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2705" w:rsidRPr="003A67AA" w:rsidRDefault="005818FB" w:rsidP="005818FB">
      <w:pPr>
        <w:ind w:left="1440"/>
        <w:jc w:val="center"/>
        <w:rPr>
          <w:rFonts w:eastAsia="Arial" w:cstheme="minorHAnsi"/>
          <w:sz w:val="40"/>
          <w:szCs w:val="24"/>
        </w:rPr>
      </w:pPr>
      <w:r w:rsidRPr="003A67AA">
        <w:rPr>
          <w:rFonts w:cstheme="minorHAnsi"/>
          <w:noProof/>
          <w:sz w:val="40"/>
          <w:szCs w:val="24"/>
        </w:rPr>
        <w:drawing>
          <wp:anchor distT="0" distB="0" distL="114300" distR="114300" simplePos="0" relativeHeight="251658240" behindDoc="1" locked="0" layoutInCell="1" allowOverlap="1" wp14:anchorId="04806BFF" wp14:editId="1CA72640">
            <wp:simplePos x="0" y="0"/>
            <wp:positionH relativeFrom="page">
              <wp:posOffset>660400</wp:posOffset>
            </wp:positionH>
            <wp:positionV relativeFrom="page">
              <wp:posOffset>476250</wp:posOffset>
            </wp:positionV>
            <wp:extent cx="1041400" cy="882022"/>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69677" cy="905971"/>
                    </a:xfrm>
                    <a:prstGeom prst="rect">
                      <a:avLst/>
                    </a:prstGeom>
                    <a:noFill/>
                  </pic:spPr>
                </pic:pic>
              </a:graphicData>
            </a:graphic>
            <wp14:sizeRelH relativeFrom="page">
              <wp14:pctWidth>0</wp14:pctWidth>
            </wp14:sizeRelH>
            <wp14:sizeRelV relativeFrom="page">
              <wp14:pctHeight>0</wp14:pctHeight>
            </wp14:sizeRelV>
          </wp:anchor>
        </w:drawing>
      </w:r>
      <w:r w:rsidRPr="003A67AA">
        <w:rPr>
          <w:rFonts w:eastAsia="Arial" w:cstheme="minorHAnsi"/>
          <w:b/>
          <w:sz w:val="40"/>
          <w:szCs w:val="24"/>
        </w:rPr>
        <w:t xml:space="preserve">Sindh Rural Support Organization </w:t>
      </w:r>
    </w:p>
    <w:p w:rsidR="005818FB" w:rsidRPr="00D74593" w:rsidRDefault="00765659" w:rsidP="005818FB">
      <w:pPr>
        <w:rPr>
          <w:rFonts w:eastAsia="Arial" w:cstheme="minorHAnsi"/>
          <w:b/>
          <w:sz w:val="24"/>
          <w:szCs w:val="24"/>
        </w:rPr>
      </w:pPr>
      <w:r w:rsidRPr="00D74593">
        <w:rPr>
          <w:rFonts w:cstheme="minorHAnsi"/>
          <w:noProof/>
          <w:sz w:val="24"/>
          <w:szCs w:val="24"/>
        </w:rPr>
        <mc:AlternateContent>
          <mc:Choice Requires="wps">
            <w:drawing>
              <wp:anchor distT="0" distB="0" distL="114300" distR="114300" simplePos="0" relativeHeight="251659264" behindDoc="1" locked="0" layoutInCell="1" allowOverlap="0" wp14:anchorId="3564AEA2" wp14:editId="728C5A36">
                <wp:simplePos x="0" y="0"/>
                <wp:positionH relativeFrom="column">
                  <wp:posOffset>-657225</wp:posOffset>
                </wp:positionH>
                <wp:positionV relativeFrom="paragraph">
                  <wp:posOffset>300990</wp:posOffset>
                </wp:positionV>
                <wp:extent cx="7269480" cy="0"/>
                <wp:effectExtent l="0" t="0" r="26670" b="19050"/>
                <wp:wrapTight wrapText="right">
                  <wp:wrapPolygon edited="0">
                    <wp:start x="0" y="-1"/>
                    <wp:lineTo x="0" y="-1"/>
                    <wp:lineTo x="21623" y="-1"/>
                    <wp:lineTo x="21623" y="-1"/>
                    <wp:lineTo x="0" y="-1"/>
                  </wp:wrapPolygon>
                </wp:wrapTight>
                <wp:docPr id="2" name="Straight Connector 2"/>
                <wp:cNvGraphicFramePr/>
                <a:graphic xmlns:a="http://schemas.openxmlformats.org/drawingml/2006/main">
                  <a:graphicData uri="http://schemas.microsoft.com/office/word/2010/wordprocessingShape">
                    <wps:wsp>
                      <wps:cNvCnPr/>
                      <wps:spPr>
                        <a:xfrm>
                          <a:off x="0" y="0"/>
                          <a:ext cx="7269480"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1B473335" id="Straight Connector 2"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75pt,23.7pt" to="520.6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" o:allowoverlap="f" strokecolor="black [3200]" strokeweight="1.5pt">
                <v:stroke joinstyle="miter"/>
                <w10:wrap type="tight" side="right"/>
              </v:line>
            </w:pict>
          </mc:Fallback>
        </mc:AlternateContent>
      </w:r>
    </w:p>
    <w:p w:rsidR="005818FB" w:rsidRPr="00D74593" w:rsidRDefault="005818FB" w:rsidP="005818FB">
      <w:pPr>
        <w:rPr>
          <w:rFonts w:eastAsia="Arial" w:cstheme="minorHAnsi"/>
          <w:sz w:val="24"/>
          <w:szCs w:val="24"/>
        </w:rPr>
      </w:pPr>
    </w:p>
    <w:p w:rsidR="005818FB" w:rsidRPr="00D74593" w:rsidRDefault="005818FB" w:rsidP="005818FB">
      <w:pPr>
        <w:rPr>
          <w:rFonts w:eastAsia="Arial" w:cstheme="minorHAnsi"/>
          <w:sz w:val="24"/>
          <w:szCs w:val="24"/>
        </w:rPr>
      </w:pPr>
    </w:p>
    <w:p w:rsidR="005818FB" w:rsidRPr="00D74593" w:rsidRDefault="005818FB" w:rsidP="005818FB">
      <w:pPr>
        <w:rPr>
          <w:rFonts w:eastAsia="Arial" w:cstheme="minorHAnsi"/>
          <w:sz w:val="24"/>
          <w:szCs w:val="24"/>
        </w:rPr>
      </w:pPr>
    </w:p>
    <w:p w:rsidR="005818FB" w:rsidRPr="00D74593" w:rsidRDefault="005818FB" w:rsidP="005818FB">
      <w:pPr>
        <w:rPr>
          <w:rFonts w:eastAsia="Arial" w:cstheme="minorHAnsi"/>
          <w:sz w:val="24"/>
          <w:szCs w:val="24"/>
        </w:rPr>
      </w:pPr>
    </w:p>
    <w:p w:rsidR="005818FB" w:rsidRPr="00D74593" w:rsidRDefault="005818FB" w:rsidP="00D74593">
      <w:pPr>
        <w:jc w:val="center"/>
        <w:rPr>
          <w:rFonts w:ascii="Calibri" w:eastAsia="Arial" w:hAnsi="Calibri" w:cs="Calibri"/>
          <w:b/>
          <w:sz w:val="50"/>
          <w:szCs w:val="50"/>
        </w:rPr>
      </w:pPr>
    </w:p>
    <w:p w:rsidR="00D350A2" w:rsidRPr="00D74593" w:rsidRDefault="00D350A2" w:rsidP="00D74593">
      <w:pPr>
        <w:jc w:val="center"/>
        <w:rPr>
          <w:rFonts w:ascii="Calibri" w:eastAsia="Arial" w:hAnsi="Calibri" w:cs="Calibri"/>
          <w:b/>
          <w:sz w:val="50"/>
          <w:szCs w:val="50"/>
        </w:rPr>
      </w:pPr>
      <w:r w:rsidRPr="00D74593">
        <w:rPr>
          <w:rFonts w:ascii="Calibri" w:eastAsia="Arial" w:hAnsi="Calibri" w:cs="Calibri"/>
          <w:b/>
          <w:sz w:val="50"/>
          <w:szCs w:val="50"/>
        </w:rPr>
        <w:t>Tender Document</w:t>
      </w:r>
    </w:p>
    <w:p w:rsidR="00D350A2" w:rsidRPr="00D74593" w:rsidRDefault="00D350A2" w:rsidP="00D74593">
      <w:pPr>
        <w:jc w:val="center"/>
        <w:rPr>
          <w:rFonts w:ascii="Calibri" w:eastAsia="Arial" w:hAnsi="Calibri" w:cs="Calibri"/>
          <w:b/>
          <w:sz w:val="50"/>
          <w:szCs w:val="50"/>
        </w:rPr>
      </w:pPr>
      <w:r w:rsidRPr="00D74593">
        <w:rPr>
          <w:rFonts w:ascii="Calibri" w:eastAsia="Arial" w:hAnsi="Calibri" w:cs="Calibri"/>
          <w:b/>
          <w:sz w:val="50"/>
          <w:szCs w:val="50"/>
        </w:rPr>
        <w:t>For</w:t>
      </w:r>
    </w:p>
    <w:p w:rsidR="00D350A2" w:rsidRPr="00D74593" w:rsidRDefault="005D7922" w:rsidP="00D74593">
      <w:pPr>
        <w:jc w:val="center"/>
        <w:rPr>
          <w:rFonts w:ascii="Calibri" w:eastAsia="Arial" w:hAnsi="Calibri" w:cs="Calibri"/>
          <w:b/>
          <w:sz w:val="50"/>
          <w:szCs w:val="50"/>
        </w:rPr>
      </w:pPr>
      <w:r w:rsidRPr="00D74593">
        <w:rPr>
          <w:rFonts w:ascii="Calibri" w:eastAsia="Arial" w:hAnsi="Calibri" w:cs="Calibri"/>
          <w:b/>
          <w:sz w:val="50"/>
          <w:szCs w:val="50"/>
        </w:rPr>
        <w:t>Supply, Installation, Configuration and Commissioning of Data Center Servers, SAN Storage and Fiber Channel Infrastructure</w:t>
      </w:r>
      <w:r w:rsidR="00691C2E" w:rsidRPr="00D74593">
        <w:rPr>
          <w:rFonts w:ascii="Calibri" w:eastAsia="Arial" w:hAnsi="Calibri" w:cs="Calibri"/>
          <w:b/>
          <w:sz w:val="50"/>
          <w:szCs w:val="50"/>
        </w:rPr>
        <w:t xml:space="preserve"> at SRSO Head Office</w:t>
      </w:r>
    </w:p>
    <w:p w:rsidR="00D350A2" w:rsidRPr="00D74593" w:rsidRDefault="00D350A2" w:rsidP="00D350A2">
      <w:pPr>
        <w:rPr>
          <w:rFonts w:eastAsia="Times New Roman" w:cstheme="minorHAnsi"/>
          <w:sz w:val="24"/>
          <w:szCs w:val="24"/>
        </w:rPr>
      </w:pPr>
    </w:p>
    <w:p w:rsidR="00D350A2" w:rsidRPr="00D74593" w:rsidRDefault="00D350A2" w:rsidP="00D350A2">
      <w:pPr>
        <w:rPr>
          <w:rFonts w:eastAsia="Times New Roman" w:cstheme="minorHAnsi"/>
          <w:sz w:val="24"/>
          <w:szCs w:val="24"/>
        </w:rPr>
      </w:pPr>
    </w:p>
    <w:p w:rsidR="005D79CC" w:rsidRPr="00D74593" w:rsidRDefault="005D79CC" w:rsidP="00D350A2">
      <w:pPr>
        <w:rPr>
          <w:rFonts w:eastAsia="Times New Roman" w:cstheme="minorHAnsi"/>
          <w:sz w:val="24"/>
          <w:szCs w:val="24"/>
        </w:rPr>
      </w:pPr>
    </w:p>
    <w:p w:rsidR="005D79CC" w:rsidRPr="00D74593" w:rsidRDefault="005D79CC" w:rsidP="00D350A2">
      <w:pPr>
        <w:rPr>
          <w:rFonts w:eastAsia="Times New Roman" w:cstheme="minorHAnsi"/>
          <w:sz w:val="24"/>
          <w:szCs w:val="24"/>
        </w:rPr>
      </w:pPr>
    </w:p>
    <w:p w:rsidR="005D79CC" w:rsidRPr="00D74593" w:rsidRDefault="005D79CC" w:rsidP="00D350A2">
      <w:pPr>
        <w:rPr>
          <w:rFonts w:eastAsia="Times New Roman" w:cstheme="minorHAnsi"/>
          <w:sz w:val="24"/>
          <w:szCs w:val="24"/>
        </w:rPr>
      </w:pPr>
    </w:p>
    <w:p w:rsidR="005D79CC" w:rsidRPr="00D74593" w:rsidRDefault="005D79CC" w:rsidP="00D350A2">
      <w:pPr>
        <w:rPr>
          <w:rFonts w:eastAsia="Times New Roman" w:cstheme="minorHAnsi"/>
          <w:sz w:val="24"/>
          <w:szCs w:val="24"/>
        </w:rPr>
      </w:pPr>
    </w:p>
    <w:p w:rsidR="005D79CC" w:rsidRPr="00D74593" w:rsidRDefault="005D79CC" w:rsidP="00D350A2">
      <w:pPr>
        <w:rPr>
          <w:rFonts w:eastAsia="Times New Roman" w:cstheme="minorHAnsi"/>
          <w:sz w:val="24"/>
          <w:szCs w:val="24"/>
        </w:rPr>
      </w:pPr>
    </w:p>
    <w:p w:rsidR="005D79CC" w:rsidRPr="00D74593" w:rsidRDefault="005D79CC" w:rsidP="00D350A2">
      <w:pPr>
        <w:rPr>
          <w:rFonts w:eastAsia="Times New Roman" w:cstheme="minorHAnsi"/>
          <w:sz w:val="24"/>
          <w:szCs w:val="24"/>
        </w:rPr>
      </w:pPr>
    </w:p>
    <w:p w:rsidR="005D79CC" w:rsidRPr="00D74593" w:rsidRDefault="005D79CC" w:rsidP="00D350A2">
      <w:pPr>
        <w:rPr>
          <w:rFonts w:eastAsia="Times New Roman" w:cstheme="minorHAnsi"/>
          <w:sz w:val="24"/>
          <w:szCs w:val="24"/>
        </w:rPr>
      </w:pPr>
    </w:p>
    <w:p w:rsidR="005D79CC" w:rsidRPr="00D74593" w:rsidRDefault="005D79CC" w:rsidP="00D350A2">
      <w:pPr>
        <w:rPr>
          <w:rFonts w:eastAsia="Times New Roman" w:cstheme="minorHAnsi"/>
          <w:sz w:val="24"/>
          <w:szCs w:val="24"/>
        </w:rPr>
      </w:pPr>
    </w:p>
    <w:p w:rsidR="00D74593" w:rsidRDefault="00D74593" w:rsidP="00D74593">
      <w:pPr>
        <w:spacing w:after="0" w:line="240" w:lineRule="auto"/>
        <w:rPr>
          <w:rFonts w:eastAsia="Times New Roman" w:cstheme="minorHAnsi"/>
          <w:sz w:val="24"/>
          <w:szCs w:val="24"/>
        </w:rPr>
      </w:pPr>
    </w:p>
    <w:p w:rsidR="00CD2D49" w:rsidRPr="00D74593" w:rsidRDefault="00BE7D1D" w:rsidP="00D74593">
      <w:pPr>
        <w:spacing w:after="0" w:line="240" w:lineRule="auto"/>
        <w:jc w:val="center"/>
        <w:rPr>
          <w:rFonts w:eastAsia="Times New Roman" w:cstheme="minorHAnsi"/>
          <w:sz w:val="28"/>
          <w:szCs w:val="28"/>
        </w:rPr>
      </w:pPr>
      <w:r w:rsidRPr="00D74593">
        <w:rPr>
          <w:rFonts w:eastAsia="Times New Roman" w:cstheme="minorHAnsi"/>
          <w:b/>
          <w:sz w:val="28"/>
          <w:szCs w:val="28"/>
        </w:rPr>
        <w:t>Tender No. SRSO/Tender/SRSO/PU/2</w:t>
      </w:r>
      <w:r w:rsidR="000D4B97" w:rsidRPr="00D74593">
        <w:rPr>
          <w:rFonts w:eastAsia="Times New Roman" w:cstheme="minorHAnsi"/>
          <w:b/>
          <w:sz w:val="28"/>
          <w:szCs w:val="28"/>
        </w:rPr>
        <w:t>6</w:t>
      </w:r>
      <w:r w:rsidRPr="00D74593">
        <w:rPr>
          <w:rFonts w:eastAsia="Times New Roman" w:cstheme="minorHAnsi"/>
          <w:b/>
          <w:sz w:val="28"/>
          <w:szCs w:val="28"/>
        </w:rPr>
        <w:t>-2</w:t>
      </w:r>
      <w:r w:rsidR="000D4B97" w:rsidRPr="00D74593">
        <w:rPr>
          <w:rFonts w:eastAsia="Times New Roman" w:cstheme="minorHAnsi"/>
          <w:b/>
          <w:sz w:val="28"/>
          <w:szCs w:val="28"/>
        </w:rPr>
        <w:t>7</w:t>
      </w:r>
      <w:r w:rsidR="005D7922" w:rsidRPr="00D74593">
        <w:rPr>
          <w:rFonts w:eastAsia="Times New Roman" w:cstheme="minorHAnsi"/>
          <w:b/>
          <w:sz w:val="28"/>
          <w:szCs w:val="28"/>
        </w:rPr>
        <w:t>/003</w:t>
      </w:r>
    </w:p>
    <w:p w:rsidR="00001CEE" w:rsidRPr="00D74593" w:rsidRDefault="00001CEE" w:rsidP="00D350A2">
      <w:pPr>
        <w:spacing w:after="0" w:line="240" w:lineRule="auto"/>
        <w:rPr>
          <w:rFonts w:eastAsia="Times New Roman" w:cstheme="minorHAnsi"/>
          <w:sz w:val="24"/>
          <w:szCs w:val="24"/>
        </w:rPr>
      </w:pPr>
    </w:p>
    <w:tbl>
      <w:tblPr>
        <w:tblStyle w:val="TableGrid"/>
        <w:tblW w:w="5443" w:type="pct"/>
        <w:jc w:val="center"/>
        <w:tblLook w:val="04A0" w:firstRow="1" w:lastRow="0" w:firstColumn="1" w:lastColumn="0" w:noHBand="0" w:noVBand="1"/>
      </w:tblPr>
      <w:tblGrid>
        <w:gridCol w:w="748"/>
        <w:gridCol w:w="4687"/>
        <w:gridCol w:w="5135"/>
      </w:tblGrid>
      <w:tr w:rsidR="00CD443F" w:rsidRPr="00D74593" w:rsidTr="00BA1969">
        <w:trPr>
          <w:trHeight w:val="576"/>
          <w:jc w:val="center"/>
        </w:trPr>
        <w:tc>
          <w:tcPr>
            <w:tcW w:w="5000" w:type="pct"/>
            <w:gridSpan w:val="3"/>
            <w:vAlign w:val="center"/>
          </w:tcPr>
          <w:p w:rsidR="00CD443F" w:rsidRPr="00D74593" w:rsidRDefault="00CD443F" w:rsidP="00BA1969">
            <w:pPr>
              <w:jc w:val="center"/>
              <w:rPr>
                <w:rFonts w:cstheme="minorHAnsi"/>
                <w:sz w:val="40"/>
                <w:szCs w:val="40"/>
              </w:rPr>
            </w:pPr>
            <w:bookmarkStart w:id="0" w:name="_GoBack"/>
            <w:bookmarkEnd w:id="0"/>
            <w:r w:rsidRPr="00D74593">
              <w:rPr>
                <w:rFonts w:cstheme="minorHAnsi"/>
                <w:b/>
                <w:sz w:val="40"/>
                <w:szCs w:val="40"/>
              </w:rPr>
              <w:lastRenderedPageBreak/>
              <w:t>Bid Details:</w:t>
            </w:r>
          </w:p>
        </w:tc>
      </w:tr>
      <w:tr w:rsidR="00CD443F" w:rsidRPr="00D74593" w:rsidTr="002B05CD">
        <w:trPr>
          <w:trHeight w:val="1156"/>
          <w:jc w:val="center"/>
        </w:trPr>
        <w:tc>
          <w:tcPr>
            <w:tcW w:w="354" w:type="pct"/>
            <w:vAlign w:val="center"/>
          </w:tcPr>
          <w:p w:rsidR="00CD443F" w:rsidRPr="00D74593" w:rsidRDefault="00CD443F" w:rsidP="00BA1969">
            <w:pPr>
              <w:jc w:val="center"/>
              <w:rPr>
                <w:rFonts w:cstheme="minorHAnsi"/>
                <w:sz w:val="28"/>
                <w:szCs w:val="28"/>
              </w:rPr>
            </w:pPr>
            <w:r w:rsidRPr="00D74593">
              <w:rPr>
                <w:rFonts w:cstheme="minorHAnsi"/>
                <w:sz w:val="28"/>
                <w:szCs w:val="28"/>
              </w:rPr>
              <w:t>1</w:t>
            </w:r>
          </w:p>
        </w:tc>
        <w:tc>
          <w:tcPr>
            <w:tcW w:w="2217" w:type="pct"/>
            <w:vAlign w:val="center"/>
          </w:tcPr>
          <w:p w:rsidR="00CD443F" w:rsidRPr="00D74593" w:rsidRDefault="00CD443F" w:rsidP="00BA1969">
            <w:pPr>
              <w:jc w:val="both"/>
              <w:rPr>
                <w:rFonts w:cstheme="minorHAnsi"/>
                <w:sz w:val="28"/>
                <w:szCs w:val="28"/>
              </w:rPr>
            </w:pPr>
            <w:r w:rsidRPr="00D74593">
              <w:rPr>
                <w:rFonts w:cstheme="minorHAnsi"/>
                <w:sz w:val="28"/>
                <w:szCs w:val="28"/>
              </w:rPr>
              <w:t xml:space="preserve">Date of </w:t>
            </w:r>
            <w:r w:rsidR="005D79CC" w:rsidRPr="00D74593">
              <w:rPr>
                <w:rFonts w:cstheme="minorHAnsi"/>
                <w:sz w:val="28"/>
                <w:szCs w:val="28"/>
              </w:rPr>
              <w:t>Commencement</w:t>
            </w:r>
            <w:r w:rsidRPr="00D74593">
              <w:rPr>
                <w:rFonts w:cstheme="minorHAnsi"/>
                <w:sz w:val="28"/>
                <w:szCs w:val="28"/>
              </w:rPr>
              <w:t xml:space="preserve"> of Bidding Document</w:t>
            </w:r>
          </w:p>
        </w:tc>
        <w:tc>
          <w:tcPr>
            <w:tcW w:w="2429" w:type="pct"/>
            <w:vAlign w:val="center"/>
          </w:tcPr>
          <w:p w:rsidR="00CD443F" w:rsidRPr="00D74593" w:rsidRDefault="008F618C" w:rsidP="00BA1969">
            <w:pPr>
              <w:jc w:val="center"/>
              <w:rPr>
                <w:rFonts w:cstheme="minorHAnsi"/>
                <w:sz w:val="28"/>
                <w:szCs w:val="28"/>
              </w:rPr>
            </w:pPr>
            <w:r>
              <w:rPr>
                <w:rFonts w:cstheme="minorHAnsi"/>
                <w:b/>
                <w:bCs/>
                <w:color w:val="000000"/>
                <w:sz w:val="28"/>
                <w:szCs w:val="28"/>
              </w:rPr>
              <w:t>8</w:t>
            </w:r>
            <w:r w:rsidR="00651F02" w:rsidRPr="00D74593">
              <w:rPr>
                <w:rFonts w:cstheme="minorHAnsi"/>
                <w:b/>
                <w:bCs/>
                <w:color w:val="000000"/>
                <w:sz w:val="28"/>
                <w:szCs w:val="28"/>
                <w:vertAlign w:val="superscript"/>
              </w:rPr>
              <w:t>th</w:t>
            </w:r>
            <w:r w:rsidR="005D7922" w:rsidRPr="00D74593">
              <w:rPr>
                <w:rFonts w:cstheme="minorHAnsi"/>
                <w:b/>
                <w:bCs/>
                <w:color w:val="000000"/>
                <w:sz w:val="28"/>
                <w:szCs w:val="28"/>
              </w:rPr>
              <w:t xml:space="preserve"> Oct</w:t>
            </w:r>
            <w:r w:rsidR="00651F02" w:rsidRPr="00D74593">
              <w:rPr>
                <w:rFonts w:cstheme="minorHAnsi"/>
                <w:b/>
                <w:bCs/>
                <w:color w:val="000000"/>
                <w:sz w:val="28"/>
                <w:szCs w:val="28"/>
              </w:rPr>
              <w:t>. 2026</w:t>
            </w:r>
          </w:p>
        </w:tc>
      </w:tr>
      <w:tr w:rsidR="00CD443F" w:rsidRPr="00D74593" w:rsidTr="002B05CD">
        <w:trPr>
          <w:trHeight w:val="1228"/>
          <w:jc w:val="center"/>
        </w:trPr>
        <w:tc>
          <w:tcPr>
            <w:tcW w:w="354" w:type="pct"/>
            <w:vAlign w:val="center"/>
          </w:tcPr>
          <w:p w:rsidR="00CD443F" w:rsidRPr="00D74593" w:rsidRDefault="00CD443F" w:rsidP="00BA1969">
            <w:pPr>
              <w:jc w:val="center"/>
              <w:rPr>
                <w:rFonts w:cstheme="minorHAnsi"/>
                <w:sz w:val="28"/>
                <w:szCs w:val="28"/>
              </w:rPr>
            </w:pPr>
            <w:r w:rsidRPr="00D74593">
              <w:rPr>
                <w:rFonts w:cstheme="minorHAnsi"/>
                <w:sz w:val="28"/>
                <w:szCs w:val="28"/>
              </w:rPr>
              <w:t>2</w:t>
            </w:r>
          </w:p>
        </w:tc>
        <w:tc>
          <w:tcPr>
            <w:tcW w:w="2217" w:type="pct"/>
            <w:vAlign w:val="center"/>
          </w:tcPr>
          <w:p w:rsidR="00CD443F" w:rsidRPr="00D74593" w:rsidRDefault="00CD443F" w:rsidP="00460845">
            <w:pPr>
              <w:jc w:val="both"/>
              <w:rPr>
                <w:rFonts w:cstheme="minorHAnsi"/>
                <w:sz w:val="28"/>
                <w:szCs w:val="28"/>
              </w:rPr>
            </w:pPr>
            <w:r w:rsidRPr="00D74593">
              <w:rPr>
                <w:rFonts w:cstheme="minorHAnsi"/>
                <w:sz w:val="28"/>
                <w:szCs w:val="28"/>
              </w:rPr>
              <w:t xml:space="preserve">Last date and time for receipt of </w:t>
            </w:r>
            <w:r w:rsidR="005D79CC" w:rsidRPr="00D74593">
              <w:rPr>
                <w:rFonts w:cstheme="minorHAnsi"/>
                <w:sz w:val="28"/>
                <w:szCs w:val="28"/>
              </w:rPr>
              <w:t xml:space="preserve">the </w:t>
            </w:r>
            <w:r w:rsidRPr="00D74593">
              <w:rPr>
                <w:rFonts w:cstheme="minorHAnsi"/>
                <w:sz w:val="28"/>
                <w:szCs w:val="28"/>
              </w:rPr>
              <w:t>Bidding Document</w:t>
            </w:r>
          </w:p>
        </w:tc>
        <w:tc>
          <w:tcPr>
            <w:tcW w:w="2429" w:type="pct"/>
            <w:vAlign w:val="center"/>
          </w:tcPr>
          <w:p w:rsidR="00CD443F" w:rsidRPr="00D74593" w:rsidRDefault="005D7922" w:rsidP="00BA1969">
            <w:pPr>
              <w:jc w:val="center"/>
              <w:rPr>
                <w:rFonts w:cstheme="minorHAnsi"/>
                <w:sz w:val="28"/>
                <w:szCs w:val="28"/>
              </w:rPr>
            </w:pPr>
            <w:r w:rsidRPr="00D74593">
              <w:rPr>
                <w:rFonts w:cstheme="minorHAnsi"/>
                <w:b/>
                <w:bCs/>
                <w:color w:val="000000"/>
                <w:sz w:val="28"/>
                <w:szCs w:val="28"/>
              </w:rPr>
              <w:t>21</w:t>
            </w:r>
            <w:r w:rsidRPr="00D74593">
              <w:rPr>
                <w:rFonts w:cstheme="minorHAnsi"/>
                <w:b/>
                <w:bCs/>
                <w:color w:val="000000"/>
                <w:sz w:val="28"/>
                <w:szCs w:val="28"/>
                <w:vertAlign w:val="superscript"/>
              </w:rPr>
              <w:t>st</w:t>
            </w:r>
            <w:r w:rsidRPr="00D74593">
              <w:rPr>
                <w:rFonts w:cstheme="minorHAnsi"/>
                <w:b/>
                <w:bCs/>
                <w:color w:val="000000"/>
                <w:sz w:val="28"/>
                <w:szCs w:val="28"/>
              </w:rPr>
              <w:t xml:space="preserve"> Oct</w:t>
            </w:r>
            <w:r w:rsidR="004B5442" w:rsidRPr="00D74593">
              <w:rPr>
                <w:rFonts w:cstheme="minorHAnsi"/>
                <w:b/>
                <w:bCs/>
                <w:color w:val="000000"/>
                <w:sz w:val="28"/>
                <w:szCs w:val="28"/>
              </w:rPr>
              <w:t>. 2026</w:t>
            </w:r>
            <w:r w:rsidR="00CD443F" w:rsidRPr="00D74593">
              <w:rPr>
                <w:rFonts w:cstheme="minorHAnsi"/>
                <w:b/>
                <w:bCs/>
                <w:color w:val="000000"/>
                <w:sz w:val="28"/>
                <w:szCs w:val="28"/>
              </w:rPr>
              <w:t xml:space="preserve"> by </w:t>
            </w:r>
            <w:r w:rsidR="005D79CC" w:rsidRPr="00D74593">
              <w:rPr>
                <w:rFonts w:cstheme="minorHAnsi"/>
                <w:b/>
                <w:bCs/>
                <w:color w:val="000000"/>
                <w:sz w:val="28"/>
                <w:szCs w:val="28"/>
              </w:rPr>
              <w:t>1</w:t>
            </w:r>
            <w:r w:rsidR="00BB4F46" w:rsidRPr="00D74593">
              <w:rPr>
                <w:rFonts w:cstheme="minorHAnsi"/>
                <w:b/>
                <w:bCs/>
                <w:color w:val="000000"/>
                <w:sz w:val="28"/>
                <w:szCs w:val="28"/>
              </w:rPr>
              <w:t>1</w:t>
            </w:r>
            <w:r w:rsidR="00CD443F" w:rsidRPr="00D74593">
              <w:rPr>
                <w:rFonts w:cstheme="minorHAnsi"/>
                <w:b/>
                <w:bCs/>
                <w:color w:val="000000"/>
                <w:sz w:val="28"/>
                <w:szCs w:val="28"/>
              </w:rPr>
              <w:t>:</w:t>
            </w:r>
            <w:r w:rsidR="00BB4F46" w:rsidRPr="00D74593">
              <w:rPr>
                <w:rFonts w:cstheme="minorHAnsi"/>
                <w:b/>
                <w:bCs/>
                <w:color w:val="000000"/>
                <w:sz w:val="28"/>
                <w:szCs w:val="28"/>
              </w:rPr>
              <w:t>3</w:t>
            </w:r>
            <w:r w:rsidR="00CD443F" w:rsidRPr="00D74593">
              <w:rPr>
                <w:rFonts w:cstheme="minorHAnsi"/>
                <w:b/>
                <w:bCs/>
                <w:color w:val="000000"/>
                <w:sz w:val="28"/>
                <w:szCs w:val="28"/>
              </w:rPr>
              <w:t xml:space="preserve">0 </w:t>
            </w:r>
            <w:r w:rsidR="005D79CC" w:rsidRPr="00D74593">
              <w:rPr>
                <w:rFonts w:cstheme="minorHAnsi"/>
                <w:b/>
                <w:bCs/>
                <w:color w:val="000000"/>
                <w:sz w:val="28"/>
                <w:szCs w:val="28"/>
              </w:rPr>
              <w:t>A</w:t>
            </w:r>
            <w:r w:rsidR="00CD443F" w:rsidRPr="00D74593">
              <w:rPr>
                <w:rFonts w:cstheme="minorHAnsi"/>
                <w:b/>
                <w:bCs/>
                <w:color w:val="000000"/>
                <w:sz w:val="28"/>
                <w:szCs w:val="28"/>
              </w:rPr>
              <w:t>M (PST)</w:t>
            </w:r>
          </w:p>
        </w:tc>
      </w:tr>
      <w:tr w:rsidR="005453FF" w:rsidRPr="00D74593" w:rsidTr="002B05CD">
        <w:trPr>
          <w:trHeight w:val="1156"/>
          <w:jc w:val="center"/>
        </w:trPr>
        <w:tc>
          <w:tcPr>
            <w:tcW w:w="354" w:type="pct"/>
            <w:vAlign w:val="center"/>
          </w:tcPr>
          <w:p w:rsidR="005453FF" w:rsidRPr="00D74593" w:rsidRDefault="005453FF" w:rsidP="005453FF">
            <w:pPr>
              <w:jc w:val="center"/>
              <w:rPr>
                <w:rFonts w:cstheme="minorHAnsi"/>
                <w:sz w:val="28"/>
                <w:szCs w:val="28"/>
              </w:rPr>
            </w:pPr>
            <w:r w:rsidRPr="00D74593">
              <w:rPr>
                <w:rFonts w:cstheme="minorHAnsi"/>
                <w:sz w:val="28"/>
                <w:szCs w:val="28"/>
              </w:rPr>
              <w:t>3</w:t>
            </w:r>
          </w:p>
        </w:tc>
        <w:tc>
          <w:tcPr>
            <w:tcW w:w="2217" w:type="pct"/>
            <w:vAlign w:val="center"/>
          </w:tcPr>
          <w:p w:rsidR="005453FF" w:rsidRPr="00D74593" w:rsidRDefault="005453FF" w:rsidP="005453FF">
            <w:pPr>
              <w:rPr>
                <w:rFonts w:cstheme="minorHAnsi"/>
                <w:sz w:val="28"/>
                <w:szCs w:val="28"/>
              </w:rPr>
            </w:pPr>
            <w:r w:rsidRPr="00D74593">
              <w:rPr>
                <w:rFonts w:cstheme="minorHAnsi"/>
                <w:color w:val="000000"/>
                <w:sz w:val="28"/>
                <w:szCs w:val="28"/>
              </w:rPr>
              <w:t>Date and Time of Bid Opening</w:t>
            </w:r>
          </w:p>
        </w:tc>
        <w:tc>
          <w:tcPr>
            <w:tcW w:w="2429" w:type="pct"/>
            <w:vAlign w:val="center"/>
          </w:tcPr>
          <w:p w:rsidR="005453FF" w:rsidRPr="00D74593" w:rsidRDefault="00691C2E" w:rsidP="005453FF">
            <w:pPr>
              <w:jc w:val="center"/>
              <w:rPr>
                <w:rFonts w:cstheme="minorHAnsi"/>
                <w:sz w:val="28"/>
                <w:szCs w:val="28"/>
              </w:rPr>
            </w:pPr>
            <w:r w:rsidRPr="00D74593">
              <w:rPr>
                <w:rFonts w:cstheme="minorHAnsi"/>
                <w:b/>
                <w:bCs/>
                <w:color w:val="000000"/>
                <w:sz w:val="28"/>
                <w:szCs w:val="28"/>
              </w:rPr>
              <w:t>21</w:t>
            </w:r>
            <w:r w:rsidRPr="00D74593">
              <w:rPr>
                <w:rFonts w:cstheme="minorHAnsi"/>
                <w:b/>
                <w:bCs/>
                <w:color w:val="000000"/>
                <w:sz w:val="28"/>
                <w:szCs w:val="28"/>
                <w:vertAlign w:val="superscript"/>
              </w:rPr>
              <w:t>st</w:t>
            </w:r>
            <w:r w:rsidRPr="00D74593">
              <w:rPr>
                <w:rFonts w:cstheme="minorHAnsi"/>
                <w:b/>
                <w:bCs/>
                <w:color w:val="000000"/>
                <w:sz w:val="28"/>
                <w:szCs w:val="28"/>
              </w:rPr>
              <w:t xml:space="preserve"> Oct</w:t>
            </w:r>
            <w:r w:rsidR="005453FF" w:rsidRPr="00D74593">
              <w:rPr>
                <w:rFonts w:cstheme="minorHAnsi"/>
                <w:b/>
                <w:bCs/>
                <w:color w:val="000000"/>
                <w:sz w:val="28"/>
                <w:szCs w:val="28"/>
              </w:rPr>
              <w:t>. 2026 by 12:00 PM (PST)</w:t>
            </w:r>
          </w:p>
        </w:tc>
      </w:tr>
      <w:tr w:rsidR="00CD443F" w:rsidRPr="00D74593" w:rsidTr="002B05CD">
        <w:trPr>
          <w:trHeight w:val="1156"/>
          <w:jc w:val="center"/>
        </w:trPr>
        <w:tc>
          <w:tcPr>
            <w:tcW w:w="354" w:type="pct"/>
            <w:vAlign w:val="center"/>
          </w:tcPr>
          <w:p w:rsidR="00CD443F" w:rsidRPr="00D74593" w:rsidRDefault="00CD443F" w:rsidP="00BA1969">
            <w:pPr>
              <w:jc w:val="center"/>
              <w:rPr>
                <w:rFonts w:cstheme="minorHAnsi"/>
                <w:sz w:val="28"/>
                <w:szCs w:val="28"/>
              </w:rPr>
            </w:pPr>
            <w:r w:rsidRPr="00D74593">
              <w:rPr>
                <w:rFonts w:cstheme="minorHAnsi"/>
                <w:sz w:val="28"/>
                <w:szCs w:val="28"/>
              </w:rPr>
              <w:t>4</w:t>
            </w:r>
          </w:p>
        </w:tc>
        <w:tc>
          <w:tcPr>
            <w:tcW w:w="2217" w:type="pct"/>
            <w:vAlign w:val="center"/>
          </w:tcPr>
          <w:p w:rsidR="00CD443F" w:rsidRPr="00D74593" w:rsidRDefault="00CD443F" w:rsidP="00BA1969">
            <w:pPr>
              <w:adjustRightInd w:val="0"/>
              <w:rPr>
                <w:rFonts w:cstheme="minorHAnsi"/>
                <w:color w:val="000000"/>
                <w:sz w:val="28"/>
                <w:szCs w:val="28"/>
              </w:rPr>
            </w:pPr>
            <w:r w:rsidRPr="00D74593">
              <w:rPr>
                <w:rFonts w:cstheme="minorHAnsi"/>
                <w:color w:val="000000"/>
                <w:sz w:val="28"/>
                <w:szCs w:val="28"/>
              </w:rPr>
              <w:t xml:space="preserve">Place of </w:t>
            </w:r>
            <w:r w:rsidR="0056762A">
              <w:rPr>
                <w:rFonts w:cstheme="minorHAnsi"/>
                <w:color w:val="000000"/>
                <w:sz w:val="28"/>
                <w:szCs w:val="28"/>
              </w:rPr>
              <w:t>Opening</w:t>
            </w:r>
            <w:r w:rsidRPr="00D74593">
              <w:rPr>
                <w:rFonts w:cstheme="minorHAnsi"/>
                <w:color w:val="000000"/>
                <w:sz w:val="28"/>
                <w:szCs w:val="28"/>
              </w:rPr>
              <w:t xml:space="preserve"> of Bids</w:t>
            </w:r>
          </w:p>
        </w:tc>
        <w:tc>
          <w:tcPr>
            <w:tcW w:w="2429" w:type="pct"/>
            <w:vAlign w:val="center"/>
          </w:tcPr>
          <w:p w:rsidR="002B05CD" w:rsidRPr="00D74593" w:rsidRDefault="00CD443F" w:rsidP="00BA1969">
            <w:pPr>
              <w:jc w:val="center"/>
              <w:rPr>
                <w:rFonts w:cstheme="minorHAnsi"/>
                <w:color w:val="000000"/>
                <w:sz w:val="28"/>
                <w:szCs w:val="28"/>
              </w:rPr>
            </w:pPr>
            <w:r w:rsidRPr="00D74593">
              <w:rPr>
                <w:rFonts w:cstheme="minorHAnsi"/>
                <w:color w:val="000000"/>
                <w:sz w:val="28"/>
                <w:szCs w:val="28"/>
              </w:rPr>
              <w:t xml:space="preserve">Sindh Rural Support Organization, </w:t>
            </w:r>
          </w:p>
          <w:p w:rsidR="00E631E1" w:rsidRPr="00D74593" w:rsidRDefault="00CD443F" w:rsidP="00BA1969">
            <w:pPr>
              <w:jc w:val="center"/>
              <w:rPr>
                <w:rFonts w:cstheme="minorHAnsi"/>
                <w:color w:val="000000"/>
                <w:sz w:val="28"/>
                <w:szCs w:val="28"/>
              </w:rPr>
            </w:pPr>
            <w:r w:rsidRPr="00D74593">
              <w:rPr>
                <w:rFonts w:cstheme="minorHAnsi"/>
                <w:color w:val="000000"/>
                <w:sz w:val="28"/>
                <w:szCs w:val="28"/>
              </w:rPr>
              <w:t>SRSO Complex, Main Shikarpur Road</w:t>
            </w:r>
            <w:r w:rsidR="00E631E1" w:rsidRPr="00D74593">
              <w:rPr>
                <w:rFonts w:cstheme="minorHAnsi"/>
                <w:color w:val="000000"/>
                <w:sz w:val="28"/>
                <w:szCs w:val="28"/>
              </w:rPr>
              <w:t>,</w:t>
            </w:r>
            <w:r w:rsidRPr="00D74593">
              <w:rPr>
                <w:rFonts w:cstheme="minorHAnsi"/>
                <w:color w:val="000000"/>
                <w:sz w:val="28"/>
                <w:szCs w:val="28"/>
              </w:rPr>
              <w:t xml:space="preserve"> Sukkur </w:t>
            </w:r>
          </w:p>
          <w:p w:rsidR="00CD443F" w:rsidRPr="00D74593" w:rsidRDefault="00CD443F" w:rsidP="00BA1969">
            <w:pPr>
              <w:jc w:val="center"/>
              <w:rPr>
                <w:rFonts w:cstheme="minorHAnsi"/>
                <w:b/>
                <w:bCs/>
                <w:sz w:val="28"/>
                <w:szCs w:val="28"/>
              </w:rPr>
            </w:pPr>
            <w:r w:rsidRPr="00D74593">
              <w:rPr>
                <w:rFonts w:cstheme="minorHAnsi"/>
                <w:b/>
                <w:bCs/>
                <w:color w:val="000000"/>
                <w:sz w:val="28"/>
                <w:szCs w:val="28"/>
              </w:rPr>
              <w:t>Tel: 071-56271820</w:t>
            </w:r>
          </w:p>
        </w:tc>
      </w:tr>
      <w:tr w:rsidR="00CD443F" w:rsidRPr="00D74593" w:rsidTr="002B05CD">
        <w:trPr>
          <w:trHeight w:val="1156"/>
          <w:jc w:val="center"/>
        </w:trPr>
        <w:tc>
          <w:tcPr>
            <w:tcW w:w="354" w:type="pct"/>
            <w:vAlign w:val="center"/>
          </w:tcPr>
          <w:p w:rsidR="00CD443F" w:rsidRPr="00D74593" w:rsidRDefault="00CD443F" w:rsidP="00BA1969">
            <w:pPr>
              <w:jc w:val="center"/>
              <w:rPr>
                <w:rFonts w:cstheme="minorHAnsi"/>
                <w:sz w:val="28"/>
                <w:szCs w:val="28"/>
              </w:rPr>
            </w:pPr>
            <w:r w:rsidRPr="00D74593">
              <w:rPr>
                <w:rFonts w:cstheme="minorHAnsi"/>
                <w:sz w:val="28"/>
                <w:szCs w:val="28"/>
              </w:rPr>
              <w:t>5</w:t>
            </w:r>
          </w:p>
        </w:tc>
        <w:tc>
          <w:tcPr>
            <w:tcW w:w="2217" w:type="pct"/>
            <w:vAlign w:val="center"/>
          </w:tcPr>
          <w:p w:rsidR="00CD443F" w:rsidRPr="00D74593" w:rsidRDefault="00CD443F" w:rsidP="00BA1969">
            <w:pPr>
              <w:adjustRightInd w:val="0"/>
              <w:rPr>
                <w:rFonts w:cstheme="minorHAnsi"/>
                <w:color w:val="000000"/>
                <w:sz w:val="28"/>
                <w:szCs w:val="28"/>
              </w:rPr>
            </w:pPr>
            <w:r w:rsidRPr="00D74593">
              <w:rPr>
                <w:rFonts w:cstheme="minorHAnsi"/>
                <w:color w:val="000000"/>
                <w:sz w:val="28"/>
                <w:szCs w:val="28"/>
              </w:rPr>
              <w:t>Address for communication</w:t>
            </w:r>
          </w:p>
        </w:tc>
        <w:tc>
          <w:tcPr>
            <w:tcW w:w="2429" w:type="pct"/>
            <w:vAlign w:val="center"/>
          </w:tcPr>
          <w:p w:rsidR="00C83973" w:rsidRPr="00D74593" w:rsidRDefault="00C83973" w:rsidP="00C83973">
            <w:pPr>
              <w:jc w:val="center"/>
              <w:rPr>
                <w:rFonts w:cstheme="minorHAnsi"/>
                <w:color w:val="000000"/>
                <w:sz w:val="28"/>
                <w:szCs w:val="28"/>
              </w:rPr>
            </w:pPr>
            <w:r w:rsidRPr="00D74593">
              <w:rPr>
                <w:rFonts w:cstheme="minorHAnsi"/>
                <w:color w:val="000000"/>
                <w:sz w:val="28"/>
                <w:szCs w:val="28"/>
              </w:rPr>
              <w:t xml:space="preserve">Sindh Rural Support Organization, </w:t>
            </w:r>
          </w:p>
          <w:p w:rsidR="00CD443F" w:rsidRPr="00D74593" w:rsidRDefault="00C83973" w:rsidP="00C83973">
            <w:pPr>
              <w:jc w:val="center"/>
              <w:rPr>
                <w:rFonts w:cstheme="minorHAnsi"/>
                <w:color w:val="000000"/>
                <w:sz w:val="28"/>
                <w:szCs w:val="28"/>
              </w:rPr>
            </w:pPr>
            <w:r w:rsidRPr="00D74593">
              <w:rPr>
                <w:rFonts w:cstheme="minorHAnsi"/>
                <w:color w:val="000000"/>
                <w:sz w:val="28"/>
                <w:szCs w:val="28"/>
              </w:rPr>
              <w:t xml:space="preserve">SRSO Complex, Main Shikarpur Road, Sukkur </w:t>
            </w:r>
          </w:p>
        </w:tc>
      </w:tr>
      <w:tr w:rsidR="00CD443F" w:rsidRPr="00D74593" w:rsidTr="002B05CD">
        <w:trPr>
          <w:trHeight w:val="1156"/>
          <w:jc w:val="center"/>
        </w:trPr>
        <w:tc>
          <w:tcPr>
            <w:tcW w:w="354" w:type="pct"/>
            <w:vAlign w:val="center"/>
          </w:tcPr>
          <w:p w:rsidR="00CD443F" w:rsidRPr="00D74593" w:rsidRDefault="00CD443F" w:rsidP="00BA1969">
            <w:pPr>
              <w:jc w:val="center"/>
              <w:rPr>
                <w:rFonts w:cstheme="minorHAnsi"/>
                <w:sz w:val="28"/>
                <w:szCs w:val="28"/>
              </w:rPr>
            </w:pPr>
            <w:r w:rsidRPr="00D74593">
              <w:rPr>
                <w:rFonts w:cstheme="minorHAnsi"/>
                <w:sz w:val="28"/>
                <w:szCs w:val="28"/>
              </w:rPr>
              <w:t>6</w:t>
            </w:r>
          </w:p>
        </w:tc>
        <w:tc>
          <w:tcPr>
            <w:tcW w:w="2217" w:type="pct"/>
            <w:vAlign w:val="center"/>
          </w:tcPr>
          <w:p w:rsidR="00CD443F" w:rsidRPr="00D74593" w:rsidRDefault="00CD443F" w:rsidP="00BA1969">
            <w:pPr>
              <w:adjustRightInd w:val="0"/>
              <w:rPr>
                <w:rFonts w:cstheme="minorHAnsi"/>
                <w:color w:val="000000"/>
                <w:sz w:val="28"/>
                <w:szCs w:val="28"/>
              </w:rPr>
            </w:pPr>
            <w:r w:rsidRPr="00D74593">
              <w:rPr>
                <w:rFonts w:cstheme="minorHAnsi"/>
                <w:color w:val="000000"/>
                <w:sz w:val="28"/>
                <w:szCs w:val="28"/>
              </w:rPr>
              <w:t>Contact us:</w:t>
            </w:r>
          </w:p>
        </w:tc>
        <w:tc>
          <w:tcPr>
            <w:tcW w:w="2429" w:type="pct"/>
            <w:vAlign w:val="center"/>
          </w:tcPr>
          <w:p w:rsidR="00CD443F" w:rsidRPr="00D74593" w:rsidRDefault="00CD443F" w:rsidP="00BA1969">
            <w:pPr>
              <w:jc w:val="center"/>
              <w:rPr>
                <w:rFonts w:cstheme="minorHAnsi"/>
                <w:sz w:val="28"/>
                <w:szCs w:val="28"/>
              </w:rPr>
            </w:pPr>
            <w:r w:rsidRPr="00D74593">
              <w:rPr>
                <w:rFonts w:cstheme="minorHAnsi"/>
                <w:color w:val="000000"/>
                <w:sz w:val="28"/>
                <w:szCs w:val="28"/>
              </w:rPr>
              <w:t>For information and any clarification</w:t>
            </w:r>
            <w:r w:rsidR="0056762A">
              <w:rPr>
                <w:rFonts w:cstheme="minorHAnsi"/>
                <w:color w:val="000000"/>
                <w:sz w:val="28"/>
                <w:szCs w:val="28"/>
              </w:rPr>
              <w:t>,</w:t>
            </w:r>
            <w:r w:rsidRPr="00D74593">
              <w:rPr>
                <w:rFonts w:cstheme="minorHAnsi"/>
                <w:color w:val="000000"/>
                <w:sz w:val="28"/>
                <w:szCs w:val="28"/>
              </w:rPr>
              <w:t xml:space="preserve"> please feel free to contact </w:t>
            </w:r>
            <w:r w:rsidR="00F31F7E" w:rsidRPr="00D74593">
              <w:rPr>
                <w:rFonts w:cstheme="minorHAnsi"/>
                <w:color w:val="000000"/>
                <w:sz w:val="28"/>
                <w:szCs w:val="28"/>
              </w:rPr>
              <w:t xml:space="preserve">us </w:t>
            </w:r>
            <w:r w:rsidRPr="00D74593">
              <w:rPr>
                <w:rFonts w:cstheme="minorHAnsi"/>
                <w:color w:val="000000"/>
                <w:sz w:val="28"/>
                <w:szCs w:val="28"/>
              </w:rPr>
              <w:t xml:space="preserve">at </w:t>
            </w:r>
            <w:r w:rsidRPr="00D74593">
              <w:rPr>
                <w:rFonts w:cstheme="minorHAnsi"/>
                <w:b/>
                <w:bCs/>
                <w:color w:val="000000"/>
                <w:sz w:val="28"/>
                <w:szCs w:val="28"/>
              </w:rPr>
              <w:t>info@srso.org.pk</w:t>
            </w:r>
          </w:p>
        </w:tc>
      </w:tr>
    </w:tbl>
    <w:p w:rsidR="005818FB" w:rsidRPr="00D74593" w:rsidRDefault="005818FB" w:rsidP="00CD443F">
      <w:pPr>
        <w:spacing w:after="0" w:line="240" w:lineRule="auto"/>
        <w:rPr>
          <w:rFonts w:cstheme="minorHAnsi"/>
          <w:sz w:val="28"/>
          <w:szCs w:val="28"/>
        </w:rPr>
      </w:pPr>
    </w:p>
    <w:p w:rsidR="00CD443F" w:rsidRPr="00D74593" w:rsidRDefault="00CD443F" w:rsidP="00110D7F">
      <w:pPr>
        <w:spacing w:after="0" w:line="240" w:lineRule="auto"/>
        <w:jc w:val="both"/>
        <w:rPr>
          <w:rFonts w:cstheme="minorHAnsi"/>
          <w:sz w:val="28"/>
          <w:szCs w:val="28"/>
        </w:rPr>
      </w:pPr>
      <w:r w:rsidRPr="00D74593">
        <w:rPr>
          <w:rFonts w:cstheme="minorHAnsi"/>
          <w:b/>
          <w:bCs/>
          <w:sz w:val="28"/>
          <w:szCs w:val="28"/>
        </w:rPr>
        <w:t xml:space="preserve">Note: </w:t>
      </w:r>
      <w:r w:rsidRPr="00D74593">
        <w:rPr>
          <w:rFonts w:cstheme="minorHAnsi"/>
          <w:sz w:val="28"/>
          <w:szCs w:val="28"/>
        </w:rPr>
        <w:t xml:space="preserve">Bids will be opened in </w:t>
      </w:r>
      <w:r w:rsidR="00A319BD" w:rsidRPr="00D74593">
        <w:rPr>
          <w:rFonts w:cstheme="minorHAnsi"/>
          <w:sz w:val="28"/>
          <w:szCs w:val="28"/>
        </w:rPr>
        <w:t xml:space="preserve">the </w:t>
      </w:r>
      <w:r w:rsidRPr="00D74593">
        <w:rPr>
          <w:rFonts w:cstheme="minorHAnsi"/>
          <w:sz w:val="28"/>
          <w:szCs w:val="28"/>
        </w:rPr>
        <w:t>presence of the bidders' representative</w:t>
      </w:r>
      <w:r w:rsidR="007663D3" w:rsidRPr="00D74593">
        <w:rPr>
          <w:rFonts w:cstheme="minorHAnsi"/>
          <w:sz w:val="28"/>
          <w:szCs w:val="28"/>
        </w:rPr>
        <w:t>s</w:t>
      </w:r>
      <w:r w:rsidRPr="00D74593">
        <w:rPr>
          <w:rFonts w:cstheme="minorHAnsi"/>
          <w:sz w:val="28"/>
          <w:szCs w:val="28"/>
        </w:rPr>
        <w:t xml:space="preserve"> who </w:t>
      </w:r>
      <w:r w:rsidR="007663D3" w:rsidRPr="00D74593">
        <w:rPr>
          <w:rFonts w:cstheme="minorHAnsi"/>
          <w:sz w:val="28"/>
          <w:szCs w:val="28"/>
        </w:rPr>
        <w:t xml:space="preserve">are </w:t>
      </w:r>
      <w:r w:rsidRPr="00D74593">
        <w:rPr>
          <w:rFonts w:cstheme="minorHAnsi"/>
          <w:sz w:val="28"/>
          <w:szCs w:val="28"/>
        </w:rPr>
        <w:t>authorized to attend.</w:t>
      </w:r>
    </w:p>
    <w:p w:rsidR="00CD443F" w:rsidRPr="00D74593" w:rsidRDefault="00CD443F" w:rsidP="00CD443F">
      <w:pPr>
        <w:spacing w:after="0" w:line="240" w:lineRule="auto"/>
        <w:rPr>
          <w:rFonts w:cstheme="minorHAnsi"/>
          <w:sz w:val="24"/>
          <w:szCs w:val="24"/>
        </w:rPr>
      </w:pPr>
    </w:p>
    <w:p w:rsidR="00CD443F" w:rsidRPr="00D74593" w:rsidRDefault="00CD443F" w:rsidP="00CD443F">
      <w:pPr>
        <w:spacing w:after="0" w:line="240" w:lineRule="auto"/>
        <w:rPr>
          <w:rFonts w:cstheme="minorHAnsi"/>
          <w:sz w:val="24"/>
          <w:szCs w:val="24"/>
        </w:rPr>
      </w:pPr>
    </w:p>
    <w:p w:rsidR="00CD443F" w:rsidRPr="00D74593" w:rsidRDefault="00CD443F" w:rsidP="00CD443F">
      <w:pPr>
        <w:spacing w:after="0" w:line="240" w:lineRule="auto"/>
        <w:rPr>
          <w:rFonts w:cstheme="minorHAnsi"/>
          <w:sz w:val="24"/>
          <w:szCs w:val="24"/>
        </w:rPr>
      </w:pPr>
    </w:p>
    <w:p w:rsidR="005C720F" w:rsidRPr="00074699" w:rsidRDefault="009B36AC" w:rsidP="00074699">
      <w:pPr>
        <w:spacing w:after="0" w:line="240" w:lineRule="auto"/>
        <w:rPr>
          <w:rFonts w:cstheme="minorHAnsi"/>
          <w:sz w:val="24"/>
          <w:szCs w:val="24"/>
        </w:rPr>
      </w:pPr>
      <w:r w:rsidRPr="00D74593">
        <w:rPr>
          <w:rFonts w:cstheme="minorHAnsi"/>
          <w:sz w:val="24"/>
          <w:szCs w:val="24"/>
        </w:rPr>
        <w:br w:type="page"/>
      </w:r>
    </w:p>
    <w:p w:rsidR="00D350A2" w:rsidRPr="00D74593" w:rsidRDefault="00D350A2" w:rsidP="00625BC9">
      <w:pPr>
        <w:numPr>
          <w:ilvl w:val="0"/>
          <w:numId w:val="2"/>
        </w:numPr>
        <w:tabs>
          <w:tab w:val="left" w:pos="720"/>
        </w:tabs>
        <w:spacing w:after="0" w:line="360" w:lineRule="auto"/>
        <w:ind w:left="720" w:hanging="720"/>
        <w:jc w:val="both"/>
        <w:rPr>
          <w:rFonts w:cstheme="minorHAnsi"/>
          <w:b/>
          <w:sz w:val="28"/>
          <w:szCs w:val="28"/>
        </w:rPr>
      </w:pPr>
      <w:r w:rsidRPr="00D74593">
        <w:rPr>
          <w:rFonts w:cstheme="minorHAnsi"/>
          <w:b/>
          <w:sz w:val="28"/>
          <w:szCs w:val="28"/>
        </w:rPr>
        <w:lastRenderedPageBreak/>
        <w:t>Introduction</w:t>
      </w:r>
      <w:r w:rsidR="007052F2" w:rsidRPr="00D74593">
        <w:rPr>
          <w:rFonts w:cstheme="minorHAnsi"/>
          <w:b/>
          <w:sz w:val="28"/>
          <w:szCs w:val="28"/>
        </w:rPr>
        <w:t xml:space="preserve"> </w:t>
      </w:r>
    </w:p>
    <w:p w:rsidR="00D350A2" w:rsidRPr="00D74593" w:rsidRDefault="00D350A2" w:rsidP="00D350A2">
      <w:pPr>
        <w:spacing w:line="232" w:lineRule="auto"/>
        <w:ind w:left="720"/>
        <w:jc w:val="both"/>
        <w:rPr>
          <w:rFonts w:cstheme="minorHAnsi"/>
          <w:sz w:val="24"/>
          <w:szCs w:val="24"/>
        </w:rPr>
      </w:pPr>
      <w:r w:rsidRPr="00D74593">
        <w:rPr>
          <w:rFonts w:cstheme="minorHAnsi"/>
          <w:sz w:val="24"/>
          <w:szCs w:val="24"/>
        </w:rPr>
        <w:t xml:space="preserve">Sindh Rural Support Organization (SRSO) is incorporated as a not-for-profit Company Limited by Guarantee, </w:t>
      </w:r>
      <w:r w:rsidR="007663D3" w:rsidRPr="00D74593">
        <w:rPr>
          <w:rFonts w:cstheme="minorHAnsi"/>
          <w:sz w:val="24"/>
          <w:szCs w:val="24"/>
        </w:rPr>
        <w:t>registered</w:t>
      </w:r>
      <w:r w:rsidRPr="00D74593">
        <w:rPr>
          <w:rFonts w:cstheme="minorHAnsi"/>
          <w:sz w:val="24"/>
          <w:szCs w:val="24"/>
        </w:rPr>
        <w:t xml:space="preserve"> under Section 42 of the Companies Act, 2017. The SRSO is an apex organization at the provincial level for participatory development and poverty reduction. It has been working in </w:t>
      </w:r>
      <w:r w:rsidR="007D409F">
        <w:rPr>
          <w:rFonts w:cstheme="minorHAnsi"/>
          <w:sz w:val="24"/>
          <w:szCs w:val="24"/>
        </w:rPr>
        <w:t>various designated</w:t>
      </w:r>
      <w:r w:rsidRPr="00D74593">
        <w:rPr>
          <w:rFonts w:cstheme="minorHAnsi"/>
          <w:sz w:val="24"/>
          <w:szCs w:val="24"/>
        </w:rPr>
        <w:t xml:space="preserve"> districts of Sindh. The policy has been endorsed by </w:t>
      </w:r>
      <w:r w:rsidR="000772AE" w:rsidRPr="00D74593">
        <w:rPr>
          <w:rFonts w:cstheme="minorHAnsi"/>
          <w:sz w:val="24"/>
          <w:szCs w:val="24"/>
        </w:rPr>
        <w:t xml:space="preserve">the </w:t>
      </w:r>
      <w:r w:rsidRPr="00D74593">
        <w:rPr>
          <w:rFonts w:cstheme="minorHAnsi"/>
          <w:sz w:val="24"/>
          <w:szCs w:val="24"/>
        </w:rPr>
        <w:t xml:space="preserve">government to achieve the goals of poverty reduction through community empowerment, skills enhancement, capacity building and development of </w:t>
      </w:r>
      <w:r w:rsidR="000772AE" w:rsidRPr="00D74593">
        <w:rPr>
          <w:rFonts w:cstheme="minorHAnsi"/>
          <w:sz w:val="24"/>
          <w:szCs w:val="24"/>
        </w:rPr>
        <w:t>community-supported</w:t>
      </w:r>
      <w:r w:rsidRPr="00D74593">
        <w:rPr>
          <w:rFonts w:cstheme="minorHAnsi"/>
          <w:sz w:val="24"/>
          <w:szCs w:val="24"/>
        </w:rPr>
        <w:t xml:space="preserve"> infrastructure projects, and the provision of support for income generation, enterprise development</w:t>
      </w:r>
      <w:r w:rsidR="000772AE" w:rsidRPr="00D74593">
        <w:rPr>
          <w:rFonts w:cstheme="minorHAnsi"/>
          <w:sz w:val="24"/>
          <w:szCs w:val="24"/>
        </w:rPr>
        <w:t>,</w:t>
      </w:r>
      <w:r w:rsidRPr="00D74593">
        <w:rPr>
          <w:rFonts w:cstheme="minorHAnsi"/>
          <w:sz w:val="24"/>
          <w:szCs w:val="24"/>
        </w:rPr>
        <w:t xml:space="preserve"> and financial services.</w:t>
      </w:r>
    </w:p>
    <w:p w:rsidR="00D350A2" w:rsidRPr="00D74593" w:rsidRDefault="00D350A2" w:rsidP="00D350A2">
      <w:pPr>
        <w:spacing w:line="232" w:lineRule="auto"/>
        <w:ind w:left="720" w:right="560"/>
        <w:jc w:val="both"/>
        <w:rPr>
          <w:rFonts w:cstheme="minorHAnsi"/>
          <w:sz w:val="24"/>
          <w:szCs w:val="24"/>
        </w:rPr>
      </w:pPr>
    </w:p>
    <w:p w:rsidR="00D350A2" w:rsidRPr="00D74593" w:rsidRDefault="00D350A2" w:rsidP="00625BC9">
      <w:pPr>
        <w:numPr>
          <w:ilvl w:val="0"/>
          <w:numId w:val="2"/>
        </w:numPr>
        <w:tabs>
          <w:tab w:val="left" w:pos="720"/>
        </w:tabs>
        <w:spacing w:after="0" w:line="360" w:lineRule="auto"/>
        <w:ind w:left="720" w:hanging="720"/>
        <w:jc w:val="both"/>
        <w:rPr>
          <w:rFonts w:cstheme="minorHAnsi"/>
          <w:b/>
          <w:sz w:val="28"/>
          <w:szCs w:val="28"/>
        </w:rPr>
      </w:pPr>
      <w:r w:rsidRPr="00D74593">
        <w:rPr>
          <w:rFonts w:cstheme="minorHAnsi"/>
          <w:b/>
          <w:sz w:val="28"/>
          <w:szCs w:val="28"/>
        </w:rPr>
        <w:t>Background</w:t>
      </w:r>
    </w:p>
    <w:p w:rsidR="00D350A2" w:rsidRDefault="00912727" w:rsidP="00912727">
      <w:pPr>
        <w:spacing w:line="217" w:lineRule="auto"/>
        <w:ind w:left="720"/>
        <w:jc w:val="both"/>
        <w:rPr>
          <w:rFonts w:cstheme="minorHAnsi"/>
          <w:sz w:val="24"/>
          <w:szCs w:val="24"/>
        </w:rPr>
      </w:pPr>
      <w:r w:rsidRPr="00912727">
        <w:rPr>
          <w:rFonts w:cstheme="minorHAnsi"/>
          <w:sz w:val="24"/>
          <w:szCs w:val="24"/>
        </w:rPr>
        <w:t xml:space="preserve">Sindh Rural Support Organization (SRSO) </w:t>
      </w:r>
      <w:r w:rsidR="007D409F">
        <w:rPr>
          <w:rFonts w:cstheme="minorHAnsi"/>
          <w:sz w:val="24"/>
          <w:szCs w:val="24"/>
        </w:rPr>
        <w:t xml:space="preserve">has </w:t>
      </w:r>
      <w:r w:rsidRPr="00912727">
        <w:rPr>
          <w:rFonts w:cstheme="minorHAnsi"/>
          <w:sz w:val="24"/>
          <w:szCs w:val="24"/>
        </w:rPr>
        <w:t>implemented various projects</w:t>
      </w:r>
      <w:r>
        <w:rPr>
          <w:rFonts w:cstheme="minorHAnsi"/>
          <w:sz w:val="24"/>
          <w:szCs w:val="24"/>
        </w:rPr>
        <w:t xml:space="preserve"> </w:t>
      </w:r>
      <w:r w:rsidRPr="00912727">
        <w:rPr>
          <w:rFonts w:cstheme="minorHAnsi"/>
          <w:sz w:val="24"/>
          <w:szCs w:val="24"/>
        </w:rPr>
        <w:t>funded by the Government of Pakistan, Sindh, World Bank, PPAF, EU, and other</w:t>
      </w:r>
      <w:r>
        <w:rPr>
          <w:rFonts w:cstheme="minorHAnsi"/>
          <w:sz w:val="24"/>
          <w:szCs w:val="24"/>
        </w:rPr>
        <w:t xml:space="preserve"> </w:t>
      </w:r>
      <w:r w:rsidRPr="00912727">
        <w:rPr>
          <w:rFonts w:cstheme="minorHAnsi"/>
          <w:sz w:val="24"/>
          <w:szCs w:val="24"/>
        </w:rPr>
        <w:t>national &amp; international donors in sixteen districts of Sindh i.e. Sukkur, Ghotki,</w:t>
      </w:r>
      <w:r>
        <w:rPr>
          <w:rFonts w:cstheme="minorHAnsi"/>
          <w:sz w:val="24"/>
          <w:szCs w:val="24"/>
        </w:rPr>
        <w:t xml:space="preserve"> </w:t>
      </w:r>
      <w:r w:rsidRPr="00912727">
        <w:rPr>
          <w:rFonts w:cstheme="minorHAnsi"/>
          <w:sz w:val="24"/>
          <w:szCs w:val="24"/>
        </w:rPr>
        <w:t>Shikarpur, Kandhkot-Kashmore, Kambar Shahdadkot, Larkana, Jacobabad,</w:t>
      </w:r>
      <w:r>
        <w:rPr>
          <w:rFonts w:cstheme="minorHAnsi"/>
          <w:sz w:val="24"/>
          <w:szCs w:val="24"/>
        </w:rPr>
        <w:t xml:space="preserve"> </w:t>
      </w:r>
      <w:r w:rsidRPr="00912727">
        <w:rPr>
          <w:rFonts w:cstheme="minorHAnsi"/>
          <w:sz w:val="24"/>
          <w:szCs w:val="24"/>
        </w:rPr>
        <w:t>Khairpur, Nousheroferze, Shaheed Benazirabad(Nawabshah), Dadu, Sanghar,</w:t>
      </w:r>
      <w:r>
        <w:rPr>
          <w:rFonts w:cstheme="minorHAnsi"/>
          <w:sz w:val="24"/>
          <w:szCs w:val="24"/>
        </w:rPr>
        <w:t xml:space="preserve"> </w:t>
      </w:r>
      <w:r w:rsidRPr="00912727">
        <w:rPr>
          <w:rFonts w:cstheme="minorHAnsi"/>
          <w:sz w:val="24"/>
          <w:szCs w:val="24"/>
        </w:rPr>
        <w:t>Mirpurkhas, Umerkot, Thatta &amp; Badin.</w:t>
      </w:r>
    </w:p>
    <w:p w:rsidR="00912727" w:rsidRPr="00D74593" w:rsidRDefault="00912727" w:rsidP="00912727">
      <w:pPr>
        <w:spacing w:line="217" w:lineRule="auto"/>
        <w:ind w:left="720"/>
        <w:jc w:val="both"/>
        <w:rPr>
          <w:rFonts w:cstheme="minorHAnsi"/>
          <w:sz w:val="24"/>
          <w:szCs w:val="24"/>
        </w:rPr>
      </w:pPr>
    </w:p>
    <w:p w:rsidR="00D350A2" w:rsidRPr="00D74593" w:rsidRDefault="00D350A2" w:rsidP="00625BC9">
      <w:pPr>
        <w:numPr>
          <w:ilvl w:val="0"/>
          <w:numId w:val="2"/>
        </w:numPr>
        <w:tabs>
          <w:tab w:val="left" w:pos="720"/>
        </w:tabs>
        <w:spacing w:after="0" w:line="360" w:lineRule="auto"/>
        <w:ind w:left="720" w:hanging="720"/>
        <w:jc w:val="both"/>
        <w:rPr>
          <w:rFonts w:cstheme="minorHAnsi"/>
          <w:b/>
          <w:sz w:val="28"/>
          <w:szCs w:val="28"/>
        </w:rPr>
      </w:pPr>
      <w:r w:rsidRPr="00D74593">
        <w:rPr>
          <w:rFonts w:cstheme="minorHAnsi"/>
          <w:b/>
          <w:sz w:val="28"/>
          <w:szCs w:val="28"/>
        </w:rPr>
        <w:t xml:space="preserve">Procurement </w:t>
      </w:r>
      <w:r w:rsidR="00C222BC">
        <w:rPr>
          <w:rFonts w:cstheme="minorHAnsi"/>
          <w:b/>
          <w:sz w:val="28"/>
          <w:szCs w:val="28"/>
        </w:rPr>
        <w:t>Details</w:t>
      </w:r>
    </w:p>
    <w:p w:rsidR="009B36AC" w:rsidRPr="00D74593" w:rsidRDefault="00D350A2" w:rsidP="00C222BC">
      <w:pPr>
        <w:ind w:left="720"/>
        <w:jc w:val="both"/>
        <w:rPr>
          <w:rFonts w:cstheme="minorHAnsi"/>
          <w:b/>
          <w:sz w:val="24"/>
          <w:szCs w:val="24"/>
        </w:rPr>
      </w:pPr>
      <w:r w:rsidRPr="00D74593">
        <w:rPr>
          <w:rFonts w:cstheme="minorHAnsi"/>
          <w:sz w:val="24"/>
          <w:szCs w:val="24"/>
        </w:rPr>
        <w:t xml:space="preserve">SRSO requires </w:t>
      </w:r>
      <w:r w:rsidR="00C222BC">
        <w:rPr>
          <w:rFonts w:cstheme="minorHAnsi"/>
          <w:sz w:val="24"/>
          <w:szCs w:val="24"/>
        </w:rPr>
        <w:t xml:space="preserve">IT Services </w:t>
      </w:r>
      <w:r w:rsidRPr="00D74593">
        <w:rPr>
          <w:rFonts w:cstheme="minorHAnsi"/>
          <w:sz w:val="24"/>
          <w:szCs w:val="24"/>
        </w:rPr>
        <w:t xml:space="preserve">and hereinafter referred </w:t>
      </w:r>
      <w:r w:rsidR="009648DE" w:rsidRPr="00D74593">
        <w:rPr>
          <w:rFonts w:cstheme="minorHAnsi"/>
          <w:sz w:val="24"/>
          <w:szCs w:val="24"/>
        </w:rPr>
        <w:t xml:space="preserve">to </w:t>
      </w:r>
      <w:r w:rsidRPr="00D74593">
        <w:rPr>
          <w:rFonts w:cstheme="minorHAnsi"/>
          <w:sz w:val="24"/>
          <w:szCs w:val="24"/>
        </w:rPr>
        <w:t xml:space="preserve">as </w:t>
      </w:r>
      <w:r w:rsidR="004D1F89" w:rsidRPr="00D74593">
        <w:rPr>
          <w:rFonts w:cstheme="minorHAnsi"/>
          <w:b/>
          <w:sz w:val="24"/>
          <w:szCs w:val="24"/>
        </w:rPr>
        <w:t>“SRSO”</w:t>
      </w:r>
      <w:r w:rsidRPr="00D74593">
        <w:rPr>
          <w:rFonts w:cstheme="minorHAnsi"/>
          <w:sz w:val="24"/>
          <w:szCs w:val="24"/>
        </w:rPr>
        <w:t xml:space="preserve">, invites </w:t>
      </w:r>
      <w:r w:rsidRPr="00D74593">
        <w:rPr>
          <w:rFonts w:cstheme="minorHAnsi"/>
          <w:b/>
          <w:sz w:val="24"/>
          <w:szCs w:val="24"/>
        </w:rPr>
        <w:t xml:space="preserve">sealed bids for the </w:t>
      </w:r>
      <w:r w:rsidR="00691C2E" w:rsidRPr="00D74593">
        <w:rPr>
          <w:rFonts w:cstheme="minorHAnsi"/>
          <w:b/>
          <w:sz w:val="24"/>
          <w:szCs w:val="24"/>
        </w:rPr>
        <w:t>Supply, Installation, Configuration and Commissioning of Data Center Servers, SAN Storage and Fiber Channel Infrastructure</w:t>
      </w:r>
      <w:r w:rsidRPr="00D74593">
        <w:rPr>
          <w:rFonts w:cstheme="minorHAnsi"/>
          <w:b/>
          <w:sz w:val="24"/>
          <w:szCs w:val="24"/>
        </w:rPr>
        <w:t>.</w:t>
      </w:r>
    </w:p>
    <w:p w:rsidR="009B36AC" w:rsidRPr="00D74593" w:rsidRDefault="009B36AC" w:rsidP="00D350A2">
      <w:pPr>
        <w:spacing w:after="0" w:line="240" w:lineRule="auto"/>
        <w:rPr>
          <w:rFonts w:cstheme="minorHAnsi"/>
          <w:sz w:val="24"/>
          <w:szCs w:val="24"/>
        </w:rPr>
      </w:pPr>
    </w:p>
    <w:p w:rsidR="00D350A2" w:rsidRPr="00D74593" w:rsidRDefault="00D350A2" w:rsidP="00D350A2">
      <w:pPr>
        <w:spacing w:after="0" w:line="240" w:lineRule="auto"/>
        <w:rPr>
          <w:rFonts w:cstheme="minorHAnsi"/>
          <w:sz w:val="24"/>
          <w:szCs w:val="24"/>
        </w:rPr>
      </w:pPr>
    </w:p>
    <w:p w:rsidR="005C3B8E" w:rsidRDefault="005C3B8E" w:rsidP="00D74593">
      <w:pPr>
        <w:rPr>
          <w:rFonts w:cstheme="minorHAnsi"/>
          <w:sz w:val="24"/>
          <w:szCs w:val="24"/>
        </w:rPr>
      </w:pPr>
    </w:p>
    <w:p w:rsidR="00D74593" w:rsidRDefault="00D74593" w:rsidP="00D74593">
      <w:pPr>
        <w:rPr>
          <w:rFonts w:cstheme="minorHAnsi"/>
          <w:sz w:val="24"/>
          <w:szCs w:val="24"/>
        </w:rPr>
      </w:pPr>
    </w:p>
    <w:p w:rsidR="00D74593" w:rsidRDefault="00D74593" w:rsidP="00D74593">
      <w:pPr>
        <w:rPr>
          <w:rFonts w:cstheme="minorHAnsi"/>
          <w:sz w:val="24"/>
          <w:szCs w:val="24"/>
        </w:rPr>
      </w:pPr>
    </w:p>
    <w:p w:rsidR="00D74593" w:rsidRDefault="00D74593" w:rsidP="00D74593">
      <w:pPr>
        <w:rPr>
          <w:rFonts w:cstheme="minorHAnsi"/>
          <w:sz w:val="24"/>
          <w:szCs w:val="24"/>
        </w:rPr>
      </w:pPr>
    </w:p>
    <w:p w:rsidR="00D74593" w:rsidRDefault="00D74593" w:rsidP="00D74593">
      <w:pPr>
        <w:rPr>
          <w:rFonts w:cstheme="minorHAnsi"/>
          <w:sz w:val="24"/>
          <w:szCs w:val="24"/>
        </w:rPr>
      </w:pPr>
    </w:p>
    <w:p w:rsidR="00D74593" w:rsidRDefault="00D74593" w:rsidP="00D74593">
      <w:pPr>
        <w:rPr>
          <w:rFonts w:cstheme="minorHAnsi"/>
          <w:sz w:val="24"/>
          <w:szCs w:val="24"/>
        </w:rPr>
      </w:pPr>
    </w:p>
    <w:p w:rsidR="00D74593" w:rsidRDefault="00D74593" w:rsidP="00D74593">
      <w:pPr>
        <w:rPr>
          <w:rFonts w:cstheme="minorHAnsi"/>
          <w:sz w:val="24"/>
          <w:szCs w:val="24"/>
        </w:rPr>
      </w:pPr>
    </w:p>
    <w:p w:rsidR="00D74593" w:rsidRDefault="00D74593" w:rsidP="00D74593">
      <w:pPr>
        <w:rPr>
          <w:rFonts w:cstheme="minorHAnsi"/>
          <w:sz w:val="24"/>
          <w:szCs w:val="24"/>
        </w:rPr>
      </w:pPr>
    </w:p>
    <w:p w:rsidR="00D74593" w:rsidRDefault="00D74593" w:rsidP="00D74593">
      <w:pPr>
        <w:rPr>
          <w:rFonts w:cstheme="minorHAnsi"/>
          <w:sz w:val="24"/>
          <w:szCs w:val="24"/>
        </w:rPr>
      </w:pPr>
    </w:p>
    <w:p w:rsidR="00D74593" w:rsidRDefault="00D74593" w:rsidP="00D74593">
      <w:pPr>
        <w:rPr>
          <w:rFonts w:cstheme="minorHAnsi"/>
          <w:sz w:val="24"/>
          <w:szCs w:val="24"/>
        </w:rPr>
      </w:pPr>
    </w:p>
    <w:p w:rsidR="00D74593" w:rsidRDefault="00D74593" w:rsidP="00D74593">
      <w:pPr>
        <w:rPr>
          <w:rFonts w:cstheme="minorHAnsi"/>
          <w:sz w:val="24"/>
          <w:szCs w:val="24"/>
        </w:rPr>
      </w:pPr>
    </w:p>
    <w:p w:rsidR="00D74593" w:rsidRDefault="00D74593" w:rsidP="00D74593">
      <w:pPr>
        <w:rPr>
          <w:rFonts w:cstheme="minorHAnsi"/>
          <w:sz w:val="24"/>
          <w:szCs w:val="24"/>
        </w:rPr>
      </w:pPr>
    </w:p>
    <w:p w:rsidR="00074699" w:rsidRDefault="00074699" w:rsidP="00D74593">
      <w:pPr>
        <w:rPr>
          <w:rFonts w:cstheme="minorHAnsi"/>
          <w:sz w:val="24"/>
          <w:szCs w:val="24"/>
        </w:rPr>
      </w:pPr>
    </w:p>
    <w:p w:rsidR="00F61078" w:rsidRPr="00D74593" w:rsidRDefault="00F61078" w:rsidP="00625BC9">
      <w:pPr>
        <w:pStyle w:val="ListParagraph"/>
        <w:numPr>
          <w:ilvl w:val="0"/>
          <w:numId w:val="1"/>
        </w:numPr>
        <w:spacing w:after="0" w:line="240" w:lineRule="auto"/>
        <w:ind w:left="360"/>
        <w:jc w:val="both"/>
        <w:rPr>
          <w:rFonts w:eastAsia="Arial" w:cstheme="minorHAnsi"/>
          <w:b/>
          <w:sz w:val="24"/>
          <w:szCs w:val="24"/>
        </w:rPr>
      </w:pPr>
      <w:bookmarkStart w:id="1" w:name="RANGE!A1:H31"/>
      <w:bookmarkEnd w:id="1"/>
      <w:r w:rsidRPr="00D74593">
        <w:rPr>
          <w:rFonts w:cstheme="minorHAnsi"/>
          <w:b/>
          <w:sz w:val="28"/>
          <w:szCs w:val="28"/>
        </w:rPr>
        <w:lastRenderedPageBreak/>
        <w:t>Submission of Bid:</w:t>
      </w:r>
    </w:p>
    <w:p w:rsidR="00F61078" w:rsidRPr="00D74593" w:rsidRDefault="00F61078" w:rsidP="00190946">
      <w:pPr>
        <w:spacing w:after="0" w:line="240" w:lineRule="auto"/>
        <w:jc w:val="both"/>
        <w:rPr>
          <w:rFonts w:eastAsia="Arial" w:cstheme="minorHAnsi"/>
          <w:b/>
          <w:sz w:val="24"/>
          <w:szCs w:val="24"/>
        </w:rPr>
      </w:pPr>
    </w:p>
    <w:p w:rsidR="00F61078" w:rsidRDefault="00F61078" w:rsidP="00625BC9">
      <w:pPr>
        <w:pStyle w:val="ListParagraph"/>
        <w:numPr>
          <w:ilvl w:val="1"/>
          <w:numId w:val="9"/>
        </w:numPr>
        <w:tabs>
          <w:tab w:val="left" w:pos="990"/>
        </w:tabs>
        <w:spacing w:after="0" w:line="240" w:lineRule="auto"/>
        <w:ind w:right="200"/>
        <w:jc w:val="both"/>
        <w:rPr>
          <w:rFonts w:eastAsia="Arial" w:cstheme="minorHAnsi"/>
          <w:sz w:val="24"/>
          <w:szCs w:val="24"/>
        </w:rPr>
      </w:pPr>
      <w:r w:rsidRPr="00D74593">
        <w:rPr>
          <w:rFonts w:eastAsia="Arial" w:cstheme="minorHAnsi"/>
          <w:sz w:val="24"/>
          <w:szCs w:val="24"/>
        </w:rPr>
        <w:t xml:space="preserve">All the Bids shall be furnished </w:t>
      </w:r>
      <w:r w:rsidR="00E15689" w:rsidRPr="00D74593">
        <w:rPr>
          <w:rFonts w:eastAsia="Arial" w:cstheme="minorHAnsi"/>
          <w:sz w:val="24"/>
          <w:szCs w:val="24"/>
        </w:rPr>
        <w:t>in</w:t>
      </w:r>
      <w:r w:rsidRPr="00D74593">
        <w:rPr>
          <w:rFonts w:eastAsia="Arial" w:cstheme="minorHAnsi"/>
          <w:sz w:val="24"/>
          <w:szCs w:val="24"/>
        </w:rPr>
        <w:t xml:space="preserve"> </w:t>
      </w:r>
      <w:r w:rsidR="009648DE" w:rsidRPr="00D74593">
        <w:rPr>
          <w:rFonts w:eastAsia="Arial" w:cstheme="minorHAnsi"/>
          <w:sz w:val="24"/>
          <w:szCs w:val="24"/>
        </w:rPr>
        <w:t>a Single-stage</w:t>
      </w:r>
      <w:r w:rsidRPr="00D74593">
        <w:rPr>
          <w:rFonts w:eastAsia="Arial" w:cstheme="minorHAnsi"/>
          <w:sz w:val="24"/>
          <w:szCs w:val="24"/>
        </w:rPr>
        <w:t xml:space="preserve"> </w:t>
      </w:r>
      <w:r w:rsidR="009648DE" w:rsidRPr="00D74593">
        <w:rPr>
          <w:rFonts w:eastAsia="Arial" w:cstheme="minorHAnsi"/>
          <w:sz w:val="24"/>
          <w:szCs w:val="24"/>
        </w:rPr>
        <w:t>Two-E</w:t>
      </w:r>
      <w:r w:rsidRPr="00D74593">
        <w:rPr>
          <w:rFonts w:eastAsia="Arial" w:cstheme="minorHAnsi"/>
          <w:sz w:val="24"/>
          <w:szCs w:val="24"/>
        </w:rPr>
        <w:t>nvelope Procedure.</w:t>
      </w:r>
    </w:p>
    <w:p w:rsidR="00C04727" w:rsidRDefault="002D3DCE" w:rsidP="00C04727">
      <w:pPr>
        <w:pStyle w:val="ListParagraph"/>
        <w:numPr>
          <w:ilvl w:val="1"/>
          <w:numId w:val="9"/>
        </w:numPr>
        <w:tabs>
          <w:tab w:val="left" w:pos="990"/>
        </w:tabs>
        <w:spacing w:after="0" w:line="240" w:lineRule="auto"/>
        <w:ind w:left="990" w:right="200" w:hanging="630"/>
        <w:jc w:val="both"/>
        <w:rPr>
          <w:rFonts w:eastAsia="Arial" w:cstheme="minorHAnsi"/>
          <w:sz w:val="24"/>
          <w:szCs w:val="24"/>
        </w:rPr>
      </w:pPr>
      <w:r w:rsidRPr="002D3DCE">
        <w:rPr>
          <w:rFonts w:eastAsia="Arial" w:cstheme="minorHAnsi"/>
          <w:sz w:val="24"/>
          <w:szCs w:val="24"/>
        </w:rPr>
        <w:t xml:space="preserve">Technical and financial bids must be submitted separately and clearly mentioned on </w:t>
      </w:r>
      <w:r w:rsidR="00C04727">
        <w:rPr>
          <w:rFonts w:eastAsia="Arial" w:cstheme="minorHAnsi"/>
          <w:sz w:val="24"/>
          <w:szCs w:val="24"/>
        </w:rPr>
        <w:t>the envelopes as Technical Bid” and Financial Bid</w:t>
      </w:r>
      <w:r w:rsidRPr="002D3DCE">
        <w:rPr>
          <w:rFonts w:eastAsia="Arial" w:cstheme="minorHAnsi"/>
          <w:sz w:val="24"/>
          <w:szCs w:val="24"/>
        </w:rPr>
        <w:t xml:space="preserve">”. Both the envelopes of technical and financial bids should be further packed in one outer envelope with details of the tender and the name of the bidder. </w:t>
      </w:r>
    </w:p>
    <w:p w:rsidR="00831882" w:rsidRPr="002D3DCE" w:rsidRDefault="00831882" w:rsidP="00C04727">
      <w:pPr>
        <w:pStyle w:val="ListParagraph"/>
        <w:numPr>
          <w:ilvl w:val="1"/>
          <w:numId w:val="9"/>
        </w:numPr>
        <w:tabs>
          <w:tab w:val="left" w:pos="990"/>
        </w:tabs>
        <w:spacing w:after="0" w:line="240" w:lineRule="auto"/>
        <w:ind w:left="990" w:right="200" w:hanging="630"/>
        <w:jc w:val="both"/>
        <w:rPr>
          <w:rFonts w:eastAsia="Arial" w:cstheme="minorHAnsi"/>
          <w:sz w:val="24"/>
          <w:szCs w:val="24"/>
        </w:rPr>
      </w:pPr>
      <w:r w:rsidRPr="002D3DCE">
        <w:rPr>
          <w:rFonts w:eastAsia="Arial" w:cstheme="minorHAnsi"/>
          <w:sz w:val="24"/>
          <w:szCs w:val="24"/>
        </w:rPr>
        <w:t xml:space="preserve">Prices must be Inclusive of all </w:t>
      </w:r>
      <w:r w:rsidR="007D409F">
        <w:rPr>
          <w:rFonts w:eastAsia="Arial" w:cstheme="minorHAnsi"/>
          <w:sz w:val="24"/>
          <w:szCs w:val="24"/>
        </w:rPr>
        <w:t>Government-applicable</w:t>
      </w:r>
      <w:r w:rsidRPr="002D3DCE">
        <w:rPr>
          <w:rFonts w:eastAsia="Arial" w:cstheme="minorHAnsi"/>
          <w:sz w:val="24"/>
          <w:szCs w:val="24"/>
        </w:rPr>
        <w:t xml:space="preserve"> taxes, loading</w:t>
      </w:r>
      <w:r w:rsidR="007D409F">
        <w:rPr>
          <w:rFonts w:eastAsia="Arial" w:cstheme="minorHAnsi"/>
          <w:sz w:val="24"/>
          <w:szCs w:val="24"/>
        </w:rPr>
        <w:t>,</w:t>
      </w:r>
      <w:r w:rsidRPr="002D3DCE">
        <w:rPr>
          <w:rFonts w:eastAsia="Arial" w:cstheme="minorHAnsi"/>
          <w:sz w:val="24"/>
          <w:szCs w:val="24"/>
        </w:rPr>
        <w:t xml:space="preserve"> unloading</w:t>
      </w:r>
      <w:r w:rsidR="00445429">
        <w:rPr>
          <w:rFonts w:eastAsia="Arial" w:cstheme="minorHAnsi"/>
          <w:sz w:val="24"/>
          <w:szCs w:val="24"/>
        </w:rPr>
        <w:t>,</w:t>
      </w:r>
      <w:r w:rsidRPr="002D3DCE">
        <w:rPr>
          <w:rFonts w:eastAsia="Arial" w:cstheme="minorHAnsi"/>
          <w:sz w:val="24"/>
          <w:szCs w:val="24"/>
        </w:rPr>
        <w:t xml:space="preserve"> transportation charges, etc.</w:t>
      </w:r>
    </w:p>
    <w:p w:rsidR="00831882" w:rsidRPr="00C04727" w:rsidRDefault="00C04727" w:rsidP="00C04727">
      <w:pPr>
        <w:pStyle w:val="ListParagraph"/>
        <w:numPr>
          <w:ilvl w:val="1"/>
          <w:numId w:val="9"/>
        </w:numPr>
        <w:tabs>
          <w:tab w:val="left" w:pos="990"/>
        </w:tabs>
        <w:spacing w:after="0" w:line="240" w:lineRule="auto"/>
        <w:ind w:left="990" w:right="200" w:hanging="630"/>
        <w:jc w:val="both"/>
        <w:rPr>
          <w:rFonts w:eastAsia="Arial" w:cstheme="minorHAnsi"/>
          <w:sz w:val="24"/>
          <w:szCs w:val="24"/>
        </w:rPr>
      </w:pPr>
      <w:r w:rsidRPr="00C04727">
        <w:rPr>
          <w:rFonts w:eastAsia="Times New Roman" w:cstheme="minorHAnsi"/>
          <w:sz w:val="24"/>
          <w:szCs w:val="24"/>
        </w:rPr>
        <w:t>The Bidders should take care in submitting the bid and ensure that enclosed papers are not found loose and sh</w:t>
      </w:r>
      <w:r>
        <w:rPr>
          <w:rFonts w:eastAsia="Times New Roman" w:cstheme="minorHAnsi"/>
          <w:sz w:val="24"/>
          <w:szCs w:val="24"/>
        </w:rPr>
        <w:t>ould be properly numbered and s</w:t>
      </w:r>
      <w:r w:rsidRPr="00C04727">
        <w:rPr>
          <w:rFonts w:eastAsia="Times New Roman" w:cstheme="minorHAnsi"/>
          <w:sz w:val="24"/>
          <w:szCs w:val="24"/>
        </w:rPr>
        <w:t>ubmitted in a file in a proper manner so that the papers do not bulge out and tear during scrutiny.</w:t>
      </w:r>
    </w:p>
    <w:p w:rsidR="00831882" w:rsidRPr="00D74593" w:rsidRDefault="00C222BC" w:rsidP="00625BC9">
      <w:pPr>
        <w:pStyle w:val="ListParagraph"/>
        <w:numPr>
          <w:ilvl w:val="1"/>
          <w:numId w:val="9"/>
        </w:numPr>
        <w:tabs>
          <w:tab w:val="left" w:pos="990"/>
        </w:tabs>
        <w:spacing w:after="0" w:line="240" w:lineRule="auto"/>
        <w:ind w:left="990" w:right="200" w:hanging="630"/>
        <w:jc w:val="both"/>
        <w:rPr>
          <w:rFonts w:eastAsia="Arial" w:cstheme="minorHAnsi"/>
          <w:sz w:val="24"/>
          <w:szCs w:val="24"/>
        </w:rPr>
      </w:pPr>
      <w:r>
        <w:rPr>
          <w:rFonts w:eastAsia="Arial" w:cstheme="minorHAnsi"/>
          <w:sz w:val="24"/>
          <w:szCs w:val="24"/>
        </w:rPr>
        <w:t>Company Profile with including technical staff details.</w:t>
      </w:r>
    </w:p>
    <w:p w:rsidR="00CA4720" w:rsidRPr="00D74593" w:rsidRDefault="00CA4720" w:rsidP="00625BC9">
      <w:pPr>
        <w:pStyle w:val="ListParagraph"/>
        <w:numPr>
          <w:ilvl w:val="1"/>
          <w:numId w:val="9"/>
        </w:numPr>
        <w:tabs>
          <w:tab w:val="left" w:pos="990"/>
        </w:tabs>
        <w:spacing w:after="0" w:line="240" w:lineRule="auto"/>
        <w:ind w:left="990" w:right="200" w:hanging="630"/>
        <w:jc w:val="both"/>
        <w:rPr>
          <w:rFonts w:eastAsia="Arial" w:cstheme="minorHAnsi"/>
          <w:sz w:val="24"/>
          <w:szCs w:val="24"/>
        </w:rPr>
      </w:pPr>
      <w:r w:rsidRPr="00D74593">
        <w:rPr>
          <w:rFonts w:eastAsia="Arial" w:cstheme="minorHAnsi"/>
          <w:sz w:val="24"/>
          <w:szCs w:val="24"/>
        </w:rPr>
        <w:t xml:space="preserve">The bids for this tender must be submitted by </w:t>
      </w:r>
      <w:r w:rsidR="00691C2E" w:rsidRPr="00D74593">
        <w:rPr>
          <w:rFonts w:eastAsia="Arial" w:cstheme="minorHAnsi"/>
          <w:sz w:val="24"/>
          <w:szCs w:val="24"/>
        </w:rPr>
        <w:t>October</w:t>
      </w:r>
      <w:r w:rsidRPr="00D74593">
        <w:rPr>
          <w:rFonts w:eastAsia="Arial" w:cstheme="minorHAnsi"/>
          <w:sz w:val="24"/>
          <w:szCs w:val="24"/>
        </w:rPr>
        <w:t xml:space="preserve"> </w:t>
      </w:r>
      <w:r w:rsidR="00691C2E" w:rsidRPr="00BE21B2">
        <w:rPr>
          <w:rFonts w:eastAsia="Arial" w:cstheme="minorHAnsi"/>
          <w:sz w:val="24"/>
          <w:szCs w:val="24"/>
        </w:rPr>
        <w:t>21</w:t>
      </w:r>
      <w:r w:rsidR="00691C2E" w:rsidRPr="00BE21B2">
        <w:rPr>
          <w:rFonts w:eastAsia="Arial" w:cstheme="minorHAnsi"/>
          <w:sz w:val="24"/>
          <w:szCs w:val="24"/>
          <w:vertAlign w:val="superscript"/>
        </w:rPr>
        <w:t>st</w:t>
      </w:r>
      <w:r w:rsidRPr="00D74593">
        <w:rPr>
          <w:rFonts w:eastAsia="Arial" w:cstheme="minorHAnsi"/>
          <w:sz w:val="24"/>
          <w:szCs w:val="24"/>
        </w:rPr>
        <w:t>, 202</w:t>
      </w:r>
      <w:r w:rsidR="008E61BB" w:rsidRPr="00D74593">
        <w:rPr>
          <w:rFonts w:eastAsia="Arial" w:cstheme="minorHAnsi"/>
          <w:sz w:val="24"/>
          <w:szCs w:val="24"/>
        </w:rPr>
        <w:t>6</w:t>
      </w:r>
      <w:r w:rsidRPr="00D74593">
        <w:rPr>
          <w:rFonts w:eastAsia="Arial" w:cstheme="minorHAnsi"/>
          <w:sz w:val="24"/>
          <w:szCs w:val="24"/>
        </w:rPr>
        <w:t xml:space="preserve">, 11:30 </w:t>
      </w:r>
      <w:r w:rsidR="008E61BB" w:rsidRPr="00D74593">
        <w:rPr>
          <w:rFonts w:eastAsia="Arial" w:cstheme="minorHAnsi"/>
          <w:sz w:val="24"/>
          <w:szCs w:val="24"/>
        </w:rPr>
        <w:t>am</w:t>
      </w:r>
      <w:r w:rsidRPr="00D74593">
        <w:rPr>
          <w:rFonts w:eastAsia="Arial" w:cstheme="minorHAnsi"/>
          <w:sz w:val="24"/>
          <w:szCs w:val="24"/>
        </w:rPr>
        <w:t xml:space="preserve"> to the point of contact given above. Electronic proposals will not be entertained. Any proposals delivered after the due date and time will be considered non-responsive and disqualified from further consideration.</w:t>
      </w:r>
    </w:p>
    <w:p w:rsidR="00522DCB" w:rsidRPr="00D74593" w:rsidRDefault="00522DCB" w:rsidP="00625BC9">
      <w:pPr>
        <w:pStyle w:val="ListParagraph"/>
        <w:numPr>
          <w:ilvl w:val="1"/>
          <w:numId w:val="9"/>
        </w:numPr>
        <w:tabs>
          <w:tab w:val="left" w:pos="990"/>
        </w:tabs>
        <w:spacing w:after="0" w:line="240" w:lineRule="auto"/>
        <w:ind w:left="990" w:right="200" w:hanging="630"/>
        <w:jc w:val="both"/>
        <w:rPr>
          <w:rFonts w:eastAsia="Arial" w:cstheme="minorHAnsi"/>
          <w:sz w:val="24"/>
          <w:szCs w:val="24"/>
        </w:rPr>
      </w:pPr>
      <w:r w:rsidRPr="00D74593">
        <w:rPr>
          <w:rFonts w:eastAsia="Arial" w:cstheme="minorHAnsi"/>
          <w:sz w:val="24"/>
          <w:szCs w:val="24"/>
        </w:rPr>
        <w:t>The SRSO reserves the right to inspect the items before delivery by its personnel or reputed third parties. The selected bidder has to offer the items for inspection in such a manner that it does not affect the delivery schedule.</w:t>
      </w:r>
    </w:p>
    <w:p w:rsidR="00522DCB" w:rsidRPr="00D74593" w:rsidRDefault="00522DCB" w:rsidP="00625BC9">
      <w:pPr>
        <w:pStyle w:val="ListParagraph"/>
        <w:numPr>
          <w:ilvl w:val="1"/>
          <w:numId w:val="9"/>
        </w:numPr>
        <w:tabs>
          <w:tab w:val="left" w:pos="990"/>
        </w:tabs>
        <w:spacing w:after="0" w:line="240" w:lineRule="auto"/>
        <w:ind w:left="990" w:right="200" w:hanging="630"/>
        <w:jc w:val="both"/>
        <w:rPr>
          <w:rFonts w:eastAsia="Arial" w:cstheme="minorHAnsi"/>
          <w:sz w:val="24"/>
          <w:szCs w:val="24"/>
        </w:rPr>
      </w:pPr>
      <w:r w:rsidRPr="00D74593">
        <w:rPr>
          <w:rFonts w:eastAsia="Arial" w:cstheme="minorHAnsi"/>
          <w:sz w:val="24"/>
          <w:szCs w:val="24"/>
        </w:rPr>
        <w:t>The offer will remain valid for a period of 90 days from the closing date of the Bid. Any offer falling short of the validity period is liable for rejection. However, the vendor should pass on the benefit to the SRSO if there is any price reduction in the meantime.</w:t>
      </w:r>
    </w:p>
    <w:p w:rsidR="00522DCB" w:rsidRPr="00D74593" w:rsidRDefault="00522DCB" w:rsidP="00625BC9">
      <w:pPr>
        <w:pStyle w:val="ListParagraph"/>
        <w:numPr>
          <w:ilvl w:val="1"/>
          <w:numId w:val="9"/>
        </w:numPr>
        <w:tabs>
          <w:tab w:val="left" w:pos="990"/>
        </w:tabs>
        <w:spacing w:after="0" w:line="240" w:lineRule="auto"/>
        <w:ind w:left="990" w:right="200" w:hanging="630"/>
        <w:jc w:val="both"/>
        <w:rPr>
          <w:rFonts w:eastAsia="Arial" w:cstheme="minorHAnsi"/>
          <w:sz w:val="24"/>
          <w:szCs w:val="24"/>
        </w:rPr>
      </w:pPr>
      <w:r w:rsidRPr="00D74593">
        <w:rPr>
          <w:rFonts w:eastAsia="Arial" w:cstheme="minorHAnsi"/>
          <w:sz w:val="24"/>
          <w:szCs w:val="24"/>
        </w:rPr>
        <w:t>No offer can be withdrawn by the vendor subsequent to the closing date and time for submission of offers.</w:t>
      </w:r>
    </w:p>
    <w:p w:rsidR="00F644C3" w:rsidRPr="00D74593" w:rsidRDefault="00F644C3" w:rsidP="00F644C3">
      <w:pPr>
        <w:tabs>
          <w:tab w:val="left" w:pos="2320"/>
        </w:tabs>
        <w:spacing w:after="0" w:line="240" w:lineRule="auto"/>
        <w:ind w:left="1620"/>
        <w:rPr>
          <w:rFonts w:eastAsia="Arial" w:cstheme="minorHAnsi"/>
          <w:sz w:val="24"/>
          <w:szCs w:val="24"/>
        </w:rPr>
      </w:pPr>
    </w:p>
    <w:p w:rsidR="00F61078" w:rsidRPr="00D74593" w:rsidRDefault="00F61078" w:rsidP="00831882">
      <w:pPr>
        <w:tabs>
          <w:tab w:val="left" w:pos="2320"/>
        </w:tabs>
        <w:spacing w:after="0" w:line="240" w:lineRule="auto"/>
        <w:ind w:left="990"/>
        <w:jc w:val="both"/>
        <w:rPr>
          <w:rFonts w:eastAsia="Arial" w:cstheme="minorHAnsi"/>
          <w:sz w:val="24"/>
          <w:szCs w:val="24"/>
        </w:rPr>
      </w:pPr>
      <w:r w:rsidRPr="00D74593">
        <w:rPr>
          <w:rFonts w:eastAsia="Arial" w:cstheme="minorHAnsi"/>
          <w:sz w:val="24"/>
          <w:szCs w:val="24"/>
        </w:rPr>
        <w:t xml:space="preserve">The bidders should take care in submitting the bid and ensure that enclosed papers will be properly numbered and submitted in a file </w:t>
      </w:r>
      <w:r w:rsidR="00831882" w:rsidRPr="00D74593">
        <w:rPr>
          <w:rFonts w:eastAsia="Arial" w:cstheme="minorHAnsi"/>
          <w:sz w:val="24"/>
          <w:szCs w:val="24"/>
        </w:rPr>
        <w:t>properly</w:t>
      </w:r>
      <w:r w:rsidRPr="00D74593">
        <w:rPr>
          <w:rFonts w:eastAsia="Arial" w:cstheme="minorHAnsi"/>
          <w:sz w:val="24"/>
          <w:szCs w:val="24"/>
        </w:rPr>
        <w:t>.</w:t>
      </w:r>
      <w:r w:rsidRPr="00D74593">
        <w:rPr>
          <w:rFonts w:eastAsia="Arial" w:cstheme="minorHAnsi"/>
          <w:noProof/>
          <w:sz w:val="24"/>
          <w:szCs w:val="24"/>
        </w:rPr>
        <mc:AlternateContent>
          <mc:Choice Requires="wps">
            <w:drawing>
              <wp:anchor distT="0" distB="0" distL="114300" distR="114300" simplePos="0" relativeHeight="251668480" behindDoc="0" locked="0" layoutInCell="1" allowOverlap="1" wp14:anchorId="0D6DAFE6" wp14:editId="4401BBC8">
                <wp:simplePos x="0" y="0"/>
                <wp:positionH relativeFrom="column">
                  <wp:posOffset>-381000</wp:posOffset>
                </wp:positionH>
                <wp:positionV relativeFrom="paragraph">
                  <wp:posOffset>-9195435</wp:posOffset>
                </wp:positionV>
                <wp:extent cx="3952875" cy="342900"/>
                <wp:effectExtent l="19050" t="24765" r="38100" b="51435"/>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2875" cy="342900"/>
                        </a:xfrm>
                        <a:prstGeom prst="roundRect">
                          <a:avLst>
                            <a:gd name="adj" fmla="val 16667"/>
                          </a:avLst>
                        </a:prstGeom>
                        <a:solidFill>
                          <a:srgbClr val="A5A5A5"/>
                        </a:solidFill>
                        <a:ln w="38100">
                          <a:solidFill>
                            <a:srgbClr val="F2F2F2"/>
                          </a:solidFill>
                          <a:round/>
                          <a:headEnd/>
                          <a:tailEnd/>
                        </a:ln>
                        <a:effectLst>
                          <a:outerShdw dist="28398" dir="3806097" algn="ctr" rotWithShape="0">
                            <a:srgbClr val="525252">
                              <a:alpha val="50000"/>
                            </a:srgbClr>
                          </a:outerShdw>
                        </a:effectLst>
                      </wps:spPr>
                      <wps:txbx>
                        <w:txbxContent>
                          <w:p w:rsidR="00F31F6F" w:rsidRPr="00C83CCE" w:rsidRDefault="00F31F6F" w:rsidP="00F61078">
                            <w:pPr>
                              <w:jc w:val="center"/>
                              <w:rPr>
                                <w:b/>
                                <w:bCs/>
                                <w:sz w:val="24"/>
                                <w:szCs w:val="24"/>
                              </w:rPr>
                            </w:pPr>
                            <w:r w:rsidRPr="00C83CCE">
                              <w:rPr>
                                <w:b/>
                                <w:bCs/>
                                <w:sz w:val="24"/>
                                <w:szCs w:val="24"/>
                              </w:rPr>
                              <w:t>DESIGN DETAIL OF MOBILE HAND WASHING STATIONS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6DAFE6" id="Rounded Rectangle 6" o:spid="_x0000_s1026" style="position:absolute;left:0;text-align:left;margin-left:-30pt;margin-top:-724.05pt;width:311.2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" fillcolor="#a5a5a5" strokecolor="#f2f2f2" strokeweight="3pt">
                <v:shadow on="t" color="#525252" opacity=".5" offset="1pt"/>
                <v:textbox>
                  <w:txbxContent>
                    <w:p w:rsidR="00F31F6F" w:rsidRPr="00C83CCE" w:rsidRDefault="00F31F6F" w:rsidP="00F61078">
                      <w:pPr>
                        <w:jc w:val="center"/>
                        <w:rPr>
                          <w:b/>
                          <w:bCs/>
                          <w:sz w:val="24"/>
                          <w:szCs w:val="24"/>
                        </w:rPr>
                      </w:pPr>
                      <w:r w:rsidRPr="00C83CCE">
                        <w:rPr>
                          <w:b/>
                          <w:bCs/>
                          <w:sz w:val="24"/>
                          <w:szCs w:val="24"/>
                        </w:rPr>
                        <w:t>DESIGN DETAIL OF MOBILE HAND WASHING STATIONS</w:t>
                      </w:r>
                    </w:p>
                  </w:txbxContent>
                </v:textbox>
              </v:roundrect>
            </w:pict>
          </mc:Fallback>
        </mc:AlternateContent>
      </w:r>
    </w:p>
    <w:p w:rsidR="00F61078" w:rsidRPr="00D74593" w:rsidRDefault="00F61078" w:rsidP="00F644C3">
      <w:pPr>
        <w:tabs>
          <w:tab w:val="left" w:pos="2320"/>
        </w:tabs>
        <w:spacing w:after="0" w:line="240" w:lineRule="auto"/>
        <w:ind w:right="200"/>
        <w:rPr>
          <w:rFonts w:eastAsia="Arial" w:cstheme="minorHAnsi"/>
          <w:sz w:val="24"/>
          <w:szCs w:val="24"/>
        </w:rPr>
      </w:pPr>
    </w:p>
    <w:p w:rsidR="00F61078" w:rsidRPr="00D74593" w:rsidRDefault="00F61078" w:rsidP="00522DCB">
      <w:pPr>
        <w:tabs>
          <w:tab w:val="left" w:pos="2320"/>
        </w:tabs>
        <w:spacing w:after="0" w:line="240" w:lineRule="auto"/>
        <w:ind w:right="200"/>
        <w:jc w:val="both"/>
        <w:rPr>
          <w:rFonts w:eastAsia="Arial" w:cstheme="minorHAnsi"/>
          <w:sz w:val="24"/>
          <w:szCs w:val="24"/>
        </w:rPr>
      </w:pPr>
    </w:p>
    <w:p w:rsidR="00527BA0" w:rsidRPr="00D74593" w:rsidRDefault="00BF5B28" w:rsidP="00625BC9">
      <w:pPr>
        <w:pStyle w:val="ListParagraph"/>
        <w:numPr>
          <w:ilvl w:val="0"/>
          <w:numId w:val="1"/>
        </w:numPr>
        <w:spacing w:after="0" w:line="240" w:lineRule="auto"/>
        <w:ind w:left="270" w:hanging="270"/>
        <w:jc w:val="both"/>
        <w:rPr>
          <w:rFonts w:cstheme="minorHAnsi"/>
          <w:b/>
          <w:sz w:val="28"/>
          <w:szCs w:val="28"/>
        </w:rPr>
      </w:pPr>
      <w:r w:rsidRPr="00D74593">
        <w:rPr>
          <w:rFonts w:cstheme="minorHAnsi"/>
          <w:b/>
          <w:sz w:val="28"/>
          <w:szCs w:val="28"/>
        </w:rPr>
        <w:t>Eligibility of the Bidder</w:t>
      </w:r>
      <w:r w:rsidR="00FF6B9F" w:rsidRPr="00D74593">
        <w:rPr>
          <w:rFonts w:cstheme="minorHAnsi"/>
          <w:b/>
          <w:sz w:val="28"/>
          <w:szCs w:val="28"/>
        </w:rPr>
        <w:t>:</w:t>
      </w:r>
    </w:p>
    <w:p w:rsidR="00527BA0" w:rsidRPr="00D74593" w:rsidRDefault="00527BA0" w:rsidP="003200B6">
      <w:pPr>
        <w:spacing w:after="0" w:line="240" w:lineRule="auto"/>
        <w:rPr>
          <w:rFonts w:eastAsia="Arial" w:cstheme="minorHAnsi"/>
          <w:sz w:val="24"/>
          <w:szCs w:val="24"/>
        </w:rPr>
      </w:pPr>
    </w:p>
    <w:p w:rsidR="001F5FBB" w:rsidRPr="00D74593" w:rsidRDefault="00553A6F" w:rsidP="00B6521C">
      <w:pPr>
        <w:spacing w:after="0" w:line="240" w:lineRule="auto"/>
        <w:ind w:left="990" w:hanging="630"/>
        <w:jc w:val="both"/>
        <w:rPr>
          <w:rFonts w:eastAsia="Times New Roman" w:cstheme="minorHAnsi"/>
          <w:sz w:val="24"/>
          <w:szCs w:val="24"/>
        </w:rPr>
      </w:pPr>
      <w:r w:rsidRPr="00D74593">
        <w:rPr>
          <w:rFonts w:eastAsia="Times New Roman" w:cstheme="minorHAnsi"/>
          <w:sz w:val="24"/>
          <w:szCs w:val="24"/>
        </w:rPr>
        <w:t>2.1.</w:t>
      </w:r>
      <w:r w:rsidRPr="00D74593">
        <w:rPr>
          <w:rFonts w:eastAsia="Times New Roman" w:cstheme="minorHAnsi"/>
          <w:sz w:val="24"/>
          <w:szCs w:val="24"/>
        </w:rPr>
        <w:tab/>
        <w:t xml:space="preserve">The bidder must have a valid sales tax and income tax </w:t>
      </w:r>
      <w:r w:rsidR="00501D26">
        <w:rPr>
          <w:rFonts w:eastAsia="Times New Roman" w:cstheme="minorHAnsi"/>
          <w:sz w:val="24"/>
          <w:szCs w:val="24"/>
        </w:rPr>
        <w:t>registration</w:t>
      </w:r>
      <w:r w:rsidRPr="00D74593">
        <w:rPr>
          <w:rFonts w:eastAsia="Times New Roman" w:cstheme="minorHAnsi"/>
          <w:sz w:val="24"/>
          <w:szCs w:val="24"/>
        </w:rPr>
        <w:t xml:space="preserve"> number and </w:t>
      </w:r>
      <w:r w:rsidR="001F5FBB" w:rsidRPr="00D74593">
        <w:rPr>
          <w:rFonts w:eastAsia="Times New Roman" w:cstheme="minorHAnsi"/>
          <w:sz w:val="24"/>
          <w:szCs w:val="24"/>
        </w:rPr>
        <w:t xml:space="preserve">be </w:t>
      </w:r>
      <w:r w:rsidR="00501D26">
        <w:rPr>
          <w:rFonts w:eastAsia="Times New Roman" w:cstheme="minorHAnsi"/>
          <w:sz w:val="24"/>
          <w:szCs w:val="24"/>
        </w:rPr>
        <w:t>on</w:t>
      </w:r>
      <w:r w:rsidRPr="00D74593">
        <w:rPr>
          <w:rFonts w:eastAsia="Times New Roman" w:cstheme="minorHAnsi"/>
          <w:sz w:val="24"/>
          <w:szCs w:val="24"/>
        </w:rPr>
        <w:t xml:space="preserve"> the active </w:t>
      </w:r>
      <w:r w:rsidR="00501D26">
        <w:rPr>
          <w:rFonts w:eastAsia="Times New Roman" w:cstheme="minorHAnsi"/>
          <w:sz w:val="24"/>
          <w:szCs w:val="24"/>
        </w:rPr>
        <w:t>taxpayer</w:t>
      </w:r>
      <w:r w:rsidRPr="00D74593">
        <w:rPr>
          <w:rFonts w:eastAsia="Times New Roman" w:cstheme="minorHAnsi"/>
          <w:sz w:val="24"/>
          <w:szCs w:val="24"/>
        </w:rPr>
        <w:t xml:space="preserve"> list.</w:t>
      </w:r>
    </w:p>
    <w:p w:rsidR="00553A6F" w:rsidRPr="00D74593" w:rsidRDefault="001F5FBB" w:rsidP="00B6521C">
      <w:pPr>
        <w:spacing w:after="0" w:line="240" w:lineRule="auto"/>
        <w:ind w:left="990" w:hanging="630"/>
        <w:jc w:val="both"/>
        <w:rPr>
          <w:rFonts w:eastAsia="Times New Roman" w:cstheme="minorHAnsi"/>
          <w:sz w:val="24"/>
          <w:szCs w:val="24"/>
        </w:rPr>
      </w:pPr>
      <w:r w:rsidRPr="00D74593">
        <w:rPr>
          <w:rFonts w:eastAsia="Times New Roman" w:cstheme="minorHAnsi"/>
          <w:sz w:val="24"/>
          <w:szCs w:val="24"/>
        </w:rPr>
        <w:t>2.</w:t>
      </w:r>
      <w:r w:rsidR="00B6521C" w:rsidRPr="00D74593">
        <w:rPr>
          <w:rFonts w:eastAsia="Times New Roman" w:cstheme="minorHAnsi"/>
          <w:sz w:val="24"/>
          <w:szCs w:val="24"/>
        </w:rPr>
        <w:t>2</w:t>
      </w:r>
      <w:r w:rsidRPr="00D74593">
        <w:rPr>
          <w:rFonts w:eastAsia="Times New Roman" w:cstheme="minorHAnsi"/>
          <w:sz w:val="24"/>
          <w:szCs w:val="24"/>
        </w:rPr>
        <w:t>.</w:t>
      </w:r>
      <w:r w:rsidRPr="00D74593">
        <w:rPr>
          <w:rFonts w:eastAsia="Times New Roman" w:cstheme="minorHAnsi"/>
          <w:sz w:val="24"/>
          <w:szCs w:val="24"/>
        </w:rPr>
        <w:tab/>
        <w:t>The successful bidder shall submit a declaration to supply all the required items as per the delivery schedule</w:t>
      </w:r>
      <w:r w:rsidR="002D2E7E" w:rsidRPr="00D74593">
        <w:rPr>
          <w:rFonts w:eastAsia="Times New Roman" w:cstheme="minorHAnsi"/>
          <w:sz w:val="24"/>
          <w:szCs w:val="24"/>
        </w:rPr>
        <w:t>.</w:t>
      </w:r>
    </w:p>
    <w:p w:rsidR="001F5FBB" w:rsidRPr="00D74593" w:rsidRDefault="001F5FBB" w:rsidP="00B6521C">
      <w:pPr>
        <w:spacing w:after="0" w:line="240" w:lineRule="auto"/>
        <w:ind w:left="990" w:hanging="630"/>
        <w:jc w:val="both"/>
        <w:rPr>
          <w:rFonts w:eastAsia="Times New Roman" w:cstheme="minorHAnsi"/>
          <w:sz w:val="24"/>
          <w:szCs w:val="24"/>
        </w:rPr>
      </w:pPr>
      <w:r w:rsidRPr="00D74593">
        <w:rPr>
          <w:rFonts w:eastAsia="Times New Roman" w:cstheme="minorHAnsi"/>
          <w:sz w:val="24"/>
          <w:szCs w:val="24"/>
        </w:rPr>
        <w:t>2.</w:t>
      </w:r>
      <w:r w:rsidR="00B6521C" w:rsidRPr="00D74593">
        <w:rPr>
          <w:rFonts w:eastAsia="Times New Roman" w:cstheme="minorHAnsi"/>
          <w:sz w:val="24"/>
          <w:szCs w:val="24"/>
        </w:rPr>
        <w:t>3</w:t>
      </w:r>
      <w:r w:rsidRPr="00D74593">
        <w:rPr>
          <w:rFonts w:eastAsia="Times New Roman" w:cstheme="minorHAnsi"/>
          <w:sz w:val="24"/>
          <w:szCs w:val="24"/>
        </w:rPr>
        <w:t>.</w:t>
      </w:r>
      <w:r w:rsidRPr="00D74593">
        <w:rPr>
          <w:rFonts w:eastAsia="Times New Roman" w:cstheme="minorHAnsi"/>
          <w:sz w:val="24"/>
          <w:szCs w:val="24"/>
        </w:rPr>
        <w:tab/>
        <w:t xml:space="preserve">Warranty confirmation on the </w:t>
      </w:r>
      <w:r w:rsidR="00B6521C" w:rsidRPr="00D74593">
        <w:rPr>
          <w:rFonts w:eastAsia="Times New Roman" w:cstheme="minorHAnsi"/>
          <w:sz w:val="24"/>
          <w:szCs w:val="24"/>
        </w:rPr>
        <w:t>entity’s</w:t>
      </w:r>
      <w:r w:rsidRPr="00D74593">
        <w:rPr>
          <w:rFonts w:eastAsia="Times New Roman" w:cstheme="minorHAnsi"/>
          <w:sz w:val="24"/>
          <w:szCs w:val="24"/>
        </w:rPr>
        <w:t xml:space="preserve"> letterhead duly signed and stamped</w:t>
      </w:r>
      <w:r w:rsidR="00501D26">
        <w:rPr>
          <w:rFonts w:eastAsia="Times New Roman" w:cstheme="minorHAnsi"/>
          <w:sz w:val="24"/>
          <w:szCs w:val="24"/>
        </w:rPr>
        <w:t>,</w:t>
      </w:r>
      <w:r w:rsidRPr="00D74593">
        <w:rPr>
          <w:rFonts w:eastAsia="Times New Roman" w:cstheme="minorHAnsi"/>
          <w:sz w:val="24"/>
          <w:szCs w:val="24"/>
        </w:rPr>
        <w:t xml:space="preserve"> is required.</w:t>
      </w:r>
    </w:p>
    <w:p w:rsidR="001F5FBB" w:rsidRPr="00D74593" w:rsidRDefault="001F5FBB" w:rsidP="00B6521C">
      <w:pPr>
        <w:spacing w:after="0" w:line="240" w:lineRule="auto"/>
        <w:ind w:left="990" w:hanging="630"/>
        <w:jc w:val="both"/>
        <w:rPr>
          <w:rFonts w:eastAsia="Times New Roman" w:cstheme="minorHAnsi"/>
          <w:sz w:val="24"/>
          <w:szCs w:val="24"/>
        </w:rPr>
      </w:pPr>
      <w:r w:rsidRPr="00D74593">
        <w:rPr>
          <w:rFonts w:eastAsia="Times New Roman" w:cstheme="minorHAnsi"/>
          <w:sz w:val="24"/>
          <w:szCs w:val="24"/>
        </w:rPr>
        <w:t>2.</w:t>
      </w:r>
      <w:r w:rsidR="00B6521C" w:rsidRPr="00D74593">
        <w:rPr>
          <w:rFonts w:eastAsia="Times New Roman" w:cstheme="minorHAnsi"/>
          <w:sz w:val="24"/>
          <w:szCs w:val="24"/>
        </w:rPr>
        <w:t>4</w:t>
      </w:r>
      <w:r w:rsidRPr="00D74593">
        <w:rPr>
          <w:rFonts w:eastAsia="Times New Roman" w:cstheme="minorHAnsi"/>
          <w:sz w:val="24"/>
          <w:szCs w:val="24"/>
        </w:rPr>
        <w:t>.</w:t>
      </w:r>
      <w:r w:rsidRPr="00D74593">
        <w:rPr>
          <w:rFonts w:eastAsia="Times New Roman" w:cstheme="minorHAnsi"/>
          <w:sz w:val="24"/>
          <w:szCs w:val="24"/>
        </w:rPr>
        <w:tab/>
        <w:t>The warranty period of the goods shall be as per the standard warranty time offered by the manufacturer.</w:t>
      </w:r>
    </w:p>
    <w:p w:rsidR="001F5FBB" w:rsidRPr="00D74593" w:rsidRDefault="001F5FBB" w:rsidP="00B6521C">
      <w:pPr>
        <w:spacing w:after="0" w:line="240" w:lineRule="auto"/>
        <w:ind w:left="990" w:hanging="630"/>
        <w:jc w:val="both"/>
        <w:rPr>
          <w:rFonts w:eastAsia="Times New Roman" w:cstheme="minorHAnsi"/>
          <w:sz w:val="24"/>
          <w:szCs w:val="24"/>
        </w:rPr>
      </w:pPr>
      <w:r w:rsidRPr="00D74593">
        <w:rPr>
          <w:rFonts w:eastAsia="Times New Roman" w:cstheme="minorHAnsi"/>
          <w:sz w:val="24"/>
          <w:szCs w:val="24"/>
        </w:rPr>
        <w:t>2.</w:t>
      </w:r>
      <w:r w:rsidR="00B6521C" w:rsidRPr="00D74593">
        <w:rPr>
          <w:rFonts w:eastAsia="Times New Roman" w:cstheme="minorHAnsi"/>
          <w:sz w:val="24"/>
          <w:szCs w:val="24"/>
        </w:rPr>
        <w:t>5</w:t>
      </w:r>
      <w:r w:rsidRPr="00D74593">
        <w:rPr>
          <w:rFonts w:eastAsia="Times New Roman" w:cstheme="minorHAnsi"/>
          <w:sz w:val="24"/>
          <w:szCs w:val="24"/>
        </w:rPr>
        <w:t>.</w:t>
      </w:r>
      <w:r w:rsidRPr="00D74593">
        <w:rPr>
          <w:rFonts w:eastAsia="Times New Roman" w:cstheme="minorHAnsi"/>
          <w:sz w:val="24"/>
          <w:szCs w:val="24"/>
        </w:rPr>
        <w:tab/>
        <w:t xml:space="preserve">The warranty period shall be counted from the delivery date to the </w:t>
      </w:r>
      <w:r w:rsidR="00B6521C" w:rsidRPr="00D74593">
        <w:rPr>
          <w:rFonts w:eastAsia="Times New Roman" w:cstheme="minorHAnsi"/>
          <w:sz w:val="24"/>
          <w:szCs w:val="24"/>
        </w:rPr>
        <w:t>site</w:t>
      </w:r>
      <w:r w:rsidRPr="00D74593">
        <w:rPr>
          <w:rFonts w:eastAsia="Times New Roman" w:cstheme="minorHAnsi"/>
          <w:sz w:val="24"/>
          <w:szCs w:val="24"/>
        </w:rPr>
        <w:t>.</w:t>
      </w:r>
    </w:p>
    <w:p w:rsidR="001F5FBB" w:rsidRPr="00D74593" w:rsidRDefault="001F5FBB" w:rsidP="00B6521C">
      <w:pPr>
        <w:spacing w:after="0" w:line="240" w:lineRule="auto"/>
        <w:ind w:left="990" w:hanging="630"/>
        <w:jc w:val="both"/>
        <w:rPr>
          <w:rFonts w:eastAsia="Times New Roman" w:cstheme="minorHAnsi"/>
          <w:sz w:val="24"/>
          <w:szCs w:val="24"/>
        </w:rPr>
      </w:pPr>
      <w:r w:rsidRPr="00D74593">
        <w:rPr>
          <w:rFonts w:eastAsia="Times New Roman" w:cstheme="minorHAnsi"/>
          <w:sz w:val="24"/>
          <w:szCs w:val="24"/>
        </w:rPr>
        <w:t>2.</w:t>
      </w:r>
      <w:r w:rsidR="00B6521C" w:rsidRPr="00D74593">
        <w:rPr>
          <w:rFonts w:eastAsia="Times New Roman" w:cstheme="minorHAnsi"/>
          <w:sz w:val="24"/>
          <w:szCs w:val="24"/>
        </w:rPr>
        <w:t>6</w:t>
      </w:r>
      <w:r w:rsidRPr="00D74593">
        <w:rPr>
          <w:rFonts w:eastAsia="Times New Roman" w:cstheme="minorHAnsi"/>
          <w:sz w:val="24"/>
          <w:szCs w:val="24"/>
        </w:rPr>
        <w:t>.</w:t>
      </w:r>
      <w:r w:rsidRPr="00D74593">
        <w:rPr>
          <w:rFonts w:eastAsia="Times New Roman" w:cstheme="minorHAnsi"/>
          <w:sz w:val="24"/>
          <w:szCs w:val="24"/>
        </w:rPr>
        <w:tab/>
        <w:t>An Affidavit must be provided on stamp paper stating that the bidder has never been blacklisted by any government/semi-government organization, NGO or INGO.</w:t>
      </w:r>
    </w:p>
    <w:p w:rsidR="003465EE" w:rsidRPr="00D74593" w:rsidRDefault="003465EE" w:rsidP="00190946">
      <w:pPr>
        <w:spacing w:after="0" w:line="240" w:lineRule="auto"/>
        <w:jc w:val="both"/>
        <w:rPr>
          <w:rFonts w:eastAsia="Times New Roman" w:cstheme="minorHAnsi"/>
          <w:sz w:val="24"/>
          <w:szCs w:val="24"/>
        </w:rPr>
      </w:pPr>
    </w:p>
    <w:p w:rsidR="00E80BAB" w:rsidRPr="00D74593" w:rsidRDefault="00E80BAB">
      <w:pPr>
        <w:rPr>
          <w:rFonts w:eastAsia="Arial" w:cstheme="minorHAnsi"/>
          <w:b/>
          <w:sz w:val="24"/>
          <w:szCs w:val="24"/>
        </w:rPr>
      </w:pPr>
      <w:r w:rsidRPr="00D74593">
        <w:rPr>
          <w:rFonts w:eastAsia="Arial" w:cstheme="minorHAnsi"/>
          <w:b/>
          <w:sz w:val="24"/>
          <w:szCs w:val="24"/>
        </w:rPr>
        <w:br w:type="page"/>
      </w:r>
    </w:p>
    <w:p w:rsidR="00CA71FA" w:rsidRPr="00D74593" w:rsidRDefault="00BF5B28" w:rsidP="00D74593">
      <w:pPr>
        <w:pStyle w:val="ListParagraph"/>
        <w:numPr>
          <w:ilvl w:val="0"/>
          <w:numId w:val="1"/>
        </w:numPr>
        <w:spacing w:after="0" w:line="240" w:lineRule="auto"/>
        <w:ind w:left="270" w:hanging="270"/>
        <w:jc w:val="both"/>
        <w:rPr>
          <w:rFonts w:cstheme="minorHAnsi"/>
          <w:b/>
          <w:sz w:val="28"/>
          <w:szCs w:val="28"/>
        </w:rPr>
      </w:pPr>
      <w:r w:rsidRPr="00D74593">
        <w:rPr>
          <w:rFonts w:cstheme="minorHAnsi"/>
          <w:b/>
          <w:sz w:val="28"/>
          <w:szCs w:val="28"/>
        </w:rPr>
        <w:lastRenderedPageBreak/>
        <w:t>Deliverables</w:t>
      </w:r>
      <w:r w:rsidR="00D06228" w:rsidRPr="00D74593">
        <w:rPr>
          <w:rFonts w:cstheme="minorHAnsi"/>
          <w:b/>
          <w:sz w:val="28"/>
          <w:szCs w:val="28"/>
        </w:rPr>
        <w:t>:</w:t>
      </w:r>
    </w:p>
    <w:p w:rsidR="004D1F89" w:rsidRPr="00D74593" w:rsidRDefault="004D1F89" w:rsidP="004D1F89">
      <w:pPr>
        <w:spacing w:before="204" w:line="278" w:lineRule="auto"/>
        <w:jc w:val="center"/>
        <w:rPr>
          <w:rFonts w:cstheme="minorHAnsi"/>
          <w:b/>
          <w:sz w:val="28"/>
          <w:szCs w:val="28"/>
        </w:rPr>
      </w:pPr>
      <w:r w:rsidRPr="00D74593">
        <w:rPr>
          <w:rFonts w:cstheme="minorHAnsi"/>
          <w:b/>
          <w:sz w:val="28"/>
          <w:szCs w:val="28"/>
        </w:rPr>
        <w:t>Supply, Installation, Configuration and Commissioning of Data Center Servers, SAN Storage and Fiber Channel Infrastructure</w:t>
      </w:r>
    </w:p>
    <w:p w:rsidR="004D1F89" w:rsidRPr="00D74593" w:rsidRDefault="004D1F89" w:rsidP="004D1F89">
      <w:pPr>
        <w:pStyle w:val="ListParagraph"/>
        <w:widowControl w:val="0"/>
        <w:numPr>
          <w:ilvl w:val="0"/>
          <w:numId w:val="12"/>
        </w:numPr>
        <w:tabs>
          <w:tab w:val="left" w:pos="986"/>
        </w:tabs>
        <w:autoSpaceDE w:val="0"/>
        <w:autoSpaceDN w:val="0"/>
        <w:spacing w:before="159" w:after="0" w:line="240" w:lineRule="auto"/>
        <w:ind w:left="986" w:hanging="266"/>
        <w:contextualSpacing w:val="0"/>
        <w:rPr>
          <w:rFonts w:cstheme="minorHAnsi"/>
          <w:b/>
          <w:sz w:val="24"/>
          <w:szCs w:val="24"/>
        </w:rPr>
      </w:pPr>
      <w:r w:rsidRPr="00D74593">
        <w:rPr>
          <w:rFonts w:cstheme="minorHAnsi"/>
          <w:b/>
          <w:sz w:val="24"/>
          <w:szCs w:val="24"/>
        </w:rPr>
        <w:t>Scope</w:t>
      </w:r>
      <w:r w:rsidRPr="00D74593">
        <w:rPr>
          <w:rFonts w:cstheme="minorHAnsi"/>
          <w:b/>
          <w:spacing w:val="-4"/>
          <w:sz w:val="24"/>
          <w:szCs w:val="24"/>
        </w:rPr>
        <w:t xml:space="preserve"> </w:t>
      </w:r>
      <w:r w:rsidRPr="00D74593">
        <w:rPr>
          <w:rFonts w:cstheme="minorHAnsi"/>
          <w:b/>
          <w:sz w:val="24"/>
          <w:szCs w:val="24"/>
        </w:rPr>
        <w:t>of</w:t>
      </w:r>
      <w:r w:rsidRPr="00D74593">
        <w:rPr>
          <w:rFonts w:cstheme="minorHAnsi"/>
          <w:b/>
          <w:spacing w:val="-1"/>
          <w:sz w:val="24"/>
          <w:szCs w:val="24"/>
        </w:rPr>
        <w:t xml:space="preserve"> </w:t>
      </w:r>
      <w:r w:rsidRPr="00D74593">
        <w:rPr>
          <w:rFonts w:cstheme="minorHAnsi"/>
          <w:b/>
          <w:spacing w:val="-4"/>
          <w:sz w:val="24"/>
          <w:szCs w:val="24"/>
        </w:rPr>
        <w:t>Work</w:t>
      </w:r>
    </w:p>
    <w:p w:rsidR="004D1F89" w:rsidRPr="00D74593" w:rsidRDefault="004D1F89" w:rsidP="004D1F89">
      <w:pPr>
        <w:pStyle w:val="BodyText"/>
        <w:spacing w:before="204"/>
        <w:ind w:left="720" w:firstLine="0"/>
        <w:rPr>
          <w:rFonts w:asciiTheme="minorHAnsi" w:hAnsiTheme="minorHAnsi" w:cstheme="minorHAnsi"/>
        </w:rPr>
      </w:pPr>
      <w:r w:rsidRPr="00D74593">
        <w:rPr>
          <w:rFonts w:asciiTheme="minorHAnsi" w:hAnsiTheme="minorHAnsi" w:cstheme="minorHAnsi"/>
        </w:rPr>
        <w:t>The</w:t>
      </w:r>
      <w:r w:rsidRPr="00D74593">
        <w:rPr>
          <w:rFonts w:asciiTheme="minorHAnsi" w:hAnsiTheme="minorHAnsi" w:cstheme="minorHAnsi"/>
          <w:spacing w:val="-7"/>
        </w:rPr>
        <w:t xml:space="preserve"> </w:t>
      </w:r>
      <w:r w:rsidRPr="00D74593">
        <w:rPr>
          <w:rFonts w:asciiTheme="minorHAnsi" w:hAnsiTheme="minorHAnsi" w:cstheme="minorHAnsi"/>
        </w:rPr>
        <w:t>bidder</w:t>
      </w:r>
      <w:r w:rsidRPr="00D74593">
        <w:rPr>
          <w:rFonts w:asciiTheme="minorHAnsi" w:hAnsiTheme="minorHAnsi" w:cstheme="minorHAnsi"/>
          <w:spacing w:val="-4"/>
        </w:rPr>
        <w:t xml:space="preserve"> </w:t>
      </w:r>
      <w:r w:rsidRPr="00D74593">
        <w:rPr>
          <w:rFonts w:asciiTheme="minorHAnsi" w:hAnsiTheme="minorHAnsi" w:cstheme="minorHAnsi"/>
        </w:rPr>
        <w:t>shall</w:t>
      </w:r>
      <w:r w:rsidRPr="00D74593">
        <w:rPr>
          <w:rFonts w:asciiTheme="minorHAnsi" w:hAnsiTheme="minorHAnsi" w:cstheme="minorHAnsi"/>
          <w:spacing w:val="-6"/>
        </w:rPr>
        <w:t xml:space="preserve"> </w:t>
      </w:r>
      <w:r w:rsidRPr="00D74593">
        <w:rPr>
          <w:rFonts w:asciiTheme="minorHAnsi" w:hAnsiTheme="minorHAnsi" w:cstheme="minorHAnsi"/>
        </w:rPr>
        <w:t>supply,</w:t>
      </w:r>
      <w:r w:rsidRPr="00D74593">
        <w:rPr>
          <w:rFonts w:asciiTheme="minorHAnsi" w:hAnsiTheme="minorHAnsi" w:cstheme="minorHAnsi"/>
          <w:spacing w:val="-4"/>
        </w:rPr>
        <w:t xml:space="preserve"> </w:t>
      </w:r>
      <w:r w:rsidRPr="00D74593">
        <w:rPr>
          <w:rFonts w:asciiTheme="minorHAnsi" w:hAnsiTheme="minorHAnsi" w:cstheme="minorHAnsi"/>
        </w:rPr>
        <w:t>install,</w:t>
      </w:r>
      <w:r w:rsidRPr="00D74593">
        <w:rPr>
          <w:rFonts w:asciiTheme="minorHAnsi" w:hAnsiTheme="minorHAnsi" w:cstheme="minorHAnsi"/>
          <w:spacing w:val="-5"/>
        </w:rPr>
        <w:t xml:space="preserve"> </w:t>
      </w:r>
      <w:r w:rsidRPr="00D74593">
        <w:rPr>
          <w:rFonts w:asciiTheme="minorHAnsi" w:hAnsiTheme="minorHAnsi" w:cstheme="minorHAnsi"/>
        </w:rPr>
        <w:t>configure,</w:t>
      </w:r>
      <w:r w:rsidRPr="00D74593">
        <w:rPr>
          <w:rFonts w:asciiTheme="minorHAnsi" w:hAnsiTheme="minorHAnsi" w:cstheme="minorHAnsi"/>
          <w:spacing w:val="-3"/>
        </w:rPr>
        <w:t xml:space="preserve"> </w:t>
      </w:r>
      <w:r w:rsidRPr="00D74593">
        <w:rPr>
          <w:rFonts w:asciiTheme="minorHAnsi" w:hAnsiTheme="minorHAnsi" w:cstheme="minorHAnsi"/>
        </w:rPr>
        <w:t>test,</w:t>
      </w:r>
      <w:r w:rsidRPr="00D74593">
        <w:rPr>
          <w:rFonts w:asciiTheme="minorHAnsi" w:hAnsiTheme="minorHAnsi" w:cstheme="minorHAnsi"/>
          <w:spacing w:val="-6"/>
        </w:rPr>
        <w:t xml:space="preserve"> </w:t>
      </w:r>
      <w:r w:rsidRPr="00D74593">
        <w:rPr>
          <w:rFonts w:asciiTheme="minorHAnsi" w:hAnsiTheme="minorHAnsi" w:cstheme="minorHAnsi"/>
        </w:rPr>
        <w:t>and</w:t>
      </w:r>
      <w:r w:rsidRPr="00D74593">
        <w:rPr>
          <w:rFonts w:asciiTheme="minorHAnsi" w:hAnsiTheme="minorHAnsi" w:cstheme="minorHAnsi"/>
          <w:spacing w:val="-7"/>
        </w:rPr>
        <w:t xml:space="preserve"> </w:t>
      </w:r>
      <w:r w:rsidRPr="00D74593">
        <w:rPr>
          <w:rFonts w:asciiTheme="minorHAnsi" w:hAnsiTheme="minorHAnsi" w:cstheme="minorHAnsi"/>
        </w:rPr>
        <w:t>commission</w:t>
      </w:r>
      <w:r w:rsidRPr="00D74593">
        <w:rPr>
          <w:rFonts w:asciiTheme="minorHAnsi" w:hAnsiTheme="minorHAnsi" w:cstheme="minorHAnsi"/>
          <w:spacing w:val="-4"/>
        </w:rPr>
        <w:t xml:space="preserve"> </w:t>
      </w:r>
      <w:r w:rsidRPr="00D74593">
        <w:rPr>
          <w:rFonts w:asciiTheme="minorHAnsi" w:hAnsiTheme="minorHAnsi" w:cstheme="minorHAnsi"/>
        </w:rPr>
        <w:t>the</w:t>
      </w:r>
      <w:r w:rsidRPr="00D74593">
        <w:rPr>
          <w:rFonts w:asciiTheme="minorHAnsi" w:hAnsiTheme="minorHAnsi" w:cstheme="minorHAnsi"/>
          <w:spacing w:val="-4"/>
        </w:rPr>
        <w:t xml:space="preserve"> </w:t>
      </w:r>
      <w:r w:rsidRPr="00D74593">
        <w:rPr>
          <w:rFonts w:asciiTheme="minorHAnsi" w:hAnsiTheme="minorHAnsi" w:cstheme="minorHAnsi"/>
          <w:spacing w:val="-2"/>
        </w:rPr>
        <w:t>following:</w:t>
      </w:r>
    </w:p>
    <w:p w:rsidR="004D1F89" w:rsidRPr="00D74593" w:rsidRDefault="004D1F89" w:rsidP="004D1F89">
      <w:pPr>
        <w:pStyle w:val="ListParagraph"/>
        <w:widowControl w:val="0"/>
        <w:numPr>
          <w:ilvl w:val="1"/>
          <w:numId w:val="12"/>
        </w:numPr>
        <w:tabs>
          <w:tab w:val="left" w:pos="1259"/>
        </w:tabs>
        <w:autoSpaceDE w:val="0"/>
        <w:autoSpaceDN w:val="0"/>
        <w:spacing w:before="204" w:after="0" w:line="240" w:lineRule="auto"/>
        <w:ind w:left="1259" w:hanging="359"/>
        <w:contextualSpacing w:val="0"/>
        <w:rPr>
          <w:rFonts w:cstheme="minorHAnsi"/>
          <w:sz w:val="24"/>
          <w:szCs w:val="24"/>
        </w:rPr>
      </w:pPr>
      <w:r w:rsidRPr="00D74593">
        <w:rPr>
          <w:rFonts w:cstheme="minorHAnsi"/>
          <w:sz w:val="24"/>
          <w:szCs w:val="24"/>
        </w:rPr>
        <w:t>Rack-mounted</w:t>
      </w:r>
      <w:r w:rsidRPr="00D74593">
        <w:rPr>
          <w:rFonts w:cstheme="minorHAnsi"/>
          <w:spacing w:val="-6"/>
          <w:sz w:val="24"/>
          <w:szCs w:val="24"/>
        </w:rPr>
        <w:t xml:space="preserve"> </w:t>
      </w:r>
      <w:r w:rsidRPr="00D74593">
        <w:rPr>
          <w:rFonts w:cstheme="minorHAnsi"/>
          <w:sz w:val="24"/>
          <w:szCs w:val="24"/>
        </w:rPr>
        <w:t>Enterprise</w:t>
      </w:r>
      <w:r w:rsidRPr="00D74593">
        <w:rPr>
          <w:rFonts w:cstheme="minorHAnsi"/>
          <w:spacing w:val="-5"/>
          <w:sz w:val="24"/>
          <w:szCs w:val="24"/>
        </w:rPr>
        <w:t xml:space="preserve"> </w:t>
      </w:r>
      <w:r w:rsidRPr="00D74593">
        <w:rPr>
          <w:rFonts w:cstheme="minorHAnsi"/>
          <w:spacing w:val="-2"/>
          <w:sz w:val="24"/>
          <w:szCs w:val="24"/>
        </w:rPr>
        <w:t>Servers</w:t>
      </w:r>
    </w:p>
    <w:p w:rsidR="004D1F89" w:rsidRPr="00D74593" w:rsidRDefault="004D1F89" w:rsidP="004D1F89">
      <w:pPr>
        <w:pStyle w:val="ListParagraph"/>
        <w:widowControl w:val="0"/>
        <w:numPr>
          <w:ilvl w:val="1"/>
          <w:numId w:val="12"/>
        </w:numPr>
        <w:tabs>
          <w:tab w:val="left" w:pos="1259"/>
        </w:tabs>
        <w:autoSpaceDE w:val="0"/>
        <w:autoSpaceDN w:val="0"/>
        <w:spacing w:before="204" w:after="0" w:line="240" w:lineRule="auto"/>
        <w:ind w:left="1259" w:hanging="359"/>
        <w:contextualSpacing w:val="0"/>
        <w:rPr>
          <w:rFonts w:cstheme="minorHAnsi"/>
          <w:sz w:val="24"/>
          <w:szCs w:val="24"/>
        </w:rPr>
      </w:pPr>
      <w:r w:rsidRPr="00D74593">
        <w:rPr>
          <w:rFonts w:cstheme="minorHAnsi"/>
          <w:sz w:val="24"/>
          <w:szCs w:val="24"/>
        </w:rPr>
        <w:t>Enterprise</w:t>
      </w:r>
      <w:r w:rsidRPr="00D74593">
        <w:rPr>
          <w:rFonts w:cstheme="minorHAnsi"/>
          <w:spacing w:val="-6"/>
          <w:sz w:val="24"/>
          <w:szCs w:val="24"/>
        </w:rPr>
        <w:t xml:space="preserve"> </w:t>
      </w:r>
      <w:r w:rsidRPr="00D74593">
        <w:rPr>
          <w:rFonts w:cstheme="minorHAnsi"/>
          <w:sz w:val="24"/>
          <w:szCs w:val="24"/>
        </w:rPr>
        <w:t>SAN</w:t>
      </w:r>
      <w:r w:rsidRPr="00D74593">
        <w:rPr>
          <w:rFonts w:cstheme="minorHAnsi"/>
          <w:spacing w:val="-4"/>
          <w:sz w:val="24"/>
          <w:szCs w:val="24"/>
        </w:rPr>
        <w:t xml:space="preserve"> </w:t>
      </w:r>
      <w:r w:rsidRPr="00D74593">
        <w:rPr>
          <w:rFonts w:cstheme="minorHAnsi"/>
          <w:sz w:val="24"/>
          <w:szCs w:val="24"/>
        </w:rPr>
        <w:t>Storage</w:t>
      </w:r>
      <w:r w:rsidRPr="00D74593">
        <w:rPr>
          <w:rFonts w:cstheme="minorHAnsi"/>
          <w:spacing w:val="-3"/>
          <w:sz w:val="24"/>
          <w:szCs w:val="24"/>
        </w:rPr>
        <w:t xml:space="preserve"> </w:t>
      </w:r>
      <w:r w:rsidRPr="00D74593">
        <w:rPr>
          <w:rFonts w:cstheme="minorHAnsi"/>
          <w:spacing w:val="-2"/>
          <w:sz w:val="24"/>
          <w:szCs w:val="24"/>
        </w:rPr>
        <w:t>System</w:t>
      </w:r>
    </w:p>
    <w:p w:rsidR="004D1F89" w:rsidRPr="00D74593" w:rsidRDefault="004D1F89" w:rsidP="004D1F89">
      <w:pPr>
        <w:pStyle w:val="ListParagraph"/>
        <w:widowControl w:val="0"/>
        <w:numPr>
          <w:ilvl w:val="1"/>
          <w:numId w:val="12"/>
        </w:numPr>
        <w:tabs>
          <w:tab w:val="left" w:pos="1259"/>
        </w:tabs>
        <w:autoSpaceDE w:val="0"/>
        <w:autoSpaceDN w:val="0"/>
        <w:spacing w:before="201" w:after="0" w:line="240" w:lineRule="auto"/>
        <w:ind w:left="1259" w:hanging="359"/>
        <w:contextualSpacing w:val="0"/>
        <w:rPr>
          <w:rFonts w:cstheme="minorHAnsi"/>
          <w:sz w:val="24"/>
          <w:szCs w:val="24"/>
        </w:rPr>
      </w:pPr>
      <w:r w:rsidRPr="00D74593">
        <w:rPr>
          <w:rFonts w:cstheme="minorHAnsi"/>
          <w:sz w:val="24"/>
          <w:szCs w:val="24"/>
        </w:rPr>
        <w:t>Fiber</w:t>
      </w:r>
      <w:r w:rsidRPr="00D74593">
        <w:rPr>
          <w:rFonts w:cstheme="minorHAnsi"/>
          <w:spacing w:val="-4"/>
          <w:sz w:val="24"/>
          <w:szCs w:val="24"/>
        </w:rPr>
        <w:t xml:space="preserve"> </w:t>
      </w:r>
      <w:r w:rsidRPr="00D74593">
        <w:rPr>
          <w:rFonts w:cstheme="minorHAnsi"/>
          <w:sz w:val="24"/>
          <w:szCs w:val="24"/>
        </w:rPr>
        <w:t>Channel</w:t>
      </w:r>
      <w:r w:rsidRPr="00D74593">
        <w:rPr>
          <w:rFonts w:cstheme="minorHAnsi"/>
          <w:spacing w:val="-4"/>
          <w:sz w:val="24"/>
          <w:szCs w:val="24"/>
        </w:rPr>
        <w:t xml:space="preserve"> </w:t>
      </w:r>
      <w:r w:rsidRPr="00D74593">
        <w:rPr>
          <w:rFonts w:cstheme="minorHAnsi"/>
          <w:sz w:val="24"/>
          <w:szCs w:val="24"/>
        </w:rPr>
        <w:t>SAN</w:t>
      </w:r>
      <w:r w:rsidRPr="00D74593">
        <w:rPr>
          <w:rFonts w:cstheme="minorHAnsi"/>
          <w:spacing w:val="-3"/>
          <w:sz w:val="24"/>
          <w:szCs w:val="24"/>
        </w:rPr>
        <w:t xml:space="preserve"> </w:t>
      </w:r>
      <w:r w:rsidRPr="00D74593">
        <w:rPr>
          <w:rFonts w:cstheme="minorHAnsi"/>
          <w:sz w:val="24"/>
          <w:szCs w:val="24"/>
        </w:rPr>
        <w:t>Switch</w:t>
      </w:r>
      <w:r w:rsidRPr="00D74593">
        <w:rPr>
          <w:rFonts w:cstheme="minorHAnsi"/>
          <w:spacing w:val="-3"/>
          <w:sz w:val="24"/>
          <w:szCs w:val="24"/>
        </w:rPr>
        <w:t xml:space="preserve"> </w:t>
      </w:r>
      <w:r w:rsidRPr="00D74593">
        <w:rPr>
          <w:rFonts w:cstheme="minorHAnsi"/>
          <w:sz w:val="24"/>
          <w:szCs w:val="24"/>
        </w:rPr>
        <w:t>Upgrade</w:t>
      </w:r>
      <w:r w:rsidRPr="00D74593">
        <w:rPr>
          <w:rFonts w:cstheme="minorHAnsi"/>
          <w:spacing w:val="-3"/>
          <w:sz w:val="24"/>
          <w:szCs w:val="24"/>
        </w:rPr>
        <w:t xml:space="preserve"> </w:t>
      </w:r>
      <w:r w:rsidRPr="00D74593">
        <w:rPr>
          <w:rFonts w:cstheme="minorHAnsi"/>
          <w:spacing w:val="-2"/>
          <w:sz w:val="24"/>
          <w:szCs w:val="24"/>
        </w:rPr>
        <w:t>Licenses</w:t>
      </w:r>
    </w:p>
    <w:p w:rsidR="004D1F89" w:rsidRPr="00D74593" w:rsidRDefault="004D1F89" w:rsidP="004D1F89">
      <w:pPr>
        <w:pStyle w:val="ListParagraph"/>
        <w:widowControl w:val="0"/>
        <w:numPr>
          <w:ilvl w:val="1"/>
          <w:numId w:val="12"/>
        </w:numPr>
        <w:tabs>
          <w:tab w:val="left" w:pos="1259"/>
        </w:tabs>
        <w:autoSpaceDE w:val="0"/>
        <w:autoSpaceDN w:val="0"/>
        <w:spacing w:before="205" w:after="0" w:line="240" w:lineRule="auto"/>
        <w:ind w:left="1259" w:hanging="359"/>
        <w:contextualSpacing w:val="0"/>
        <w:rPr>
          <w:rFonts w:cstheme="minorHAnsi"/>
          <w:sz w:val="24"/>
          <w:szCs w:val="24"/>
        </w:rPr>
      </w:pPr>
      <w:r w:rsidRPr="00D74593">
        <w:rPr>
          <w:rFonts w:cstheme="minorHAnsi"/>
          <w:sz w:val="24"/>
          <w:szCs w:val="24"/>
        </w:rPr>
        <w:t>Fiber</w:t>
      </w:r>
      <w:r w:rsidRPr="00D74593">
        <w:rPr>
          <w:rFonts w:cstheme="minorHAnsi"/>
          <w:spacing w:val="-3"/>
          <w:sz w:val="24"/>
          <w:szCs w:val="24"/>
        </w:rPr>
        <w:t xml:space="preserve"> </w:t>
      </w:r>
      <w:r w:rsidRPr="00D74593">
        <w:rPr>
          <w:rFonts w:cstheme="minorHAnsi"/>
          <w:sz w:val="24"/>
          <w:szCs w:val="24"/>
        </w:rPr>
        <w:t>Channel</w:t>
      </w:r>
      <w:r w:rsidRPr="00D74593">
        <w:rPr>
          <w:rFonts w:cstheme="minorHAnsi"/>
          <w:spacing w:val="-2"/>
          <w:sz w:val="24"/>
          <w:szCs w:val="24"/>
        </w:rPr>
        <w:t xml:space="preserve"> </w:t>
      </w:r>
      <w:r w:rsidRPr="00D74593">
        <w:rPr>
          <w:rFonts w:cstheme="minorHAnsi"/>
          <w:sz w:val="24"/>
          <w:szCs w:val="24"/>
        </w:rPr>
        <w:t>SAN</w:t>
      </w:r>
      <w:r w:rsidRPr="00D74593">
        <w:rPr>
          <w:rFonts w:cstheme="minorHAnsi"/>
          <w:spacing w:val="-2"/>
          <w:sz w:val="24"/>
          <w:szCs w:val="24"/>
        </w:rPr>
        <w:t xml:space="preserve"> Switches</w:t>
      </w:r>
    </w:p>
    <w:p w:rsidR="004D1F89" w:rsidRPr="00D74593" w:rsidRDefault="004D1F89" w:rsidP="004D1F89">
      <w:pPr>
        <w:pStyle w:val="ListParagraph"/>
        <w:widowControl w:val="0"/>
        <w:numPr>
          <w:ilvl w:val="1"/>
          <w:numId w:val="12"/>
        </w:numPr>
        <w:tabs>
          <w:tab w:val="left" w:pos="1259"/>
        </w:tabs>
        <w:autoSpaceDE w:val="0"/>
        <w:autoSpaceDN w:val="0"/>
        <w:spacing w:before="204" w:after="0" w:line="240" w:lineRule="auto"/>
        <w:ind w:left="1259" w:hanging="359"/>
        <w:contextualSpacing w:val="0"/>
        <w:rPr>
          <w:rFonts w:cstheme="minorHAnsi"/>
          <w:sz w:val="24"/>
          <w:szCs w:val="24"/>
        </w:rPr>
      </w:pPr>
      <w:r w:rsidRPr="00D74593">
        <w:rPr>
          <w:rFonts w:cstheme="minorHAnsi"/>
          <w:sz w:val="24"/>
          <w:szCs w:val="24"/>
        </w:rPr>
        <w:t>Required</w:t>
      </w:r>
      <w:r w:rsidRPr="00D74593">
        <w:rPr>
          <w:rFonts w:cstheme="minorHAnsi"/>
          <w:spacing w:val="-6"/>
          <w:sz w:val="24"/>
          <w:szCs w:val="24"/>
        </w:rPr>
        <w:t xml:space="preserve"> </w:t>
      </w:r>
      <w:r w:rsidRPr="00D74593">
        <w:rPr>
          <w:rFonts w:cstheme="minorHAnsi"/>
          <w:sz w:val="24"/>
          <w:szCs w:val="24"/>
        </w:rPr>
        <w:t>SFP</w:t>
      </w:r>
      <w:r w:rsidRPr="00D74593">
        <w:rPr>
          <w:rFonts w:cstheme="minorHAnsi"/>
          <w:spacing w:val="-7"/>
          <w:sz w:val="24"/>
          <w:szCs w:val="24"/>
        </w:rPr>
        <w:t xml:space="preserve"> </w:t>
      </w:r>
      <w:r w:rsidRPr="00D74593">
        <w:rPr>
          <w:rFonts w:cstheme="minorHAnsi"/>
          <w:sz w:val="24"/>
          <w:szCs w:val="24"/>
        </w:rPr>
        <w:t>modules,</w:t>
      </w:r>
      <w:r w:rsidRPr="00D74593">
        <w:rPr>
          <w:rFonts w:cstheme="minorHAnsi"/>
          <w:spacing w:val="-2"/>
          <w:sz w:val="24"/>
          <w:szCs w:val="24"/>
        </w:rPr>
        <w:t xml:space="preserve"> </w:t>
      </w:r>
      <w:r w:rsidRPr="00D74593">
        <w:rPr>
          <w:rFonts w:cstheme="minorHAnsi"/>
          <w:sz w:val="24"/>
          <w:szCs w:val="24"/>
        </w:rPr>
        <w:t>FC</w:t>
      </w:r>
      <w:r w:rsidRPr="00D74593">
        <w:rPr>
          <w:rFonts w:cstheme="minorHAnsi"/>
          <w:spacing w:val="-2"/>
          <w:sz w:val="24"/>
          <w:szCs w:val="24"/>
        </w:rPr>
        <w:t xml:space="preserve"> </w:t>
      </w:r>
      <w:r w:rsidRPr="00D74593">
        <w:rPr>
          <w:rFonts w:cstheme="minorHAnsi"/>
          <w:sz w:val="24"/>
          <w:szCs w:val="24"/>
        </w:rPr>
        <w:t>cables,</w:t>
      </w:r>
      <w:r w:rsidRPr="00D74593">
        <w:rPr>
          <w:rFonts w:cstheme="minorHAnsi"/>
          <w:spacing w:val="-4"/>
          <w:sz w:val="24"/>
          <w:szCs w:val="24"/>
        </w:rPr>
        <w:t xml:space="preserve"> </w:t>
      </w:r>
      <w:r w:rsidRPr="00D74593">
        <w:rPr>
          <w:rFonts w:cstheme="minorHAnsi"/>
          <w:sz w:val="24"/>
          <w:szCs w:val="24"/>
        </w:rPr>
        <w:t>software</w:t>
      </w:r>
      <w:r w:rsidRPr="00D74593">
        <w:rPr>
          <w:rFonts w:cstheme="minorHAnsi"/>
          <w:spacing w:val="-4"/>
          <w:sz w:val="24"/>
          <w:szCs w:val="24"/>
        </w:rPr>
        <w:t xml:space="preserve"> </w:t>
      </w:r>
      <w:r w:rsidRPr="00D74593">
        <w:rPr>
          <w:rFonts w:cstheme="minorHAnsi"/>
          <w:sz w:val="24"/>
          <w:szCs w:val="24"/>
        </w:rPr>
        <w:t>licenses,</w:t>
      </w:r>
      <w:r w:rsidRPr="00D74593">
        <w:rPr>
          <w:rFonts w:cstheme="minorHAnsi"/>
          <w:spacing w:val="-4"/>
          <w:sz w:val="24"/>
          <w:szCs w:val="24"/>
        </w:rPr>
        <w:t xml:space="preserve"> </w:t>
      </w:r>
      <w:r w:rsidRPr="00D74593">
        <w:rPr>
          <w:rFonts w:cstheme="minorHAnsi"/>
          <w:sz w:val="24"/>
          <w:szCs w:val="24"/>
        </w:rPr>
        <w:t>and</w:t>
      </w:r>
      <w:r w:rsidRPr="00D74593">
        <w:rPr>
          <w:rFonts w:cstheme="minorHAnsi"/>
          <w:spacing w:val="-3"/>
          <w:sz w:val="24"/>
          <w:szCs w:val="24"/>
        </w:rPr>
        <w:t xml:space="preserve"> </w:t>
      </w:r>
      <w:r w:rsidRPr="00D74593">
        <w:rPr>
          <w:rFonts w:cstheme="minorHAnsi"/>
          <w:spacing w:val="-2"/>
          <w:sz w:val="24"/>
          <w:szCs w:val="24"/>
        </w:rPr>
        <w:t>accessories</w:t>
      </w:r>
    </w:p>
    <w:p w:rsidR="004D1F89" w:rsidRPr="00D74593" w:rsidRDefault="004D1F89" w:rsidP="004D1F89">
      <w:pPr>
        <w:pStyle w:val="ListParagraph"/>
        <w:widowControl w:val="0"/>
        <w:numPr>
          <w:ilvl w:val="1"/>
          <w:numId w:val="12"/>
        </w:numPr>
        <w:tabs>
          <w:tab w:val="left" w:pos="1259"/>
        </w:tabs>
        <w:autoSpaceDE w:val="0"/>
        <w:autoSpaceDN w:val="0"/>
        <w:spacing w:before="204" w:after="0" w:line="240" w:lineRule="auto"/>
        <w:ind w:left="1259" w:hanging="359"/>
        <w:contextualSpacing w:val="0"/>
        <w:rPr>
          <w:rFonts w:cstheme="minorHAnsi"/>
          <w:sz w:val="24"/>
          <w:szCs w:val="24"/>
        </w:rPr>
      </w:pPr>
      <w:r w:rsidRPr="00D74593">
        <w:rPr>
          <w:rFonts w:cstheme="minorHAnsi"/>
          <w:sz w:val="24"/>
          <w:szCs w:val="24"/>
        </w:rPr>
        <w:t>Integration</w:t>
      </w:r>
      <w:r w:rsidRPr="00D74593">
        <w:rPr>
          <w:rFonts w:cstheme="minorHAnsi"/>
          <w:spacing w:val="-8"/>
          <w:sz w:val="24"/>
          <w:szCs w:val="24"/>
        </w:rPr>
        <w:t xml:space="preserve"> </w:t>
      </w:r>
      <w:r w:rsidRPr="00D74593">
        <w:rPr>
          <w:rFonts w:cstheme="minorHAnsi"/>
          <w:sz w:val="24"/>
          <w:szCs w:val="24"/>
        </w:rPr>
        <w:t>with</w:t>
      </w:r>
      <w:r w:rsidRPr="00D74593">
        <w:rPr>
          <w:rFonts w:cstheme="minorHAnsi"/>
          <w:spacing w:val="-5"/>
          <w:sz w:val="24"/>
          <w:szCs w:val="24"/>
        </w:rPr>
        <w:t xml:space="preserve"> </w:t>
      </w:r>
      <w:r w:rsidRPr="00D74593">
        <w:rPr>
          <w:rFonts w:cstheme="minorHAnsi"/>
          <w:sz w:val="24"/>
          <w:szCs w:val="24"/>
        </w:rPr>
        <w:t>existing</w:t>
      </w:r>
      <w:r w:rsidRPr="00D74593">
        <w:rPr>
          <w:rFonts w:cstheme="minorHAnsi"/>
          <w:spacing w:val="-5"/>
          <w:sz w:val="24"/>
          <w:szCs w:val="24"/>
        </w:rPr>
        <w:t xml:space="preserve"> </w:t>
      </w:r>
      <w:r w:rsidRPr="00D74593">
        <w:rPr>
          <w:rFonts w:cstheme="minorHAnsi"/>
          <w:sz w:val="24"/>
          <w:szCs w:val="24"/>
        </w:rPr>
        <w:t>virtualization</w:t>
      </w:r>
      <w:r w:rsidRPr="00D74593">
        <w:rPr>
          <w:rFonts w:cstheme="minorHAnsi"/>
          <w:spacing w:val="-6"/>
          <w:sz w:val="24"/>
          <w:szCs w:val="24"/>
        </w:rPr>
        <w:t xml:space="preserve"> </w:t>
      </w:r>
      <w:r w:rsidRPr="00D74593">
        <w:rPr>
          <w:rFonts w:cstheme="minorHAnsi"/>
          <w:sz w:val="24"/>
          <w:szCs w:val="24"/>
        </w:rPr>
        <w:t>and</w:t>
      </w:r>
      <w:r w:rsidRPr="00D74593">
        <w:rPr>
          <w:rFonts w:cstheme="minorHAnsi"/>
          <w:spacing w:val="-5"/>
          <w:sz w:val="24"/>
          <w:szCs w:val="24"/>
        </w:rPr>
        <w:t xml:space="preserve"> </w:t>
      </w:r>
      <w:r w:rsidRPr="00D74593">
        <w:rPr>
          <w:rFonts w:cstheme="minorHAnsi"/>
          <w:sz w:val="24"/>
          <w:szCs w:val="24"/>
        </w:rPr>
        <w:t>storage</w:t>
      </w:r>
      <w:r w:rsidRPr="00D74593">
        <w:rPr>
          <w:rFonts w:cstheme="minorHAnsi"/>
          <w:spacing w:val="-5"/>
          <w:sz w:val="24"/>
          <w:szCs w:val="24"/>
        </w:rPr>
        <w:t xml:space="preserve"> </w:t>
      </w:r>
      <w:r w:rsidRPr="00D74593">
        <w:rPr>
          <w:rFonts w:cstheme="minorHAnsi"/>
          <w:spacing w:val="-2"/>
          <w:sz w:val="24"/>
          <w:szCs w:val="24"/>
        </w:rPr>
        <w:t>environment</w:t>
      </w:r>
    </w:p>
    <w:p w:rsidR="004D1F89" w:rsidRPr="00D74593" w:rsidRDefault="004D1F89" w:rsidP="004D1F89">
      <w:pPr>
        <w:pStyle w:val="ListParagraph"/>
        <w:widowControl w:val="0"/>
        <w:numPr>
          <w:ilvl w:val="1"/>
          <w:numId w:val="12"/>
        </w:numPr>
        <w:tabs>
          <w:tab w:val="left" w:pos="1259"/>
        </w:tabs>
        <w:autoSpaceDE w:val="0"/>
        <w:autoSpaceDN w:val="0"/>
        <w:spacing w:before="204" w:after="0" w:line="240" w:lineRule="auto"/>
        <w:ind w:left="1259" w:hanging="359"/>
        <w:contextualSpacing w:val="0"/>
        <w:rPr>
          <w:rFonts w:cstheme="minorHAnsi"/>
          <w:sz w:val="24"/>
          <w:szCs w:val="24"/>
        </w:rPr>
      </w:pPr>
      <w:r w:rsidRPr="00D74593">
        <w:rPr>
          <w:rFonts w:cstheme="minorHAnsi"/>
          <w:sz w:val="24"/>
          <w:szCs w:val="24"/>
        </w:rPr>
        <w:t>Documentation,</w:t>
      </w:r>
      <w:r w:rsidRPr="00D74593">
        <w:rPr>
          <w:rFonts w:cstheme="minorHAnsi"/>
          <w:spacing w:val="-8"/>
          <w:sz w:val="24"/>
          <w:szCs w:val="24"/>
        </w:rPr>
        <w:t xml:space="preserve"> </w:t>
      </w:r>
      <w:r w:rsidRPr="00D74593">
        <w:rPr>
          <w:rFonts w:cstheme="minorHAnsi"/>
          <w:sz w:val="24"/>
          <w:szCs w:val="24"/>
        </w:rPr>
        <w:t>knowledge</w:t>
      </w:r>
      <w:r w:rsidRPr="00D74593">
        <w:rPr>
          <w:rFonts w:cstheme="minorHAnsi"/>
          <w:spacing w:val="-8"/>
          <w:sz w:val="24"/>
          <w:szCs w:val="24"/>
        </w:rPr>
        <w:t xml:space="preserve"> </w:t>
      </w:r>
      <w:r w:rsidRPr="00D74593">
        <w:rPr>
          <w:rFonts w:cstheme="minorHAnsi"/>
          <w:sz w:val="24"/>
          <w:szCs w:val="24"/>
        </w:rPr>
        <w:t>transfer,</w:t>
      </w:r>
      <w:r w:rsidRPr="00D74593">
        <w:rPr>
          <w:rFonts w:cstheme="minorHAnsi"/>
          <w:spacing w:val="-10"/>
          <w:sz w:val="24"/>
          <w:szCs w:val="24"/>
        </w:rPr>
        <w:t xml:space="preserve"> </w:t>
      </w:r>
      <w:r w:rsidRPr="00D74593">
        <w:rPr>
          <w:rFonts w:cstheme="minorHAnsi"/>
          <w:sz w:val="24"/>
          <w:szCs w:val="24"/>
        </w:rPr>
        <w:t>and</w:t>
      </w:r>
      <w:r w:rsidRPr="00D74593">
        <w:rPr>
          <w:rFonts w:cstheme="minorHAnsi"/>
          <w:spacing w:val="-8"/>
          <w:sz w:val="24"/>
          <w:szCs w:val="24"/>
        </w:rPr>
        <w:t xml:space="preserve"> </w:t>
      </w:r>
      <w:r w:rsidRPr="00D74593">
        <w:rPr>
          <w:rFonts w:cstheme="minorHAnsi"/>
          <w:sz w:val="24"/>
          <w:szCs w:val="24"/>
        </w:rPr>
        <w:t>warranty</w:t>
      </w:r>
      <w:r w:rsidRPr="00D74593">
        <w:rPr>
          <w:rFonts w:cstheme="minorHAnsi"/>
          <w:spacing w:val="-7"/>
          <w:sz w:val="24"/>
          <w:szCs w:val="24"/>
        </w:rPr>
        <w:t xml:space="preserve"> </w:t>
      </w:r>
      <w:r w:rsidRPr="00D74593">
        <w:rPr>
          <w:rFonts w:cstheme="minorHAnsi"/>
          <w:spacing w:val="-2"/>
          <w:sz w:val="24"/>
          <w:szCs w:val="24"/>
        </w:rPr>
        <w:t>support</w:t>
      </w:r>
    </w:p>
    <w:p w:rsidR="004D1F89" w:rsidRPr="00D74593" w:rsidRDefault="004D1F89" w:rsidP="004D1F89">
      <w:pPr>
        <w:pStyle w:val="Heading1"/>
        <w:numPr>
          <w:ilvl w:val="0"/>
          <w:numId w:val="12"/>
        </w:numPr>
        <w:tabs>
          <w:tab w:val="left" w:pos="984"/>
        </w:tabs>
        <w:spacing w:before="204"/>
        <w:ind w:left="984" w:hanging="264"/>
        <w:rPr>
          <w:rFonts w:asciiTheme="minorHAnsi" w:hAnsiTheme="minorHAnsi" w:cstheme="minorHAnsi"/>
        </w:rPr>
      </w:pPr>
      <w:r w:rsidRPr="00D74593">
        <w:rPr>
          <w:rFonts w:asciiTheme="minorHAnsi" w:hAnsiTheme="minorHAnsi" w:cstheme="minorHAnsi"/>
        </w:rPr>
        <w:t>Technical</w:t>
      </w:r>
      <w:r w:rsidRPr="00D74593">
        <w:rPr>
          <w:rFonts w:asciiTheme="minorHAnsi" w:hAnsiTheme="minorHAnsi" w:cstheme="minorHAnsi"/>
          <w:spacing w:val="-4"/>
        </w:rPr>
        <w:t xml:space="preserve"> </w:t>
      </w:r>
      <w:r w:rsidRPr="00D74593">
        <w:rPr>
          <w:rFonts w:asciiTheme="minorHAnsi" w:hAnsiTheme="minorHAnsi" w:cstheme="minorHAnsi"/>
          <w:spacing w:val="-2"/>
        </w:rPr>
        <w:t>Specifications</w:t>
      </w:r>
    </w:p>
    <w:p w:rsidR="004D1F89" w:rsidRPr="00BF49E0" w:rsidRDefault="004D1F89" w:rsidP="00BF49E0">
      <w:pPr>
        <w:pStyle w:val="Heading1"/>
        <w:spacing w:before="81" w:after="30" w:line="417" w:lineRule="auto"/>
        <w:ind w:left="0"/>
        <w:jc w:val="center"/>
        <w:rPr>
          <w:rFonts w:asciiTheme="minorHAnsi" w:eastAsiaTheme="minorHAnsi" w:hAnsiTheme="minorHAnsi" w:cstheme="minorHAnsi"/>
          <w:bCs w:val="0"/>
          <w:sz w:val="26"/>
          <w:szCs w:val="26"/>
        </w:rPr>
      </w:pPr>
      <w:r w:rsidRPr="00BF49E0">
        <w:rPr>
          <w:rFonts w:asciiTheme="minorHAnsi" w:eastAsiaTheme="minorHAnsi" w:hAnsiTheme="minorHAnsi" w:cstheme="minorHAnsi"/>
          <w:bCs w:val="0"/>
          <w:sz w:val="26"/>
          <w:szCs w:val="26"/>
        </w:rPr>
        <w:t>Lot 1: Enterprise Rack Servers (Quantity: 3 Units)</w:t>
      </w:r>
    </w:p>
    <w:tbl>
      <w:tblPr>
        <w:tblW w:w="0" w:type="auto"/>
        <w:tblInd w:w="314"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483"/>
        <w:gridCol w:w="7246"/>
      </w:tblGrid>
      <w:tr w:rsidR="004D1F89" w:rsidRPr="00D74593" w:rsidTr="00D74593">
        <w:trPr>
          <w:trHeight w:val="313"/>
        </w:trPr>
        <w:tc>
          <w:tcPr>
            <w:tcW w:w="2483" w:type="dxa"/>
            <w:tcBorders>
              <w:bottom w:val="double" w:sz="6" w:space="0" w:color="E6E6E6"/>
              <w:right w:val="double" w:sz="6" w:space="0" w:color="E6E6E6"/>
            </w:tcBorders>
            <w:shd w:val="clear" w:color="auto" w:fill="F5F5F5"/>
          </w:tcPr>
          <w:p w:rsidR="004D1F89" w:rsidRPr="00D74593" w:rsidRDefault="004D1F89" w:rsidP="00D74593">
            <w:pPr>
              <w:pStyle w:val="TableParagraph"/>
              <w:spacing w:before="14"/>
              <w:ind w:left="484"/>
              <w:rPr>
                <w:rFonts w:asciiTheme="minorHAnsi" w:hAnsiTheme="minorHAnsi" w:cstheme="minorHAnsi"/>
                <w:b/>
                <w:sz w:val="24"/>
                <w:szCs w:val="24"/>
              </w:rPr>
            </w:pPr>
            <w:r w:rsidRPr="00D74593">
              <w:rPr>
                <w:rFonts w:asciiTheme="minorHAnsi" w:hAnsiTheme="minorHAnsi" w:cstheme="minorHAnsi"/>
                <w:b/>
                <w:spacing w:val="-2"/>
                <w:sz w:val="24"/>
                <w:szCs w:val="24"/>
              </w:rPr>
              <w:t>Specification</w:t>
            </w:r>
          </w:p>
        </w:tc>
        <w:tc>
          <w:tcPr>
            <w:tcW w:w="7246" w:type="dxa"/>
            <w:tcBorders>
              <w:left w:val="double" w:sz="6" w:space="0" w:color="E6E6E6"/>
              <w:bottom w:val="double" w:sz="6" w:space="0" w:color="E6E6E6"/>
            </w:tcBorders>
            <w:shd w:val="clear" w:color="auto" w:fill="F5F5F5"/>
          </w:tcPr>
          <w:p w:rsidR="004D1F89" w:rsidRPr="00D74593" w:rsidRDefault="004D1F89" w:rsidP="00D74593">
            <w:pPr>
              <w:pStyle w:val="TableParagraph"/>
              <w:spacing w:before="14"/>
              <w:ind w:left="19"/>
              <w:jc w:val="center"/>
              <w:rPr>
                <w:rFonts w:asciiTheme="minorHAnsi" w:hAnsiTheme="minorHAnsi" w:cstheme="minorHAnsi"/>
                <w:b/>
                <w:sz w:val="24"/>
                <w:szCs w:val="24"/>
              </w:rPr>
            </w:pPr>
            <w:r w:rsidRPr="00D74593">
              <w:rPr>
                <w:rFonts w:asciiTheme="minorHAnsi" w:hAnsiTheme="minorHAnsi" w:cstheme="minorHAnsi"/>
                <w:b/>
                <w:sz w:val="24"/>
                <w:szCs w:val="24"/>
              </w:rPr>
              <w:t>Minimum</w:t>
            </w:r>
            <w:r w:rsidRPr="00D74593">
              <w:rPr>
                <w:rFonts w:asciiTheme="minorHAnsi" w:hAnsiTheme="minorHAnsi" w:cstheme="minorHAnsi"/>
                <w:b/>
                <w:spacing w:val="-5"/>
                <w:sz w:val="24"/>
                <w:szCs w:val="24"/>
              </w:rPr>
              <w:t xml:space="preserve"> </w:t>
            </w:r>
            <w:r w:rsidRPr="00D74593">
              <w:rPr>
                <w:rFonts w:asciiTheme="minorHAnsi" w:hAnsiTheme="minorHAnsi" w:cstheme="minorHAnsi"/>
                <w:b/>
                <w:spacing w:val="-2"/>
                <w:sz w:val="24"/>
                <w:szCs w:val="24"/>
              </w:rPr>
              <w:t>Requirement</w:t>
            </w:r>
          </w:p>
        </w:tc>
      </w:tr>
      <w:tr w:rsidR="004D1F89" w:rsidRPr="00D74593" w:rsidTr="00D74593">
        <w:trPr>
          <w:trHeight w:val="319"/>
        </w:trPr>
        <w:tc>
          <w:tcPr>
            <w:tcW w:w="2483"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z w:val="24"/>
                <w:szCs w:val="24"/>
              </w:rPr>
              <w:t>Form</w:t>
            </w:r>
            <w:r w:rsidRPr="00D74593">
              <w:rPr>
                <w:rFonts w:asciiTheme="minorHAnsi" w:hAnsiTheme="minorHAnsi" w:cstheme="minorHAnsi"/>
                <w:spacing w:val="-1"/>
                <w:sz w:val="24"/>
                <w:szCs w:val="24"/>
              </w:rPr>
              <w:t xml:space="preserve"> </w:t>
            </w:r>
            <w:r w:rsidRPr="00D74593">
              <w:rPr>
                <w:rFonts w:asciiTheme="minorHAnsi" w:hAnsiTheme="minorHAnsi" w:cstheme="minorHAnsi"/>
                <w:spacing w:val="-2"/>
                <w:sz w:val="24"/>
                <w:szCs w:val="24"/>
              </w:rPr>
              <w:t>Factor</w:t>
            </w:r>
          </w:p>
        </w:tc>
        <w:tc>
          <w:tcPr>
            <w:tcW w:w="7246" w:type="dxa"/>
            <w:tcBorders>
              <w:top w:val="double" w:sz="6" w:space="0" w:color="E6E6E6"/>
              <w:left w:val="double" w:sz="6" w:space="0" w:color="E6E6E6"/>
              <w:bottom w:val="double" w:sz="6" w:space="0" w:color="E6E6E6"/>
            </w:tcBorders>
          </w:tcPr>
          <w:p w:rsidR="004D1F89" w:rsidRPr="00D74593" w:rsidRDefault="004D1F89" w:rsidP="00D74593">
            <w:pPr>
              <w:pStyle w:val="TableParagraph"/>
              <w:ind w:left="29"/>
              <w:rPr>
                <w:rFonts w:asciiTheme="minorHAnsi" w:hAnsiTheme="minorHAnsi" w:cstheme="minorHAnsi"/>
                <w:sz w:val="24"/>
                <w:szCs w:val="24"/>
              </w:rPr>
            </w:pPr>
            <w:r w:rsidRPr="00D74593">
              <w:rPr>
                <w:rFonts w:asciiTheme="minorHAnsi" w:hAnsiTheme="minorHAnsi" w:cstheme="minorHAnsi"/>
                <w:sz w:val="24"/>
                <w:szCs w:val="24"/>
              </w:rPr>
              <w:t>Rack</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Mount</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Server,</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Maximum</w:t>
            </w:r>
            <w:r w:rsidRPr="00D74593">
              <w:rPr>
                <w:rFonts w:asciiTheme="minorHAnsi" w:hAnsiTheme="minorHAnsi" w:cstheme="minorHAnsi"/>
                <w:spacing w:val="-2"/>
                <w:sz w:val="24"/>
                <w:szCs w:val="24"/>
              </w:rPr>
              <w:t xml:space="preserve"> </w:t>
            </w:r>
            <w:r w:rsidRPr="00D74593">
              <w:rPr>
                <w:rFonts w:asciiTheme="minorHAnsi" w:hAnsiTheme="minorHAnsi" w:cstheme="minorHAnsi"/>
                <w:spacing w:val="-5"/>
                <w:sz w:val="24"/>
                <w:szCs w:val="24"/>
              </w:rPr>
              <w:t>2U</w:t>
            </w:r>
          </w:p>
        </w:tc>
      </w:tr>
      <w:tr w:rsidR="004D1F89" w:rsidRPr="00D74593" w:rsidTr="00D74593">
        <w:trPr>
          <w:trHeight w:val="874"/>
        </w:trPr>
        <w:tc>
          <w:tcPr>
            <w:tcW w:w="2483"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0"/>
              <w:rPr>
                <w:rFonts w:asciiTheme="minorHAnsi" w:hAnsiTheme="minorHAnsi" w:cstheme="minorHAnsi"/>
                <w:b/>
                <w:sz w:val="24"/>
                <w:szCs w:val="24"/>
              </w:rPr>
            </w:pPr>
          </w:p>
          <w:p w:rsidR="004D1F89" w:rsidRPr="00D74593" w:rsidRDefault="004D1F89" w:rsidP="00D74593">
            <w:pPr>
              <w:pStyle w:val="TableParagraph"/>
              <w:spacing w:before="0"/>
              <w:ind w:left="23"/>
              <w:rPr>
                <w:rFonts w:asciiTheme="minorHAnsi" w:hAnsiTheme="minorHAnsi" w:cstheme="minorHAnsi"/>
                <w:sz w:val="24"/>
                <w:szCs w:val="24"/>
              </w:rPr>
            </w:pPr>
            <w:r w:rsidRPr="00D74593">
              <w:rPr>
                <w:rFonts w:asciiTheme="minorHAnsi" w:hAnsiTheme="minorHAnsi" w:cstheme="minorHAnsi"/>
                <w:spacing w:val="-2"/>
                <w:sz w:val="24"/>
                <w:szCs w:val="24"/>
              </w:rPr>
              <w:t>Processor</w:t>
            </w:r>
          </w:p>
        </w:tc>
        <w:tc>
          <w:tcPr>
            <w:tcW w:w="7246" w:type="dxa"/>
            <w:tcBorders>
              <w:top w:val="double" w:sz="6" w:space="0" w:color="E6E6E6"/>
              <w:left w:val="double" w:sz="6" w:space="0" w:color="E6E6E6"/>
              <w:bottom w:val="double" w:sz="6" w:space="0" w:color="E6E6E6"/>
            </w:tcBorders>
          </w:tcPr>
          <w:p w:rsidR="004D1F89" w:rsidRPr="00D74593" w:rsidRDefault="004D1F89" w:rsidP="00D74593">
            <w:pPr>
              <w:pStyle w:val="TableParagraph"/>
              <w:ind w:left="29"/>
              <w:rPr>
                <w:rFonts w:asciiTheme="minorHAnsi" w:hAnsiTheme="minorHAnsi" w:cstheme="minorHAnsi"/>
                <w:sz w:val="24"/>
                <w:szCs w:val="24"/>
              </w:rPr>
            </w:pPr>
            <w:r w:rsidRPr="00D74593">
              <w:rPr>
                <w:rFonts w:asciiTheme="minorHAnsi" w:hAnsiTheme="minorHAnsi" w:cstheme="minorHAnsi"/>
                <w:sz w:val="24"/>
                <w:szCs w:val="24"/>
              </w:rPr>
              <w:t>Dual</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Processor</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Configuration,</w:t>
            </w:r>
            <w:r w:rsidRPr="00D74593">
              <w:rPr>
                <w:rFonts w:asciiTheme="minorHAnsi" w:hAnsiTheme="minorHAnsi" w:cstheme="minorHAnsi"/>
                <w:spacing w:val="-7"/>
                <w:sz w:val="24"/>
                <w:szCs w:val="24"/>
              </w:rPr>
              <w:t xml:space="preserve"> </w:t>
            </w:r>
            <w:r w:rsidRPr="00D74593">
              <w:rPr>
                <w:rFonts w:asciiTheme="minorHAnsi" w:hAnsiTheme="minorHAnsi" w:cstheme="minorHAnsi"/>
                <w:sz w:val="24"/>
                <w:szCs w:val="24"/>
              </w:rPr>
              <w:t>each</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processor</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minimum</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12</w:t>
            </w:r>
            <w:r w:rsidRPr="00D74593">
              <w:rPr>
                <w:rFonts w:asciiTheme="minorHAnsi" w:hAnsiTheme="minorHAnsi" w:cstheme="minorHAnsi"/>
                <w:spacing w:val="-7"/>
                <w:sz w:val="24"/>
                <w:szCs w:val="24"/>
              </w:rPr>
              <w:t xml:space="preserve"> </w:t>
            </w:r>
            <w:r w:rsidRPr="00D74593">
              <w:rPr>
                <w:rFonts w:asciiTheme="minorHAnsi" w:hAnsiTheme="minorHAnsi" w:cstheme="minorHAnsi"/>
                <w:sz w:val="24"/>
                <w:szCs w:val="24"/>
              </w:rPr>
              <w:t xml:space="preserve">Cores, 24 Threads, minimum 2.1 GHz Base Frequency, minimum 18 MB </w:t>
            </w:r>
            <w:r w:rsidRPr="00D74593">
              <w:rPr>
                <w:rFonts w:asciiTheme="minorHAnsi" w:hAnsiTheme="minorHAnsi" w:cstheme="minorHAnsi"/>
                <w:spacing w:val="-2"/>
                <w:sz w:val="24"/>
                <w:szCs w:val="24"/>
              </w:rPr>
              <w:t>Cache</w:t>
            </w:r>
          </w:p>
        </w:tc>
      </w:tr>
      <w:tr w:rsidR="004D1F89" w:rsidRPr="00D74593" w:rsidTr="00D74593">
        <w:trPr>
          <w:trHeight w:val="319"/>
        </w:trPr>
        <w:tc>
          <w:tcPr>
            <w:tcW w:w="2483"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pacing w:val="-2"/>
                <w:sz w:val="24"/>
                <w:szCs w:val="24"/>
              </w:rPr>
              <w:t>Memory</w:t>
            </w:r>
          </w:p>
        </w:tc>
        <w:tc>
          <w:tcPr>
            <w:tcW w:w="7246" w:type="dxa"/>
            <w:tcBorders>
              <w:top w:val="double" w:sz="6" w:space="0" w:color="E6E6E6"/>
              <w:left w:val="double" w:sz="6" w:space="0" w:color="E6E6E6"/>
              <w:bottom w:val="double" w:sz="6" w:space="0" w:color="E6E6E6"/>
            </w:tcBorders>
          </w:tcPr>
          <w:p w:rsidR="004D1F89" w:rsidRPr="00D74593" w:rsidRDefault="004D1F89" w:rsidP="00D74593">
            <w:pPr>
              <w:pStyle w:val="TableParagraph"/>
              <w:ind w:left="29"/>
              <w:rPr>
                <w:rFonts w:asciiTheme="minorHAnsi" w:hAnsiTheme="minorHAnsi" w:cstheme="minorHAnsi"/>
                <w:sz w:val="24"/>
                <w:szCs w:val="24"/>
              </w:rPr>
            </w:pPr>
            <w:r w:rsidRPr="00D74593">
              <w:rPr>
                <w:rFonts w:asciiTheme="minorHAnsi" w:hAnsiTheme="minorHAnsi" w:cstheme="minorHAnsi"/>
                <w:sz w:val="24"/>
                <w:szCs w:val="24"/>
              </w:rPr>
              <w:t>Minimum</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256</w:t>
            </w:r>
            <w:r w:rsidRPr="00D74593">
              <w:rPr>
                <w:rFonts w:asciiTheme="minorHAnsi" w:hAnsiTheme="minorHAnsi" w:cstheme="minorHAnsi"/>
                <w:spacing w:val="-1"/>
                <w:sz w:val="24"/>
                <w:szCs w:val="24"/>
              </w:rPr>
              <w:t xml:space="preserve"> </w:t>
            </w:r>
            <w:r w:rsidRPr="00D74593">
              <w:rPr>
                <w:rFonts w:asciiTheme="minorHAnsi" w:hAnsiTheme="minorHAnsi" w:cstheme="minorHAnsi"/>
                <w:sz w:val="24"/>
                <w:szCs w:val="24"/>
              </w:rPr>
              <w:t>GB</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DDR5</w:t>
            </w:r>
            <w:r w:rsidRPr="00D74593">
              <w:rPr>
                <w:rFonts w:asciiTheme="minorHAnsi" w:hAnsiTheme="minorHAnsi" w:cstheme="minorHAnsi"/>
                <w:spacing w:val="-1"/>
                <w:sz w:val="24"/>
                <w:szCs w:val="24"/>
              </w:rPr>
              <w:t xml:space="preserve"> </w:t>
            </w:r>
            <w:r w:rsidRPr="00D74593">
              <w:rPr>
                <w:rFonts w:asciiTheme="minorHAnsi" w:hAnsiTheme="minorHAnsi" w:cstheme="minorHAnsi"/>
                <w:spacing w:val="-5"/>
                <w:sz w:val="24"/>
                <w:szCs w:val="24"/>
              </w:rPr>
              <w:t>RAM</w:t>
            </w:r>
          </w:p>
        </w:tc>
      </w:tr>
      <w:tr w:rsidR="004D1F89" w:rsidRPr="00D74593" w:rsidTr="00D74593">
        <w:trPr>
          <w:trHeight w:val="322"/>
        </w:trPr>
        <w:tc>
          <w:tcPr>
            <w:tcW w:w="2483"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pacing w:val="-2"/>
                <w:sz w:val="24"/>
                <w:szCs w:val="24"/>
              </w:rPr>
              <w:t>Storage</w:t>
            </w:r>
          </w:p>
        </w:tc>
        <w:tc>
          <w:tcPr>
            <w:tcW w:w="7246" w:type="dxa"/>
            <w:tcBorders>
              <w:top w:val="double" w:sz="6" w:space="0" w:color="E6E6E6"/>
              <w:left w:val="double" w:sz="6" w:space="0" w:color="E6E6E6"/>
              <w:bottom w:val="double" w:sz="6" w:space="0" w:color="E6E6E6"/>
            </w:tcBorders>
          </w:tcPr>
          <w:p w:rsidR="004D1F89" w:rsidRPr="00D74593" w:rsidRDefault="004D1F89" w:rsidP="00D74593">
            <w:pPr>
              <w:pStyle w:val="TableParagraph"/>
              <w:ind w:left="29"/>
              <w:rPr>
                <w:rFonts w:asciiTheme="minorHAnsi" w:hAnsiTheme="minorHAnsi" w:cstheme="minorHAnsi"/>
                <w:sz w:val="24"/>
                <w:szCs w:val="24"/>
              </w:rPr>
            </w:pPr>
            <w:r w:rsidRPr="00D74593">
              <w:rPr>
                <w:rFonts w:asciiTheme="minorHAnsi" w:hAnsiTheme="minorHAnsi" w:cstheme="minorHAnsi"/>
                <w:sz w:val="24"/>
                <w:szCs w:val="24"/>
              </w:rPr>
              <w:t>Minimum</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128</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GB</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Enterprise</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SSD</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for</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Hypervisor/Operating</w:t>
            </w:r>
            <w:r w:rsidRPr="00D74593">
              <w:rPr>
                <w:rFonts w:asciiTheme="minorHAnsi" w:hAnsiTheme="minorHAnsi" w:cstheme="minorHAnsi"/>
                <w:spacing w:val="-5"/>
                <w:sz w:val="24"/>
                <w:szCs w:val="24"/>
              </w:rPr>
              <w:t xml:space="preserve"> </w:t>
            </w:r>
            <w:r w:rsidRPr="00D74593">
              <w:rPr>
                <w:rFonts w:asciiTheme="minorHAnsi" w:hAnsiTheme="minorHAnsi" w:cstheme="minorHAnsi"/>
                <w:spacing w:val="-2"/>
                <w:sz w:val="24"/>
                <w:szCs w:val="24"/>
              </w:rPr>
              <w:t>System</w:t>
            </w:r>
          </w:p>
        </w:tc>
      </w:tr>
      <w:tr w:rsidR="004D1F89" w:rsidRPr="00D74593" w:rsidTr="00D74593">
        <w:trPr>
          <w:trHeight w:val="319"/>
        </w:trPr>
        <w:tc>
          <w:tcPr>
            <w:tcW w:w="2483"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z w:val="24"/>
                <w:szCs w:val="24"/>
              </w:rPr>
              <w:t>FC</w:t>
            </w:r>
            <w:r w:rsidRPr="00D74593">
              <w:rPr>
                <w:rFonts w:asciiTheme="minorHAnsi" w:hAnsiTheme="minorHAnsi" w:cstheme="minorHAnsi"/>
                <w:spacing w:val="-2"/>
                <w:sz w:val="24"/>
                <w:szCs w:val="24"/>
              </w:rPr>
              <w:t xml:space="preserve"> Connectivity</w:t>
            </w:r>
          </w:p>
        </w:tc>
        <w:tc>
          <w:tcPr>
            <w:tcW w:w="7246" w:type="dxa"/>
            <w:tcBorders>
              <w:top w:val="double" w:sz="6" w:space="0" w:color="E6E6E6"/>
              <w:left w:val="double" w:sz="6" w:space="0" w:color="E6E6E6"/>
              <w:bottom w:val="double" w:sz="6" w:space="0" w:color="E6E6E6"/>
            </w:tcBorders>
          </w:tcPr>
          <w:p w:rsidR="004D1F89" w:rsidRPr="00D74593" w:rsidRDefault="004D1F89" w:rsidP="00D74593">
            <w:pPr>
              <w:pStyle w:val="TableParagraph"/>
              <w:ind w:left="29"/>
              <w:rPr>
                <w:rFonts w:asciiTheme="minorHAnsi" w:hAnsiTheme="minorHAnsi" w:cstheme="minorHAnsi"/>
                <w:sz w:val="24"/>
                <w:szCs w:val="24"/>
              </w:rPr>
            </w:pPr>
            <w:r w:rsidRPr="00D74593">
              <w:rPr>
                <w:rFonts w:asciiTheme="minorHAnsi" w:hAnsiTheme="minorHAnsi" w:cstheme="minorHAnsi"/>
                <w:sz w:val="24"/>
                <w:szCs w:val="24"/>
              </w:rPr>
              <w:t>Dual</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Port</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Fiber</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Channel</w:t>
            </w:r>
            <w:r w:rsidRPr="00D74593">
              <w:rPr>
                <w:rFonts w:asciiTheme="minorHAnsi" w:hAnsiTheme="minorHAnsi" w:cstheme="minorHAnsi"/>
                <w:spacing w:val="-2"/>
                <w:sz w:val="24"/>
                <w:szCs w:val="24"/>
              </w:rPr>
              <w:t xml:space="preserve"> </w:t>
            </w:r>
            <w:r w:rsidRPr="00D74593">
              <w:rPr>
                <w:rFonts w:asciiTheme="minorHAnsi" w:hAnsiTheme="minorHAnsi" w:cstheme="minorHAnsi"/>
                <w:spacing w:val="-5"/>
                <w:sz w:val="24"/>
                <w:szCs w:val="24"/>
              </w:rPr>
              <w:t>HBA</w:t>
            </w:r>
          </w:p>
        </w:tc>
      </w:tr>
      <w:tr w:rsidR="004D1F89" w:rsidRPr="00D74593" w:rsidTr="00D74593">
        <w:trPr>
          <w:trHeight w:val="322"/>
        </w:trPr>
        <w:tc>
          <w:tcPr>
            <w:tcW w:w="2483"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z w:val="24"/>
                <w:szCs w:val="24"/>
              </w:rPr>
              <w:t>Fiber</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Channel</w:t>
            </w:r>
            <w:r w:rsidRPr="00D74593">
              <w:rPr>
                <w:rFonts w:asciiTheme="minorHAnsi" w:hAnsiTheme="minorHAnsi" w:cstheme="minorHAnsi"/>
                <w:spacing w:val="-2"/>
                <w:sz w:val="24"/>
                <w:szCs w:val="24"/>
              </w:rPr>
              <w:t xml:space="preserve"> </w:t>
            </w:r>
            <w:r w:rsidRPr="00D74593">
              <w:rPr>
                <w:rFonts w:asciiTheme="minorHAnsi" w:hAnsiTheme="minorHAnsi" w:cstheme="minorHAnsi"/>
                <w:spacing w:val="-4"/>
                <w:sz w:val="24"/>
                <w:szCs w:val="24"/>
              </w:rPr>
              <w:t>Speed</w:t>
            </w:r>
          </w:p>
        </w:tc>
        <w:tc>
          <w:tcPr>
            <w:tcW w:w="7246" w:type="dxa"/>
            <w:tcBorders>
              <w:top w:val="double" w:sz="6" w:space="0" w:color="E6E6E6"/>
              <w:left w:val="double" w:sz="6" w:space="0" w:color="E6E6E6"/>
              <w:bottom w:val="double" w:sz="6" w:space="0" w:color="E6E6E6"/>
            </w:tcBorders>
          </w:tcPr>
          <w:p w:rsidR="004D1F89" w:rsidRPr="00D74593" w:rsidRDefault="004D1F89" w:rsidP="00D74593">
            <w:pPr>
              <w:pStyle w:val="TableParagraph"/>
              <w:ind w:left="29"/>
              <w:rPr>
                <w:rFonts w:asciiTheme="minorHAnsi" w:hAnsiTheme="minorHAnsi" w:cstheme="minorHAnsi"/>
                <w:sz w:val="24"/>
                <w:szCs w:val="24"/>
              </w:rPr>
            </w:pPr>
            <w:r w:rsidRPr="00D74593">
              <w:rPr>
                <w:rFonts w:asciiTheme="minorHAnsi" w:hAnsiTheme="minorHAnsi" w:cstheme="minorHAnsi"/>
                <w:sz w:val="24"/>
                <w:szCs w:val="24"/>
              </w:rPr>
              <w:t>Minimum</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8/16</w:t>
            </w:r>
            <w:r w:rsidRPr="00D74593">
              <w:rPr>
                <w:rFonts w:asciiTheme="minorHAnsi" w:hAnsiTheme="minorHAnsi" w:cstheme="minorHAnsi"/>
                <w:spacing w:val="-1"/>
                <w:sz w:val="24"/>
                <w:szCs w:val="24"/>
              </w:rPr>
              <w:t xml:space="preserve"> </w:t>
            </w:r>
            <w:r w:rsidRPr="00D74593">
              <w:rPr>
                <w:rFonts w:asciiTheme="minorHAnsi" w:hAnsiTheme="minorHAnsi" w:cstheme="minorHAnsi"/>
                <w:sz w:val="24"/>
                <w:szCs w:val="24"/>
              </w:rPr>
              <w:t>Gbps</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per</w:t>
            </w:r>
            <w:r w:rsidRPr="00D74593">
              <w:rPr>
                <w:rFonts w:asciiTheme="minorHAnsi" w:hAnsiTheme="minorHAnsi" w:cstheme="minorHAnsi"/>
                <w:spacing w:val="-1"/>
                <w:sz w:val="24"/>
                <w:szCs w:val="24"/>
              </w:rPr>
              <w:t xml:space="preserve"> </w:t>
            </w:r>
            <w:r w:rsidRPr="00D74593">
              <w:rPr>
                <w:rFonts w:asciiTheme="minorHAnsi" w:hAnsiTheme="minorHAnsi" w:cstheme="minorHAnsi"/>
                <w:spacing w:val="-4"/>
                <w:sz w:val="24"/>
                <w:szCs w:val="24"/>
              </w:rPr>
              <w:t>port</w:t>
            </w:r>
          </w:p>
        </w:tc>
      </w:tr>
      <w:tr w:rsidR="004D1F89" w:rsidRPr="00D74593" w:rsidTr="00D74593">
        <w:trPr>
          <w:trHeight w:val="319"/>
        </w:trPr>
        <w:tc>
          <w:tcPr>
            <w:tcW w:w="2483"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z w:val="24"/>
                <w:szCs w:val="24"/>
              </w:rPr>
              <w:t xml:space="preserve">Network </w:t>
            </w:r>
            <w:r w:rsidRPr="00D74593">
              <w:rPr>
                <w:rFonts w:asciiTheme="minorHAnsi" w:hAnsiTheme="minorHAnsi" w:cstheme="minorHAnsi"/>
                <w:spacing w:val="-2"/>
                <w:sz w:val="24"/>
                <w:szCs w:val="24"/>
              </w:rPr>
              <w:t>Connectivity</w:t>
            </w:r>
          </w:p>
        </w:tc>
        <w:tc>
          <w:tcPr>
            <w:tcW w:w="7246" w:type="dxa"/>
            <w:tcBorders>
              <w:top w:val="double" w:sz="6" w:space="0" w:color="E6E6E6"/>
              <w:left w:val="double" w:sz="6" w:space="0" w:color="E6E6E6"/>
              <w:bottom w:val="double" w:sz="6" w:space="0" w:color="E6E6E6"/>
            </w:tcBorders>
          </w:tcPr>
          <w:p w:rsidR="004D1F89" w:rsidRPr="00D74593" w:rsidRDefault="004D1F89" w:rsidP="00D74593">
            <w:pPr>
              <w:pStyle w:val="TableParagraph"/>
              <w:ind w:left="29"/>
              <w:rPr>
                <w:rFonts w:asciiTheme="minorHAnsi" w:hAnsiTheme="minorHAnsi" w:cstheme="minorHAnsi"/>
                <w:sz w:val="24"/>
                <w:szCs w:val="24"/>
              </w:rPr>
            </w:pPr>
            <w:r w:rsidRPr="00D74593">
              <w:rPr>
                <w:rFonts w:asciiTheme="minorHAnsi" w:hAnsiTheme="minorHAnsi" w:cstheme="minorHAnsi"/>
                <w:sz w:val="24"/>
                <w:szCs w:val="24"/>
              </w:rPr>
              <w:t>Dual</w:t>
            </w:r>
            <w:r w:rsidRPr="00D74593">
              <w:rPr>
                <w:rFonts w:asciiTheme="minorHAnsi" w:hAnsiTheme="minorHAnsi" w:cstheme="minorHAnsi"/>
                <w:spacing w:val="-1"/>
                <w:sz w:val="24"/>
                <w:szCs w:val="24"/>
              </w:rPr>
              <w:t xml:space="preserve"> </w:t>
            </w:r>
            <w:r w:rsidRPr="00D74593">
              <w:rPr>
                <w:rFonts w:asciiTheme="minorHAnsi" w:hAnsiTheme="minorHAnsi" w:cstheme="minorHAnsi"/>
                <w:sz w:val="24"/>
                <w:szCs w:val="24"/>
              </w:rPr>
              <w:t>Port</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10</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Gigabit</w:t>
            </w:r>
            <w:r w:rsidRPr="00D74593">
              <w:rPr>
                <w:rFonts w:asciiTheme="minorHAnsi" w:hAnsiTheme="minorHAnsi" w:cstheme="minorHAnsi"/>
                <w:spacing w:val="-3"/>
                <w:sz w:val="24"/>
                <w:szCs w:val="24"/>
              </w:rPr>
              <w:t xml:space="preserve"> </w:t>
            </w:r>
            <w:r w:rsidRPr="00D74593">
              <w:rPr>
                <w:rFonts w:asciiTheme="minorHAnsi" w:hAnsiTheme="minorHAnsi" w:cstheme="minorHAnsi"/>
                <w:spacing w:val="-4"/>
                <w:sz w:val="24"/>
                <w:szCs w:val="24"/>
              </w:rPr>
              <w:t>SFP+</w:t>
            </w:r>
          </w:p>
        </w:tc>
      </w:tr>
      <w:tr w:rsidR="004D1F89" w:rsidRPr="00D74593" w:rsidTr="00D74593">
        <w:trPr>
          <w:trHeight w:val="322"/>
        </w:trPr>
        <w:tc>
          <w:tcPr>
            <w:tcW w:w="2483"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z w:val="24"/>
                <w:szCs w:val="24"/>
              </w:rPr>
              <w:t xml:space="preserve">Power </w:t>
            </w:r>
            <w:r w:rsidRPr="00D74593">
              <w:rPr>
                <w:rFonts w:asciiTheme="minorHAnsi" w:hAnsiTheme="minorHAnsi" w:cstheme="minorHAnsi"/>
                <w:spacing w:val="-2"/>
                <w:sz w:val="24"/>
                <w:szCs w:val="24"/>
              </w:rPr>
              <w:t>Supply</w:t>
            </w:r>
          </w:p>
        </w:tc>
        <w:tc>
          <w:tcPr>
            <w:tcW w:w="7246" w:type="dxa"/>
            <w:tcBorders>
              <w:top w:val="double" w:sz="6" w:space="0" w:color="E6E6E6"/>
              <w:left w:val="double" w:sz="6" w:space="0" w:color="E6E6E6"/>
              <w:bottom w:val="double" w:sz="6" w:space="0" w:color="E6E6E6"/>
            </w:tcBorders>
          </w:tcPr>
          <w:p w:rsidR="004D1F89" w:rsidRPr="00D74593" w:rsidRDefault="004D1F89" w:rsidP="00D74593">
            <w:pPr>
              <w:pStyle w:val="TableParagraph"/>
              <w:ind w:left="29"/>
              <w:rPr>
                <w:rFonts w:asciiTheme="minorHAnsi" w:hAnsiTheme="minorHAnsi" w:cstheme="minorHAnsi"/>
                <w:sz w:val="24"/>
                <w:szCs w:val="24"/>
              </w:rPr>
            </w:pPr>
            <w:r w:rsidRPr="00D74593">
              <w:rPr>
                <w:rFonts w:asciiTheme="minorHAnsi" w:hAnsiTheme="minorHAnsi" w:cstheme="minorHAnsi"/>
                <w:sz w:val="24"/>
                <w:szCs w:val="24"/>
              </w:rPr>
              <w:t>Dual</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Hot-Pluggable</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Redundant</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Power</w:t>
            </w:r>
            <w:r w:rsidRPr="00D74593">
              <w:rPr>
                <w:rFonts w:asciiTheme="minorHAnsi" w:hAnsiTheme="minorHAnsi" w:cstheme="minorHAnsi"/>
                <w:spacing w:val="-3"/>
                <w:sz w:val="24"/>
                <w:szCs w:val="24"/>
              </w:rPr>
              <w:t xml:space="preserve"> </w:t>
            </w:r>
            <w:r w:rsidRPr="00D74593">
              <w:rPr>
                <w:rFonts w:asciiTheme="minorHAnsi" w:hAnsiTheme="minorHAnsi" w:cstheme="minorHAnsi"/>
                <w:spacing w:val="-2"/>
                <w:sz w:val="24"/>
                <w:szCs w:val="24"/>
              </w:rPr>
              <w:t>Supplies</w:t>
            </w:r>
          </w:p>
        </w:tc>
      </w:tr>
      <w:tr w:rsidR="004D1F89" w:rsidRPr="00D74593" w:rsidTr="00D74593">
        <w:trPr>
          <w:trHeight w:val="319"/>
        </w:trPr>
        <w:tc>
          <w:tcPr>
            <w:tcW w:w="2483"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z w:val="24"/>
                <w:szCs w:val="24"/>
              </w:rPr>
              <w:t>Virtualization</w:t>
            </w:r>
            <w:r w:rsidRPr="00D74593">
              <w:rPr>
                <w:rFonts w:asciiTheme="minorHAnsi" w:hAnsiTheme="minorHAnsi" w:cstheme="minorHAnsi"/>
                <w:spacing w:val="-9"/>
                <w:sz w:val="24"/>
                <w:szCs w:val="24"/>
              </w:rPr>
              <w:t xml:space="preserve"> </w:t>
            </w:r>
            <w:r w:rsidRPr="00D74593">
              <w:rPr>
                <w:rFonts w:asciiTheme="minorHAnsi" w:hAnsiTheme="minorHAnsi" w:cstheme="minorHAnsi"/>
                <w:spacing w:val="-2"/>
                <w:sz w:val="24"/>
                <w:szCs w:val="24"/>
              </w:rPr>
              <w:t>Support</w:t>
            </w:r>
          </w:p>
        </w:tc>
        <w:tc>
          <w:tcPr>
            <w:tcW w:w="7246" w:type="dxa"/>
            <w:tcBorders>
              <w:top w:val="double" w:sz="6" w:space="0" w:color="E6E6E6"/>
              <w:left w:val="double" w:sz="6" w:space="0" w:color="E6E6E6"/>
              <w:bottom w:val="double" w:sz="6" w:space="0" w:color="E6E6E6"/>
            </w:tcBorders>
          </w:tcPr>
          <w:p w:rsidR="004D1F89" w:rsidRPr="00D74593" w:rsidRDefault="004D1F89" w:rsidP="00D74593">
            <w:pPr>
              <w:pStyle w:val="TableParagraph"/>
              <w:ind w:left="29"/>
              <w:rPr>
                <w:rFonts w:asciiTheme="minorHAnsi" w:hAnsiTheme="minorHAnsi" w:cstheme="minorHAnsi"/>
                <w:sz w:val="24"/>
                <w:szCs w:val="24"/>
              </w:rPr>
            </w:pPr>
            <w:r w:rsidRPr="00D74593">
              <w:rPr>
                <w:rFonts w:asciiTheme="minorHAnsi" w:hAnsiTheme="minorHAnsi" w:cstheme="minorHAnsi"/>
                <w:sz w:val="24"/>
                <w:szCs w:val="24"/>
              </w:rPr>
              <w:t>Compatible</w:t>
            </w:r>
            <w:r w:rsidRPr="00D74593">
              <w:rPr>
                <w:rFonts w:asciiTheme="minorHAnsi" w:hAnsiTheme="minorHAnsi" w:cstheme="minorHAnsi"/>
                <w:spacing w:val="-8"/>
                <w:sz w:val="24"/>
                <w:szCs w:val="24"/>
              </w:rPr>
              <w:t xml:space="preserve"> </w:t>
            </w:r>
            <w:r w:rsidRPr="00D74593">
              <w:rPr>
                <w:rFonts w:asciiTheme="minorHAnsi" w:hAnsiTheme="minorHAnsi" w:cstheme="minorHAnsi"/>
                <w:sz w:val="24"/>
                <w:szCs w:val="24"/>
              </w:rPr>
              <w:t>with</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leading</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enterprise</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virtualization</w:t>
            </w:r>
            <w:r w:rsidRPr="00D74593">
              <w:rPr>
                <w:rFonts w:asciiTheme="minorHAnsi" w:hAnsiTheme="minorHAnsi" w:cstheme="minorHAnsi"/>
                <w:spacing w:val="-5"/>
                <w:sz w:val="24"/>
                <w:szCs w:val="24"/>
              </w:rPr>
              <w:t xml:space="preserve"> </w:t>
            </w:r>
            <w:r w:rsidRPr="00D74593">
              <w:rPr>
                <w:rFonts w:asciiTheme="minorHAnsi" w:hAnsiTheme="minorHAnsi" w:cstheme="minorHAnsi"/>
                <w:spacing w:val="-2"/>
                <w:sz w:val="24"/>
                <w:szCs w:val="24"/>
              </w:rPr>
              <w:t>platforms</w:t>
            </w:r>
          </w:p>
        </w:tc>
      </w:tr>
      <w:tr w:rsidR="004D1F89" w:rsidRPr="00D74593" w:rsidTr="00D74593">
        <w:trPr>
          <w:trHeight w:val="322"/>
        </w:trPr>
        <w:tc>
          <w:tcPr>
            <w:tcW w:w="2483"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pacing w:val="-2"/>
                <w:sz w:val="24"/>
                <w:szCs w:val="24"/>
              </w:rPr>
              <w:t>Management</w:t>
            </w:r>
          </w:p>
        </w:tc>
        <w:tc>
          <w:tcPr>
            <w:tcW w:w="7246" w:type="dxa"/>
            <w:tcBorders>
              <w:top w:val="double" w:sz="6" w:space="0" w:color="E6E6E6"/>
              <w:left w:val="double" w:sz="6" w:space="0" w:color="E6E6E6"/>
              <w:bottom w:val="double" w:sz="6" w:space="0" w:color="E6E6E6"/>
            </w:tcBorders>
          </w:tcPr>
          <w:p w:rsidR="004D1F89" w:rsidRPr="00D74593" w:rsidRDefault="004D1F89" w:rsidP="00D74593">
            <w:pPr>
              <w:pStyle w:val="TableParagraph"/>
              <w:ind w:left="29"/>
              <w:rPr>
                <w:rFonts w:asciiTheme="minorHAnsi" w:hAnsiTheme="minorHAnsi" w:cstheme="minorHAnsi"/>
                <w:sz w:val="24"/>
                <w:szCs w:val="24"/>
              </w:rPr>
            </w:pPr>
            <w:r w:rsidRPr="00D74593">
              <w:rPr>
                <w:rFonts w:asciiTheme="minorHAnsi" w:hAnsiTheme="minorHAnsi" w:cstheme="minorHAnsi"/>
                <w:sz w:val="24"/>
                <w:szCs w:val="24"/>
              </w:rPr>
              <w:t>Integrated</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Remote</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Management</w:t>
            </w:r>
            <w:r w:rsidRPr="00D74593">
              <w:rPr>
                <w:rFonts w:asciiTheme="minorHAnsi" w:hAnsiTheme="minorHAnsi" w:cstheme="minorHAnsi"/>
                <w:spacing w:val="-7"/>
                <w:sz w:val="24"/>
                <w:szCs w:val="24"/>
              </w:rPr>
              <w:t xml:space="preserve"> </w:t>
            </w:r>
            <w:r w:rsidRPr="00D74593">
              <w:rPr>
                <w:rFonts w:asciiTheme="minorHAnsi" w:hAnsiTheme="minorHAnsi" w:cstheme="minorHAnsi"/>
                <w:spacing w:val="-2"/>
                <w:sz w:val="24"/>
                <w:szCs w:val="24"/>
              </w:rPr>
              <w:t>Interface</w:t>
            </w:r>
          </w:p>
        </w:tc>
      </w:tr>
      <w:tr w:rsidR="004D1F89" w:rsidRPr="00D74593" w:rsidTr="00D74593">
        <w:trPr>
          <w:trHeight w:val="319"/>
        </w:trPr>
        <w:tc>
          <w:tcPr>
            <w:tcW w:w="2483"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pacing w:val="-2"/>
                <w:sz w:val="24"/>
                <w:szCs w:val="24"/>
              </w:rPr>
              <w:t>Warranty</w:t>
            </w:r>
          </w:p>
        </w:tc>
        <w:tc>
          <w:tcPr>
            <w:tcW w:w="7246" w:type="dxa"/>
            <w:tcBorders>
              <w:top w:val="double" w:sz="6" w:space="0" w:color="E6E6E6"/>
              <w:left w:val="double" w:sz="6" w:space="0" w:color="E6E6E6"/>
              <w:bottom w:val="double" w:sz="6" w:space="0" w:color="E6E6E6"/>
            </w:tcBorders>
          </w:tcPr>
          <w:p w:rsidR="004D1F89" w:rsidRPr="00D74593" w:rsidRDefault="004D1F89" w:rsidP="00D74593">
            <w:pPr>
              <w:pStyle w:val="TableParagraph"/>
              <w:ind w:left="29"/>
              <w:rPr>
                <w:rFonts w:asciiTheme="minorHAnsi" w:hAnsiTheme="minorHAnsi" w:cstheme="minorHAnsi"/>
                <w:sz w:val="24"/>
                <w:szCs w:val="24"/>
              </w:rPr>
            </w:pPr>
            <w:r w:rsidRPr="00D74593">
              <w:rPr>
                <w:rFonts w:asciiTheme="minorHAnsi" w:hAnsiTheme="minorHAnsi" w:cstheme="minorHAnsi"/>
                <w:sz w:val="24"/>
                <w:szCs w:val="24"/>
              </w:rPr>
              <w:t>Minimum</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One</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(1)</w:t>
            </w:r>
            <w:r w:rsidRPr="00D74593">
              <w:rPr>
                <w:rFonts w:asciiTheme="minorHAnsi" w:hAnsiTheme="minorHAnsi" w:cstheme="minorHAnsi"/>
                <w:spacing w:val="-1"/>
                <w:sz w:val="24"/>
                <w:szCs w:val="24"/>
              </w:rPr>
              <w:t xml:space="preserve"> </w:t>
            </w:r>
            <w:r w:rsidRPr="00D74593">
              <w:rPr>
                <w:rFonts w:asciiTheme="minorHAnsi" w:hAnsiTheme="minorHAnsi" w:cstheme="minorHAnsi"/>
                <w:sz w:val="24"/>
                <w:szCs w:val="24"/>
              </w:rPr>
              <w:t>Year</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Onsite</w:t>
            </w:r>
            <w:r w:rsidRPr="00D74593">
              <w:rPr>
                <w:rFonts w:asciiTheme="minorHAnsi" w:hAnsiTheme="minorHAnsi" w:cstheme="minorHAnsi"/>
                <w:spacing w:val="-3"/>
                <w:sz w:val="24"/>
                <w:szCs w:val="24"/>
              </w:rPr>
              <w:t xml:space="preserve"> </w:t>
            </w:r>
            <w:r w:rsidRPr="00D74593">
              <w:rPr>
                <w:rFonts w:asciiTheme="minorHAnsi" w:hAnsiTheme="minorHAnsi" w:cstheme="minorHAnsi"/>
                <w:spacing w:val="-2"/>
                <w:sz w:val="24"/>
                <w:szCs w:val="24"/>
              </w:rPr>
              <w:t>Warranty</w:t>
            </w:r>
          </w:p>
        </w:tc>
      </w:tr>
      <w:tr w:rsidR="004D1F89" w:rsidRPr="00D74593" w:rsidTr="00D74593">
        <w:trPr>
          <w:trHeight w:val="313"/>
        </w:trPr>
        <w:tc>
          <w:tcPr>
            <w:tcW w:w="2483" w:type="dxa"/>
            <w:tcBorders>
              <w:top w:val="double" w:sz="6" w:space="0" w:color="E6E6E6"/>
              <w:right w:val="double" w:sz="6" w:space="0" w:color="E6E6E6"/>
            </w:tcBorders>
          </w:tcPr>
          <w:p w:rsidR="004D1F89" w:rsidRPr="00D74593" w:rsidRDefault="004D1F89" w:rsidP="00D74593">
            <w:pPr>
              <w:pStyle w:val="TableParagraph"/>
              <w:spacing w:line="270" w:lineRule="exact"/>
              <w:ind w:left="23"/>
              <w:rPr>
                <w:rFonts w:asciiTheme="minorHAnsi" w:hAnsiTheme="minorHAnsi" w:cstheme="minorHAnsi"/>
                <w:sz w:val="24"/>
                <w:szCs w:val="24"/>
              </w:rPr>
            </w:pPr>
            <w:r w:rsidRPr="00D74593">
              <w:rPr>
                <w:rFonts w:asciiTheme="minorHAnsi" w:hAnsiTheme="minorHAnsi" w:cstheme="minorHAnsi"/>
                <w:sz w:val="24"/>
                <w:szCs w:val="24"/>
              </w:rPr>
              <w:t>Country</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of</w:t>
            </w:r>
            <w:r w:rsidRPr="00D74593">
              <w:rPr>
                <w:rFonts w:asciiTheme="minorHAnsi" w:hAnsiTheme="minorHAnsi" w:cstheme="minorHAnsi"/>
                <w:spacing w:val="-1"/>
                <w:sz w:val="24"/>
                <w:szCs w:val="24"/>
              </w:rPr>
              <w:t xml:space="preserve"> </w:t>
            </w:r>
            <w:r w:rsidRPr="00D74593">
              <w:rPr>
                <w:rFonts w:asciiTheme="minorHAnsi" w:hAnsiTheme="minorHAnsi" w:cstheme="minorHAnsi"/>
                <w:spacing w:val="-2"/>
                <w:sz w:val="24"/>
                <w:szCs w:val="24"/>
              </w:rPr>
              <w:t>Origin</w:t>
            </w:r>
          </w:p>
        </w:tc>
        <w:tc>
          <w:tcPr>
            <w:tcW w:w="7246" w:type="dxa"/>
            <w:tcBorders>
              <w:top w:val="double" w:sz="6" w:space="0" w:color="E6E6E6"/>
              <w:left w:val="double" w:sz="6" w:space="0" w:color="E6E6E6"/>
            </w:tcBorders>
          </w:tcPr>
          <w:p w:rsidR="004D1F89" w:rsidRPr="00D74593" w:rsidRDefault="004D1F89" w:rsidP="00D74593">
            <w:pPr>
              <w:pStyle w:val="TableParagraph"/>
              <w:spacing w:line="270" w:lineRule="exact"/>
              <w:ind w:left="29"/>
              <w:rPr>
                <w:rFonts w:asciiTheme="minorHAnsi" w:hAnsiTheme="minorHAnsi" w:cstheme="minorHAnsi"/>
                <w:sz w:val="24"/>
                <w:szCs w:val="24"/>
              </w:rPr>
            </w:pPr>
            <w:r w:rsidRPr="00D74593">
              <w:rPr>
                <w:rFonts w:asciiTheme="minorHAnsi" w:hAnsiTheme="minorHAnsi" w:cstheme="minorHAnsi"/>
                <w:sz w:val="24"/>
                <w:szCs w:val="24"/>
              </w:rPr>
              <w:t>Internationally</w:t>
            </w:r>
            <w:r w:rsidRPr="00D74593">
              <w:rPr>
                <w:rFonts w:asciiTheme="minorHAnsi" w:hAnsiTheme="minorHAnsi" w:cstheme="minorHAnsi"/>
                <w:spacing w:val="-7"/>
                <w:sz w:val="24"/>
                <w:szCs w:val="24"/>
              </w:rPr>
              <w:t xml:space="preserve"> </w:t>
            </w:r>
            <w:r w:rsidRPr="00D74593">
              <w:rPr>
                <w:rFonts w:asciiTheme="minorHAnsi" w:hAnsiTheme="minorHAnsi" w:cstheme="minorHAnsi"/>
                <w:sz w:val="24"/>
                <w:szCs w:val="24"/>
              </w:rPr>
              <w:t>recognized</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OEM</w:t>
            </w:r>
            <w:r w:rsidRPr="00D74593">
              <w:rPr>
                <w:rFonts w:asciiTheme="minorHAnsi" w:hAnsiTheme="minorHAnsi" w:cstheme="minorHAnsi"/>
                <w:spacing w:val="-8"/>
                <w:sz w:val="24"/>
                <w:szCs w:val="24"/>
              </w:rPr>
              <w:t xml:space="preserve"> </w:t>
            </w:r>
            <w:r w:rsidRPr="00D74593">
              <w:rPr>
                <w:rFonts w:asciiTheme="minorHAnsi" w:hAnsiTheme="minorHAnsi" w:cstheme="minorHAnsi"/>
                <w:spacing w:val="-2"/>
                <w:sz w:val="24"/>
                <w:szCs w:val="24"/>
              </w:rPr>
              <w:t>product</w:t>
            </w:r>
          </w:p>
        </w:tc>
      </w:tr>
    </w:tbl>
    <w:p w:rsidR="004D1F89" w:rsidRPr="00D74593" w:rsidRDefault="004D1F89" w:rsidP="004D1F89">
      <w:pPr>
        <w:pStyle w:val="TableParagraph"/>
        <w:spacing w:line="270" w:lineRule="exact"/>
        <w:ind w:left="0"/>
        <w:rPr>
          <w:rFonts w:asciiTheme="minorHAnsi" w:hAnsiTheme="minorHAnsi" w:cstheme="minorHAnsi"/>
          <w:sz w:val="24"/>
          <w:szCs w:val="24"/>
        </w:rPr>
        <w:sectPr w:rsidR="004D1F89" w:rsidRPr="00D74593" w:rsidSect="00F31F6F">
          <w:pgSz w:w="12240" w:h="15840"/>
          <w:pgMar w:top="1360" w:right="1440" w:bottom="280" w:left="1080" w:header="720" w:footer="720" w:gutter="0"/>
          <w:cols w:space="720"/>
        </w:sectPr>
      </w:pPr>
    </w:p>
    <w:p w:rsidR="004D1F89" w:rsidRPr="00BF49E0" w:rsidRDefault="004D1F89" w:rsidP="00D74593">
      <w:pPr>
        <w:pStyle w:val="Heading1"/>
        <w:spacing w:before="81" w:after="30" w:line="417" w:lineRule="auto"/>
        <w:ind w:left="0"/>
        <w:jc w:val="center"/>
        <w:rPr>
          <w:rFonts w:asciiTheme="minorHAnsi" w:eastAsiaTheme="minorHAnsi" w:hAnsiTheme="minorHAnsi" w:cstheme="minorHAnsi"/>
          <w:bCs w:val="0"/>
          <w:sz w:val="26"/>
          <w:szCs w:val="26"/>
        </w:rPr>
      </w:pPr>
      <w:r w:rsidRPr="00BF49E0">
        <w:rPr>
          <w:rFonts w:asciiTheme="minorHAnsi" w:eastAsiaTheme="minorHAnsi" w:hAnsiTheme="minorHAnsi" w:cstheme="minorHAnsi"/>
          <w:bCs w:val="0"/>
          <w:sz w:val="26"/>
          <w:szCs w:val="26"/>
        </w:rPr>
        <w:lastRenderedPageBreak/>
        <w:t>Lot 2: Enterprise SAN Storage System (Compatible with FUJITSU DX 200 S4) Quantity: 1 Unit</w:t>
      </w:r>
    </w:p>
    <w:tbl>
      <w:tblPr>
        <w:tblW w:w="0" w:type="auto"/>
        <w:tblInd w:w="314"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775"/>
        <w:gridCol w:w="6955"/>
      </w:tblGrid>
      <w:tr w:rsidR="004D1F89" w:rsidRPr="00D74593" w:rsidTr="00D74593">
        <w:trPr>
          <w:trHeight w:val="514"/>
        </w:trPr>
        <w:tc>
          <w:tcPr>
            <w:tcW w:w="2775" w:type="dxa"/>
            <w:tcBorders>
              <w:bottom w:val="double" w:sz="6" w:space="0" w:color="E6E6E6"/>
              <w:right w:val="double" w:sz="6" w:space="0" w:color="E6E6E6"/>
            </w:tcBorders>
            <w:shd w:val="clear" w:color="auto" w:fill="F5F5F5"/>
          </w:tcPr>
          <w:p w:rsidR="004D1F89" w:rsidRPr="00D74593" w:rsidRDefault="004D1F89" w:rsidP="00D74593">
            <w:pPr>
              <w:pStyle w:val="TableParagraph"/>
              <w:spacing w:before="14"/>
              <w:ind w:left="23"/>
              <w:rPr>
                <w:rFonts w:asciiTheme="minorHAnsi" w:hAnsiTheme="minorHAnsi" w:cstheme="minorHAnsi"/>
                <w:b/>
                <w:sz w:val="24"/>
                <w:szCs w:val="24"/>
              </w:rPr>
            </w:pPr>
            <w:r w:rsidRPr="00D74593">
              <w:rPr>
                <w:rFonts w:asciiTheme="minorHAnsi" w:hAnsiTheme="minorHAnsi" w:cstheme="minorHAnsi"/>
                <w:b/>
                <w:spacing w:val="-2"/>
                <w:sz w:val="24"/>
                <w:szCs w:val="24"/>
              </w:rPr>
              <w:t>Specification</w:t>
            </w:r>
          </w:p>
        </w:tc>
        <w:tc>
          <w:tcPr>
            <w:tcW w:w="6955" w:type="dxa"/>
            <w:tcBorders>
              <w:left w:val="double" w:sz="6" w:space="0" w:color="E6E6E6"/>
              <w:bottom w:val="double" w:sz="6" w:space="0" w:color="E6E6E6"/>
            </w:tcBorders>
            <w:shd w:val="clear" w:color="auto" w:fill="F5F5F5"/>
          </w:tcPr>
          <w:p w:rsidR="004D1F89" w:rsidRPr="00D74593" w:rsidRDefault="004D1F89" w:rsidP="00D74593">
            <w:pPr>
              <w:pStyle w:val="TableParagraph"/>
              <w:spacing w:before="14"/>
              <w:rPr>
                <w:rFonts w:asciiTheme="minorHAnsi" w:hAnsiTheme="minorHAnsi" w:cstheme="minorHAnsi"/>
                <w:b/>
                <w:sz w:val="24"/>
                <w:szCs w:val="24"/>
              </w:rPr>
            </w:pPr>
            <w:r w:rsidRPr="00D74593">
              <w:rPr>
                <w:rFonts w:asciiTheme="minorHAnsi" w:hAnsiTheme="minorHAnsi" w:cstheme="minorHAnsi"/>
                <w:b/>
                <w:sz w:val="24"/>
                <w:szCs w:val="24"/>
              </w:rPr>
              <w:t>Minimum</w:t>
            </w:r>
            <w:r w:rsidRPr="00D74593">
              <w:rPr>
                <w:rFonts w:asciiTheme="minorHAnsi" w:hAnsiTheme="minorHAnsi" w:cstheme="minorHAnsi"/>
                <w:b/>
                <w:spacing w:val="-5"/>
                <w:sz w:val="24"/>
                <w:szCs w:val="24"/>
              </w:rPr>
              <w:t xml:space="preserve"> </w:t>
            </w:r>
            <w:r w:rsidRPr="00D74593">
              <w:rPr>
                <w:rFonts w:asciiTheme="minorHAnsi" w:hAnsiTheme="minorHAnsi" w:cstheme="minorHAnsi"/>
                <w:b/>
                <w:spacing w:val="-2"/>
                <w:sz w:val="24"/>
                <w:szCs w:val="24"/>
              </w:rPr>
              <w:t>Requirement</w:t>
            </w:r>
          </w:p>
        </w:tc>
      </w:tr>
      <w:tr w:rsidR="004D1F89" w:rsidRPr="00D74593" w:rsidTr="00D74593">
        <w:trPr>
          <w:trHeight w:val="526"/>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z w:val="24"/>
                <w:szCs w:val="24"/>
              </w:rPr>
              <w:t>Storage</w:t>
            </w:r>
            <w:r w:rsidRPr="00D74593">
              <w:rPr>
                <w:rFonts w:asciiTheme="minorHAnsi" w:hAnsiTheme="minorHAnsi" w:cstheme="minorHAnsi"/>
                <w:spacing w:val="-10"/>
                <w:sz w:val="24"/>
                <w:szCs w:val="24"/>
              </w:rPr>
              <w:t xml:space="preserve"> </w:t>
            </w:r>
            <w:r w:rsidRPr="00D74593">
              <w:rPr>
                <w:rFonts w:asciiTheme="minorHAnsi" w:hAnsiTheme="minorHAnsi" w:cstheme="minorHAnsi"/>
                <w:spacing w:val="-4"/>
                <w:sz w:val="24"/>
                <w:szCs w:val="24"/>
              </w:rPr>
              <w:t>Type</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Unified</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Storage</w:t>
            </w:r>
            <w:r w:rsidRPr="00D74593">
              <w:rPr>
                <w:rFonts w:asciiTheme="minorHAnsi" w:hAnsiTheme="minorHAnsi" w:cstheme="minorHAnsi"/>
                <w:spacing w:val="-5"/>
                <w:sz w:val="24"/>
                <w:szCs w:val="24"/>
              </w:rPr>
              <w:t xml:space="preserve"> </w:t>
            </w:r>
            <w:r w:rsidRPr="00D74593">
              <w:rPr>
                <w:rFonts w:asciiTheme="minorHAnsi" w:hAnsiTheme="minorHAnsi" w:cstheme="minorHAnsi"/>
                <w:spacing w:val="-2"/>
                <w:sz w:val="24"/>
                <w:szCs w:val="24"/>
              </w:rPr>
              <w:t>System</w:t>
            </w:r>
          </w:p>
        </w:tc>
      </w:tr>
      <w:tr w:rsidR="004D1F89" w:rsidRPr="00D74593" w:rsidTr="00D74593">
        <w:trPr>
          <w:trHeight w:val="523"/>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spacing w:before="21"/>
              <w:ind w:left="23"/>
              <w:rPr>
                <w:rFonts w:asciiTheme="minorHAnsi" w:hAnsiTheme="minorHAnsi" w:cstheme="minorHAnsi"/>
                <w:sz w:val="24"/>
                <w:szCs w:val="24"/>
              </w:rPr>
            </w:pPr>
            <w:r w:rsidRPr="00D74593">
              <w:rPr>
                <w:rFonts w:asciiTheme="minorHAnsi" w:hAnsiTheme="minorHAnsi" w:cstheme="minorHAnsi"/>
                <w:spacing w:val="-2"/>
                <w:sz w:val="24"/>
                <w:szCs w:val="24"/>
              </w:rPr>
              <w:t>Controllers</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spacing w:before="21"/>
              <w:rPr>
                <w:rFonts w:asciiTheme="minorHAnsi" w:hAnsiTheme="minorHAnsi" w:cstheme="minorHAnsi"/>
                <w:sz w:val="24"/>
                <w:szCs w:val="24"/>
              </w:rPr>
            </w:pPr>
            <w:r w:rsidRPr="00D74593">
              <w:rPr>
                <w:rFonts w:asciiTheme="minorHAnsi" w:hAnsiTheme="minorHAnsi" w:cstheme="minorHAnsi"/>
                <w:sz w:val="24"/>
                <w:szCs w:val="24"/>
              </w:rPr>
              <w:t>Dual</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Redundant</w:t>
            </w:r>
            <w:r w:rsidRPr="00D74593">
              <w:rPr>
                <w:rFonts w:asciiTheme="minorHAnsi" w:hAnsiTheme="minorHAnsi" w:cstheme="minorHAnsi"/>
                <w:spacing w:val="-17"/>
                <w:sz w:val="24"/>
                <w:szCs w:val="24"/>
              </w:rPr>
              <w:t xml:space="preserve"> </w:t>
            </w:r>
            <w:r w:rsidRPr="00D74593">
              <w:rPr>
                <w:rFonts w:asciiTheme="minorHAnsi" w:hAnsiTheme="minorHAnsi" w:cstheme="minorHAnsi"/>
                <w:sz w:val="24"/>
                <w:szCs w:val="24"/>
              </w:rPr>
              <w:t>Active-Active</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Storage</w:t>
            </w:r>
            <w:r w:rsidRPr="00D74593">
              <w:rPr>
                <w:rFonts w:asciiTheme="minorHAnsi" w:hAnsiTheme="minorHAnsi" w:cstheme="minorHAnsi"/>
                <w:spacing w:val="-6"/>
                <w:sz w:val="24"/>
                <w:szCs w:val="24"/>
              </w:rPr>
              <w:t xml:space="preserve"> </w:t>
            </w:r>
            <w:r w:rsidRPr="00D74593">
              <w:rPr>
                <w:rFonts w:asciiTheme="minorHAnsi" w:hAnsiTheme="minorHAnsi" w:cstheme="minorHAnsi"/>
                <w:spacing w:val="-2"/>
                <w:sz w:val="24"/>
                <w:szCs w:val="24"/>
              </w:rPr>
              <w:t>Controllers</w:t>
            </w:r>
          </w:p>
        </w:tc>
      </w:tr>
      <w:tr w:rsidR="004D1F89" w:rsidRPr="00D74593" w:rsidTr="00D74593">
        <w:trPr>
          <w:trHeight w:val="523"/>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z w:val="24"/>
                <w:szCs w:val="24"/>
              </w:rPr>
              <w:t>Cache</w:t>
            </w:r>
            <w:r w:rsidRPr="00D74593">
              <w:rPr>
                <w:rFonts w:asciiTheme="minorHAnsi" w:hAnsiTheme="minorHAnsi" w:cstheme="minorHAnsi"/>
                <w:spacing w:val="-2"/>
                <w:sz w:val="24"/>
                <w:szCs w:val="24"/>
              </w:rPr>
              <w:t xml:space="preserve"> Memory</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Minimum</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 xml:space="preserve">64 GB </w:t>
            </w:r>
            <w:r w:rsidRPr="00D74593">
              <w:rPr>
                <w:rFonts w:asciiTheme="minorHAnsi" w:hAnsiTheme="minorHAnsi" w:cstheme="minorHAnsi"/>
                <w:spacing w:val="-4"/>
                <w:sz w:val="24"/>
                <w:szCs w:val="24"/>
              </w:rPr>
              <w:t>Cache</w:t>
            </w:r>
          </w:p>
        </w:tc>
      </w:tr>
      <w:tr w:rsidR="004D1F89" w:rsidRPr="00D74593" w:rsidTr="00D74593">
        <w:trPr>
          <w:trHeight w:val="846"/>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spacing w:before="185"/>
              <w:ind w:left="23"/>
              <w:rPr>
                <w:rFonts w:asciiTheme="minorHAnsi" w:hAnsiTheme="minorHAnsi" w:cstheme="minorHAnsi"/>
                <w:sz w:val="24"/>
                <w:szCs w:val="24"/>
              </w:rPr>
            </w:pPr>
            <w:r w:rsidRPr="00D74593">
              <w:rPr>
                <w:rFonts w:asciiTheme="minorHAnsi" w:hAnsiTheme="minorHAnsi" w:cstheme="minorHAnsi"/>
                <w:sz w:val="24"/>
                <w:szCs w:val="24"/>
              </w:rPr>
              <w:t>Host</w:t>
            </w:r>
            <w:r w:rsidRPr="00D74593">
              <w:rPr>
                <w:rFonts w:asciiTheme="minorHAnsi" w:hAnsiTheme="minorHAnsi" w:cstheme="minorHAnsi"/>
                <w:spacing w:val="-2"/>
                <w:sz w:val="24"/>
                <w:szCs w:val="24"/>
              </w:rPr>
              <w:t xml:space="preserve"> Connectivity</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spacing w:line="278" w:lineRule="auto"/>
              <w:rPr>
                <w:rFonts w:asciiTheme="minorHAnsi" w:hAnsiTheme="minorHAnsi" w:cstheme="minorHAnsi"/>
                <w:sz w:val="24"/>
                <w:szCs w:val="24"/>
              </w:rPr>
            </w:pPr>
            <w:r w:rsidRPr="00D74593">
              <w:rPr>
                <w:rFonts w:asciiTheme="minorHAnsi" w:hAnsiTheme="minorHAnsi" w:cstheme="minorHAnsi"/>
                <w:sz w:val="24"/>
                <w:szCs w:val="24"/>
              </w:rPr>
              <w:t>Minimum</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4</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x</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16</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Gbps</w:t>
            </w:r>
            <w:r w:rsidRPr="00D74593">
              <w:rPr>
                <w:rFonts w:asciiTheme="minorHAnsi" w:hAnsiTheme="minorHAnsi" w:cstheme="minorHAnsi"/>
                <w:spacing w:val="-7"/>
                <w:sz w:val="24"/>
                <w:szCs w:val="24"/>
              </w:rPr>
              <w:t xml:space="preserve"> </w:t>
            </w:r>
            <w:r w:rsidRPr="00D74593">
              <w:rPr>
                <w:rFonts w:asciiTheme="minorHAnsi" w:hAnsiTheme="minorHAnsi" w:cstheme="minorHAnsi"/>
                <w:sz w:val="24"/>
                <w:szCs w:val="24"/>
              </w:rPr>
              <w:t>Fiber</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Channel</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Ports</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with</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Required</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SFPs and Cables</w:t>
            </w:r>
          </w:p>
        </w:tc>
      </w:tr>
      <w:tr w:rsidR="004D1F89" w:rsidRPr="00D74593" w:rsidTr="00D74593">
        <w:trPr>
          <w:trHeight w:val="523"/>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z w:val="24"/>
                <w:szCs w:val="24"/>
              </w:rPr>
              <w:t>Host</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Interface</w:t>
            </w:r>
            <w:r w:rsidRPr="00D74593">
              <w:rPr>
                <w:rFonts w:asciiTheme="minorHAnsi" w:hAnsiTheme="minorHAnsi" w:cstheme="minorHAnsi"/>
                <w:spacing w:val="-4"/>
                <w:sz w:val="24"/>
                <w:szCs w:val="24"/>
              </w:rPr>
              <w:t xml:space="preserve"> </w:t>
            </w:r>
            <w:r w:rsidRPr="00D74593">
              <w:rPr>
                <w:rFonts w:asciiTheme="minorHAnsi" w:hAnsiTheme="minorHAnsi" w:cstheme="minorHAnsi"/>
                <w:spacing w:val="-2"/>
                <w:sz w:val="24"/>
                <w:szCs w:val="24"/>
              </w:rPr>
              <w:t>Support</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FC,</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iSCSI,</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SAS</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and</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Ethernet</w:t>
            </w:r>
            <w:r w:rsidRPr="00D74593">
              <w:rPr>
                <w:rFonts w:asciiTheme="minorHAnsi" w:hAnsiTheme="minorHAnsi" w:cstheme="minorHAnsi"/>
                <w:spacing w:val="-3"/>
                <w:sz w:val="24"/>
                <w:szCs w:val="24"/>
              </w:rPr>
              <w:t xml:space="preserve"> </w:t>
            </w:r>
            <w:r w:rsidRPr="00D74593">
              <w:rPr>
                <w:rFonts w:asciiTheme="minorHAnsi" w:hAnsiTheme="minorHAnsi" w:cstheme="minorHAnsi"/>
                <w:spacing w:val="-2"/>
                <w:sz w:val="24"/>
                <w:szCs w:val="24"/>
              </w:rPr>
              <w:t>Connectivity</w:t>
            </w:r>
          </w:p>
        </w:tc>
      </w:tr>
      <w:tr w:rsidR="004D1F89" w:rsidRPr="00D74593" w:rsidTr="00D74593">
        <w:trPr>
          <w:trHeight w:val="526"/>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z w:val="24"/>
                <w:szCs w:val="24"/>
              </w:rPr>
              <w:t xml:space="preserve">RAID </w:t>
            </w:r>
            <w:r w:rsidRPr="00D74593">
              <w:rPr>
                <w:rFonts w:asciiTheme="minorHAnsi" w:hAnsiTheme="minorHAnsi" w:cstheme="minorHAnsi"/>
                <w:spacing w:val="-2"/>
                <w:sz w:val="24"/>
                <w:szCs w:val="24"/>
              </w:rPr>
              <w:t>Support</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RAID</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0,</w:t>
            </w:r>
            <w:r w:rsidRPr="00D74593">
              <w:rPr>
                <w:rFonts w:asciiTheme="minorHAnsi" w:hAnsiTheme="minorHAnsi" w:cstheme="minorHAnsi"/>
                <w:spacing w:val="-1"/>
                <w:sz w:val="24"/>
                <w:szCs w:val="24"/>
              </w:rPr>
              <w:t xml:space="preserve"> </w:t>
            </w:r>
            <w:r w:rsidRPr="00D74593">
              <w:rPr>
                <w:rFonts w:asciiTheme="minorHAnsi" w:hAnsiTheme="minorHAnsi" w:cstheme="minorHAnsi"/>
                <w:sz w:val="24"/>
                <w:szCs w:val="24"/>
              </w:rPr>
              <w:t>1,</w:t>
            </w:r>
            <w:r w:rsidRPr="00D74593">
              <w:rPr>
                <w:rFonts w:asciiTheme="minorHAnsi" w:hAnsiTheme="minorHAnsi" w:cstheme="minorHAnsi"/>
                <w:spacing w:val="-1"/>
                <w:sz w:val="24"/>
                <w:szCs w:val="24"/>
              </w:rPr>
              <w:t xml:space="preserve"> </w:t>
            </w:r>
            <w:r w:rsidRPr="00D74593">
              <w:rPr>
                <w:rFonts w:asciiTheme="minorHAnsi" w:hAnsiTheme="minorHAnsi" w:cstheme="minorHAnsi"/>
                <w:sz w:val="24"/>
                <w:szCs w:val="24"/>
              </w:rPr>
              <w:t>10,</w:t>
            </w:r>
            <w:r w:rsidRPr="00D74593">
              <w:rPr>
                <w:rFonts w:asciiTheme="minorHAnsi" w:hAnsiTheme="minorHAnsi" w:cstheme="minorHAnsi"/>
                <w:spacing w:val="-1"/>
                <w:sz w:val="24"/>
                <w:szCs w:val="24"/>
              </w:rPr>
              <w:t xml:space="preserve"> </w:t>
            </w:r>
            <w:r w:rsidRPr="00D74593">
              <w:rPr>
                <w:rFonts w:asciiTheme="minorHAnsi" w:hAnsiTheme="minorHAnsi" w:cstheme="minorHAnsi"/>
                <w:sz w:val="24"/>
                <w:szCs w:val="24"/>
              </w:rPr>
              <w:t>5,</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50</w:t>
            </w:r>
            <w:r w:rsidRPr="00D74593">
              <w:rPr>
                <w:rFonts w:asciiTheme="minorHAnsi" w:hAnsiTheme="minorHAnsi" w:cstheme="minorHAnsi"/>
                <w:spacing w:val="-1"/>
                <w:sz w:val="24"/>
                <w:szCs w:val="24"/>
              </w:rPr>
              <w:t xml:space="preserve"> </w:t>
            </w:r>
            <w:r w:rsidRPr="00D74593">
              <w:rPr>
                <w:rFonts w:asciiTheme="minorHAnsi" w:hAnsiTheme="minorHAnsi" w:cstheme="minorHAnsi"/>
                <w:sz w:val="24"/>
                <w:szCs w:val="24"/>
              </w:rPr>
              <w:t>and</w:t>
            </w:r>
            <w:r w:rsidRPr="00D74593">
              <w:rPr>
                <w:rFonts w:asciiTheme="minorHAnsi" w:hAnsiTheme="minorHAnsi" w:cstheme="minorHAnsi"/>
                <w:spacing w:val="-1"/>
                <w:sz w:val="24"/>
                <w:szCs w:val="24"/>
              </w:rPr>
              <w:t xml:space="preserve"> </w:t>
            </w:r>
            <w:r w:rsidRPr="00D74593">
              <w:rPr>
                <w:rFonts w:asciiTheme="minorHAnsi" w:hAnsiTheme="minorHAnsi" w:cstheme="minorHAnsi"/>
                <w:sz w:val="24"/>
                <w:szCs w:val="24"/>
              </w:rPr>
              <w:t>6</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or</w:t>
            </w:r>
            <w:r w:rsidRPr="00D74593">
              <w:rPr>
                <w:rFonts w:asciiTheme="minorHAnsi" w:hAnsiTheme="minorHAnsi" w:cstheme="minorHAnsi"/>
                <w:spacing w:val="-1"/>
                <w:sz w:val="24"/>
                <w:szCs w:val="24"/>
              </w:rPr>
              <w:t xml:space="preserve"> </w:t>
            </w:r>
            <w:r w:rsidRPr="00D74593">
              <w:rPr>
                <w:rFonts w:asciiTheme="minorHAnsi" w:hAnsiTheme="minorHAnsi" w:cstheme="minorHAnsi"/>
                <w:spacing w:val="-2"/>
                <w:sz w:val="24"/>
                <w:szCs w:val="24"/>
              </w:rPr>
              <w:t>better</w:t>
            </w:r>
          </w:p>
        </w:tc>
      </w:tr>
      <w:tr w:rsidR="004D1F89" w:rsidRPr="00D74593" w:rsidTr="00D74593">
        <w:trPr>
          <w:trHeight w:val="523"/>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spacing w:before="21"/>
              <w:ind w:left="23"/>
              <w:rPr>
                <w:rFonts w:asciiTheme="minorHAnsi" w:hAnsiTheme="minorHAnsi" w:cstheme="minorHAnsi"/>
                <w:sz w:val="24"/>
                <w:szCs w:val="24"/>
              </w:rPr>
            </w:pPr>
            <w:r w:rsidRPr="00D74593">
              <w:rPr>
                <w:rFonts w:asciiTheme="minorHAnsi" w:hAnsiTheme="minorHAnsi" w:cstheme="minorHAnsi"/>
                <w:spacing w:val="-2"/>
                <w:sz w:val="24"/>
                <w:szCs w:val="24"/>
              </w:rPr>
              <w:t>Redundancy</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spacing w:before="21"/>
              <w:rPr>
                <w:rFonts w:asciiTheme="minorHAnsi" w:hAnsiTheme="minorHAnsi" w:cstheme="minorHAnsi"/>
                <w:sz w:val="24"/>
                <w:szCs w:val="24"/>
              </w:rPr>
            </w:pPr>
            <w:r w:rsidRPr="00D74593">
              <w:rPr>
                <w:rFonts w:asciiTheme="minorHAnsi" w:hAnsiTheme="minorHAnsi" w:cstheme="minorHAnsi"/>
                <w:sz w:val="24"/>
                <w:szCs w:val="24"/>
              </w:rPr>
              <w:t>No</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Single</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Point</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of</w:t>
            </w:r>
            <w:r w:rsidRPr="00D74593">
              <w:rPr>
                <w:rFonts w:asciiTheme="minorHAnsi" w:hAnsiTheme="minorHAnsi" w:cstheme="minorHAnsi"/>
                <w:spacing w:val="-3"/>
                <w:sz w:val="24"/>
                <w:szCs w:val="24"/>
              </w:rPr>
              <w:t xml:space="preserve"> </w:t>
            </w:r>
            <w:r w:rsidRPr="00D74593">
              <w:rPr>
                <w:rFonts w:asciiTheme="minorHAnsi" w:hAnsiTheme="minorHAnsi" w:cstheme="minorHAnsi"/>
                <w:spacing w:val="-2"/>
                <w:sz w:val="24"/>
                <w:szCs w:val="24"/>
              </w:rPr>
              <w:t>Failure</w:t>
            </w:r>
          </w:p>
        </w:tc>
      </w:tr>
      <w:tr w:rsidR="004D1F89" w:rsidRPr="00D74593" w:rsidTr="00D74593">
        <w:trPr>
          <w:trHeight w:val="523"/>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z w:val="24"/>
                <w:szCs w:val="24"/>
              </w:rPr>
              <w:t xml:space="preserve">SSD </w:t>
            </w:r>
            <w:r w:rsidRPr="00D74593">
              <w:rPr>
                <w:rFonts w:asciiTheme="minorHAnsi" w:hAnsiTheme="minorHAnsi" w:cstheme="minorHAnsi"/>
                <w:spacing w:val="-2"/>
                <w:sz w:val="24"/>
                <w:szCs w:val="24"/>
              </w:rPr>
              <w:t>Capacity</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Minimum</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12</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x</w:t>
            </w:r>
            <w:r w:rsidRPr="00D74593">
              <w:rPr>
                <w:rFonts w:asciiTheme="minorHAnsi" w:hAnsiTheme="minorHAnsi" w:cstheme="minorHAnsi"/>
                <w:spacing w:val="-1"/>
                <w:sz w:val="24"/>
                <w:szCs w:val="24"/>
              </w:rPr>
              <w:t xml:space="preserve"> </w:t>
            </w:r>
            <w:r w:rsidRPr="00D74593">
              <w:rPr>
                <w:rFonts w:asciiTheme="minorHAnsi" w:hAnsiTheme="minorHAnsi" w:cstheme="minorHAnsi"/>
                <w:sz w:val="24"/>
                <w:szCs w:val="24"/>
              </w:rPr>
              <w:t>3.84</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TB</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Enterprise</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SSD</w:t>
            </w:r>
            <w:r w:rsidRPr="00D74593">
              <w:rPr>
                <w:rFonts w:asciiTheme="minorHAnsi" w:hAnsiTheme="minorHAnsi" w:cstheme="minorHAnsi"/>
                <w:spacing w:val="-1"/>
                <w:sz w:val="24"/>
                <w:szCs w:val="24"/>
              </w:rPr>
              <w:t xml:space="preserve"> </w:t>
            </w:r>
            <w:r w:rsidRPr="00D74593">
              <w:rPr>
                <w:rFonts w:asciiTheme="minorHAnsi" w:hAnsiTheme="minorHAnsi" w:cstheme="minorHAnsi"/>
                <w:spacing w:val="-2"/>
                <w:sz w:val="24"/>
                <w:szCs w:val="24"/>
              </w:rPr>
              <w:t>Drives</w:t>
            </w:r>
          </w:p>
        </w:tc>
      </w:tr>
      <w:tr w:rsidR="004D1F89" w:rsidRPr="00D74593" w:rsidTr="00D74593">
        <w:trPr>
          <w:trHeight w:val="526"/>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z w:val="24"/>
                <w:szCs w:val="24"/>
              </w:rPr>
              <w:t>Raw</w:t>
            </w:r>
            <w:r w:rsidRPr="00D74593">
              <w:rPr>
                <w:rFonts w:asciiTheme="minorHAnsi" w:hAnsiTheme="minorHAnsi" w:cstheme="minorHAnsi"/>
                <w:spacing w:val="-2"/>
                <w:sz w:val="24"/>
                <w:szCs w:val="24"/>
              </w:rPr>
              <w:t xml:space="preserve"> Capacity</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Minimum</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46</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TB</w:t>
            </w:r>
            <w:r w:rsidRPr="00D74593">
              <w:rPr>
                <w:rFonts w:asciiTheme="minorHAnsi" w:hAnsiTheme="minorHAnsi" w:cstheme="minorHAnsi"/>
                <w:spacing w:val="-1"/>
                <w:sz w:val="24"/>
                <w:szCs w:val="24"/>
              </w:rPr>
              <w:t xml:space="preserve"> </w:t>
            </w:r>
            <w:r w:rsidRPr="00D74593">
              <w:rPr>
                <w:rFonts w:asciiTheme="minorHAnsi" w:hAnsiTheme="minorHAnsi" w:cstheme="minorHAnsi"/>
                <w:sz w:val="24"/>
                <w:szCs w:val="24"/>
              </w:rPr>
              <w:t>Raw</w:t>
            </w:r>
            <w:r w:rsidRPr="00D74593">
              <w:rPr>
                <w:rFonts w:asciiTheme="minorHAnsi" w:hAnsiTheme="minorHAnsi" w:cstheme="minorHAnsi"/>
                <w:spacing w:val="-1"/>
                <w:sz w:val="24"/>
                <w:szCs w:val="24"/>
              </w:rPr>
              <w:t xml:space="preserve"> </w:t>
            </w:r>
            <w:r w:rsidRPr="00D74593">
              <w:rPr>
                <w:rFonts w:asciiTheme="minorHAnsi" w:hAnsiTheme="minorHAnsi" w:cstheme="minorHAnsi"/>
                <w:sz w:val="24"/>
                <w:szCs w:val="24"/>
              </w:rPr>
              <w:t>SSD</w:t>
            </w:r>
            <w:r w:rsidRPr="00D74593">
              <w:rPr>
                <w:rFonts w:asciiTheme="minorHAnsi" w:hAnsiTheme="minorHAnsi" w:cstheme="minorHAnsi"/>
                <w:spacing w:val="-1"/>
                <w:sz w:val="24"/>
                <w:szCs w:val="24"/>
              </w:rPr>
              <w:t xml:space="preserve"> </w:t>
            </w:r>
            <w:r w:rsidRPr="00D74593">
              <w:rPr>
                <w:rFonts w:asciiTheme="minorHAnsi" w:hAnsiTheme="minorHAnsi" w:cstheme="minorHAnsi"/>
                <w:spacing w:val="-2"/>
                <w:sz w:val="24"/>
                <w:szCs w:val="24"/>
              </w:rPr>
              <w:t>Capacity</w:t>
            </w:r>
          </w:p>
        </w:tc>
      </w:tr>
      <w:tr w:rsidR="004D1F89" w:rsidRPr="00D74593" w:rsidTr="00D74593">
        <w:trPr>
          <w:trHeight w:val="524"/>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spacing w:before="24"/>
              <w:ind w:left="23"/>
              <w:rPr>
                <w:rFonts w:asciiTheme="minorHAnsi" w:hAnsiTheme="minorHAnsi" w:cstheme="minorHAnsi"/>
                <w:sz w:val="24"/>
                <w:szCs w:val="24"/>
              </w:rPr>
            </w:pPr>
            <w:r w:rsidRPr="00D74593">
              <w:rPr>
                <w:rFonts w:asciiTheme="minorHAnsi" w:hAnsiTheme="minorHAnsi" w:cstheme="minorHAnsi"/>
                <w:sz w:val="24"/>
                <w:szCs w:val="24"/>
              </w:rPr>
              <w:t>Multipath</w:t>
            </w:r>
            <w:r w:rsidRPr="00D74593">
              <w:rPr>
                <w:rFonts w:asciiTheme="minorHAnsi" w:hAnsiTheme="minorHAnsi" w:cstheme="minorHAnsi"/>
                <w:spacing w:val="-6"/>
                <w:sz w:val="24"/>
                <w:szCs w:val="24"/>
              </w:rPr>
              <w:t xml:space="preserve"> </w:t>
            </w:r>
            <w:r w:rsidRPr="00D74593">
              <w:rPr>
                <w:rFonts w:asciiTheme="minorHAnsi" w:hAnsiTheme="minorHAnsi" w:cstheme="minorHAnsi"/>
                <w:spacing w:val="-2"/>
                <w:sz w:val="24"/>
                <w:szCs w:val="24"/>
              </w:rPr>
              <w:t>Software</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spacing w:before="24"/>
              <w:rPr>
                <w:rFonts w:asciiTheme="minorHAnsi" w:hAnsiTheme="minorHAnsi" w:cstheme="minorHAnsi"/>
                <w:sz w:val="24"/>
                <w:szCs w:val="24"/>
              </w:rPr>
            </w:pPr>
            <w:r w:rsidRPr="00D74593">
              <w:rPr>
                <w:rFonts w:asciiTheme="minorHAnsi" w:hAnsiTheme="minorHAnsi" w:cstheme="minorHAnsi"/>
                <w:sz w:val="24"/>
                <w:szCs w:val="24"/>
              </w:rPr>
              <w:t>Active-Active</w:t>
            </w:r>
            <w:r w:rsidRPr="00D74593">
              <w:rPr>
                <w:rFonts w:asciiTheme="minorHAnsi" w:hAnsiTheme="minorHAnsi" w:cstheme="minorHAnsi"/>
                <w:spacing w:val="-8"/>
                <w:sz w:val="24"/>
                <w:szCs w:val="24"/>
              </w:rPr>
              <w:t xml:space="preserve"> </w:t>
            </w:r>
            <w:r w:rsidRPr="00D74593">
              <w:rPr>
                <w:rFonts w:asciiTheme="minorHAnsi" w:hAnsiTheme="minorHAnsi" w:cstheme="minorHAnsi"/>
                <w:sz w:val="24"/>
                <w:szCs w:val="24"/>
              </w:rPr>
              <w:t>Multipath</w:t>
            </w:r>
            <w:r w:rsidRPr="00D74593">
              <w:rPr>
                <w:rFonts w:asciiTheme="minorHAnsi" w:hAnsiTheme="minorHAnsi" w:cstheme="minorHAnsi"/>
                <w:spacing w:val="-8"/>
                <w:sz w:val="24"/>
                <w:szCs w:val="24"/>
              </w:rPr>
              <w:t xml:space="preserve"> </w:t>
            </w:r>
            <w:r w:rsidRPr="00D74593">
              <w:rPr>
                <w:rFonts w:asciiTheme="minorHAnsi" w:hAnsiTheme="minorHAnsi" w:cstheme="minorHAnsi"/>
                <w:spacing w:val="-2"/>
                <w:sz w:val="24"/>
                <w:szCs w:val="24"/>
              </w:rPr>
              <w:t>Support</w:t>
            </w:r>
          </w:p>
        </w:tc>
      </w:tr>
      <w:tr w:rsidR="004D1F89" w:rsidRPr="00D74593" w:rsidTr="00D74593">
        <w:trPr>
          <w:trHeight w:val="526"/>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pacing w:val="-2"/>
                <w:sz w:val="24"/>
                <w:szCs w:val="24"/>
              </w:rPr>
              <w:t>Expansion</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Modular</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and</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Scalable</w:t>
            </w:r>
            <w:r w:rsidRPr="00D74593">
              <w:rPr>
                <w:rFonts w:asciiTheme="minorHAnsi" w:hAnsiTheme="minorHAnsi" w:cstheme="minorHAnsi"/>
                <w:spacing w:val="-16"/>
                <w:sz w:val="24"/>
                <w:szCs w:val="24"/>
              </w:rPr>
              <w:t xml:space="preserve"> </w:t>
            </w:r>
            <w:r w:rsidRPr="00D74593">
              <w:rPr>
                <w:rFonts w:asciiTheme="minorHAnsi" w:hAnsiTheme="minorHAnsi" w:cstheme="minorHAnsi"/>
                <w:spacing w:val="-2"/>
                <w:sz w:val="24"/>
                <w:szCs w:val="24"/>
              </w:rPr>
              <w:t>Architecture</w:t>
            </w:r>
          </w:p>
        </w:tc>
      </w:tr>
      <w:tr w:rsidR="004D1F89" w:rsidRPr="00D74593" w:rsidTr="00D74593">
        <w:trPr>
          <w:trHeight w:val="523"/>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spacing w:before="21"/>
              <w:ind w:left="23"/>
              <w:rPr>
                <w:rFonts w:asciiTheme="minorHAnsi" w:hAnsiTheme="minorHAnsi" w:cstheme="minorHAnsi"/>
                <w:sz w:val="24"/>
                <w:szCs w:val="24"/>
              </w:rPr>
            </w:pPr>
            <w:r w:rsidRPr="00D74593">
              <w:rPr>
                <w:rFonts w:asciiTheme="minorHAnsi" w:hAnsiTheme="minorHAnsi" w:cstheme="minorHAnsi"/>
                <w:sz w:val="24"/>
                <w:szCs w:val="24"/>
              </w:rPr>
              <w:t xml:space="preserve">Power </w:t>
            </w:r>
            <w:r w:rsidRPr="00D74593">
              <w:rPr>
                <w:rFonts w:asciiTheme="minorHAnsi" w:hAnsiTheme="minorHAnsi" w:cstheme="minorHAnsi"/>
                <w:spacing w:val="-2"/>
                <w:sz w:val="24"/>
                <w:szCs w:val="24"/>
              </w:rPr>
              <w:t>Supply</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spacing w:before="21"/>
              <w:rPr>
                <w:rFonts w:asciiTheme="minorHAnsi" w:hAnsiTheme="minorHAnsi" w:cstheme="minorHAnsi"/>
                <w:sz w:val="24"/>
                <w:szCs w:val="24"/>
              </w:rPr>
            </w:pPr>
            <w:r w:rsidRPr="00D74593">
              <w:rPr>
                <w:rFonts w:asciiTheme="minorHAnsi" w:hAnsiTheme="minorHAnsi" w:cstheme="minorHAnsi"/>
                <w:sz w:val="24"/>
                <w:szCs w:val="24"/>
              </w:rPr>
              <w:t>Dual</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Redundant</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Hot-Swappable</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Power</w:t>
            </w:r>
            <w:r w:rsidRPr="00D74593">
              <w:rPr>
                <w:rFonts w:asciiTheme="minorHAnsi" w:hAnsiTheme="minorHAnsi" w:cstheme="minorHAnsi"/>
                <w:spacing w:val="-4"/>
                <w:sz w:val="24"/>
                <w:szCs w:val="24"/>
              </w:rPr>
              <w:t xml:space="preserve"> </w:t>
            </w:r>
            <w:r w:rsidRPr="00D74593">
              <w:rPr>
                <w:rFonts w:asciiTheme="minorHAnsi" w:hAnsiTheme="minorHAnsi" w:cstheme="minorHAnsi"/>
                <w:spacing w:val="-2"/>
                <w:sz w:val="24"/>
                <w:szCs w:val="24"/>
              </w:rPr>
              <w:t>Supplies</w:t>
            </w:r>
          </w:p>
        </w:tc>
      </w:tr>
      <w:tr w:rsidR="004D1F89" w:rsidRPr="00D74593" w:rsidTr="00D74593">
        <w:trPr>
          <w:trHeight w:val="523"/>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pacing w:val="-2"/>
                <w:sz w:val="24"/>
                <w:szCs w:val="24"/>
              </w:rPr>
              <w:t>Cooling</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Redundant</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Cooling</w:t>
            </w:r>
            <w:r w:rsidRPr="00D74593">
              <w:rPr>
                <w:rFonts w:asciiTheme="minorHAnsi" w:hAnsiTheme="minorHAnsi" w:cstheme="minorHAnsi"/>
                <w:spacing w:val="-5"/>
                <w:sz w:val="24"/>
                <w:szCs w:val="24"/>
              </w:rPr>
              <w:t xml:space="preserve"> </w:t>
            </w:r>
            <w:r w:rsidRPr="00D74593">
              <w:rPr>
                <w:rFonts w:asciiTheme="minorHAnsi" w:hAnsiTheme="minorHAnsi" w:cstheme="minorHAnsi"/>
                <w:spacing w:val="-4"/>
                <w:sz w:val="24"/>
                <w:szCs w:val="24"/>
              </w:rPr>
              <w:t>Fans</w:t>
            </w:r>
          </w:p>
        </w:tc>
      </w:tr>
      <w:tr w:rsidR="004D1F89" w:rsidRPr="00D74593" w:rsidTr="00D74593">
        <w:trPr>
          <w:trHeight w:val="526"/>
        </w:trPr>
        <w:tc>
          <w:tcPr>
            <w:tcW w:w="2775"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3"/>
              <w:rPr>
                <w:rFonts w:asciiTheme="minorHAnsi" w:hAnsiTheme="minorHAnsi" w:cstheme="minorHAnsi"/>
                <w:sz w:val="24"/>
                <w:szCs w:val="24"/>
              </w:rPr>
            </w:pPr>
            <w:r w:rsidRPr="00D74593">
              <w:rPr>
                <w:rFonts w:asciiTheme="minorHAnsi" w:hAnsiTheme="minorHAnsi" w:cstheme="minorHAnsi"/>
                <w:sz w:val="24"/>
                <w:szCs w:val="24"/>
              </w:rPr>
              <w:t>Storage</w:t>
            </w:r>
            <w:r w:rsidRPr="00D74593">
              <w:rPr>
                <w:rFonts w:asciiTheme="minorHAnsi" w:hAnsiTheme="minorHAnsi" w:cstheme="minorHAnsi"/>
                <w:spacing w:val="-4"/>
                <w:sz w:val="24"/>
                <w:szCs w:val="24"/>
              </w:rPr>
              <w:t xml:space="preserve"> </w:t>
            </w:r>
            <w:r w:rsidRPr="00D74593">
              <w:rPr>
                <w:rFonts w:asciiTheme="minorHAnsi" w:hAnsiTheme="minorHAnsi" w:cstheme="minorHAnsi"/>
                <w:spacing w:val="-2"/>
                <w:sz w:val="24"/>
                <w:szCs w:val="24"/>
              </w:rPr>
              <w:t>Features</w:t>
            </w:r>
          </w:p>
        </w:tc>
        <w:tc>
          <w:tcPr>
            <w:tcW w:w="6955"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Snapshot,</w:t>
            </w:r>
            <w:r w:rsidRPr="00D74593">
              <w:rPr>
                <w:rFonts w:asciiTheme="minorHAnsi" w:hAnsiTheme="minorHAnsi" w:cstheme="minorHAnsi"/>
                <w:spacing w:val="-9"/>
                <w:sz w:val="24"/>
                <w:szCs w:val="24"/>
              </w:rPr>
              <w:t xml:space="preserve"> </w:t>
            </w:r>
            <w:r w:rsidRPr="00D74593">
              <w:rPr>
                <w:rFonts w:asciiTheme="minorHAnsi" w:hAnsiTheme="minorHAnsi" w:cstheme="minorHAnsi"/>
                <w:sz w:val="24"/>
                <w:szCs w:val="24"/>
              </w:rPr>
              <w:t>Thin</w:t>
            </w:r>
            <w:r w:rsidRPr="00D74593">
              <w:rPr>
                <w:rFonts w:asciiTheme="minorHAnsi" w:hAnsiTheme="minorHAnsi" w:cstheme="minorHAnsi"/>
                <w:spacing w:val="-7"/>
                <w:sz w:val="24"/>
                <w:szCs w:val="24"/>
              </w:rPr>
              <w:t xml:space="preserve"> </w:t>
            </w:r>
            <w:r w:rsidRPr="00D74593">
              <w:rPr>
                <w:rFonts w:asciiTheme="minorHAnsi" w:hAnsiTheme="minorHAnsi" w:cstheme="minorHAnsi"/>
                <w:sz w:val="24"/>
                <w:szCs w:val="24"/>
              </w:rPr>
              <w:t>Provisioning,</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Storage</w:t>
            </w:r>
            <w:r w:rsidRPr="00D74593">
              <w:rPr>
                <w:rFonts w:asciiTheme="minorHAnsi" w:hAnsiTheme="minorHAnsi" w:cstheme="minorHAnsi"/>
                <w:spacing w:val="-7"/>
                <w:sz w:val="24"/>
                <w:szCs w:val="24"/>
              </w:rPr>
              <w:t xml:space="preserve"> </w:t>
            </w:r>
            <w:r w:rsidRPr="00D74593">
              <w:rPr>
                <w:rFonts w:asciiTheme="minorHAnsi" w:hAnsiTheme="minorHAnsi" w:cstheme="minorHAnsi"/>
                <w:spacing w:val="-2"/>
                <w:sz w:val="24"/>
                <w:szCs w:val="24"/>
              </w:rPr>
              <w:t>Replication</w:t>
            </w:r>
          </w:p>
        </w:tc>
      </w:tr>
      <w:tr w:rsidR="004D1F89" w:rsidRPr="00D74593" w:rsidTr="00D74593">
        <w:trPr>
          <w:trHeight w:val="514"/>
        </w:trPr>
        <w:tc>
          <w:tcPr>
            <w:tcW w:w="2775" w:type="dxa"/>
            <w:tcBorders>
              <w:top w:val="double" w:sz="6" w:space="0" w:color="E6E6E6"/>
              <w:right w:val="double" w:sz="6" w:space="0" w:color="E6E6E6"/>
            </w:tcBorders>
          </w:tcPr>
          <w:p w:rsidR="004D1F89" w:rsidRPr="00D74593" w:rsidRDefault="004D1F89" w:rsidP="00D74593">
            <w:pPr>
              <w:pStyle w:val="TableParagraph"/>
              <w:spacing w:before="21"/>
              <w:ind w:left="23"/>
              <w:rPr>
                <w:rFonts w:asciiTheme="minorHAnsi" w:hAnsiTheme="minorHAnsi" w:cstheme="minorHAnsi"/>
                <w:sz w:val="24"/>
                <w:szCs w:val="24"/>
              </w:rPr>
            </w:pPr>
            <w:r w:rsidRPr="00D74593">
              <w:rPr>
                <w:rFonts w:asciiTheme="minorHAnsi" w:hAnsiTheme="minorHAnsi" w:cstheme="minorHAnsi"/>
                <w:spacing w:val="-2"/>
                <w:sz w:val="24"/>
                <w:szCs w:val="24"/>
              </w:rPr>
              <w:t>Warranty</w:t>
            </w:r>
          </w:p>
        </w:tc>
        <w:tc>
          <w:tcPr>
            <w:tcW w:w="6955" w:type="dxa"/>
            <w:tcBorders>
              <w:top w:val="double" w:sz="6" w:space="0" w:color="E6E6E6"/>
              <w:left w:val="double" w:sz="6" w:space="0" w:color="E6E6E6"/>
            </w:tcBorders>
          </w:tcPr>
          <w:p w:rsidR="004D1F89" w:rsidRPr="00D74593" w:rsidRDefault="004D1F89" w:rsidP="00D74593">
            <w:pPr>
              <w:pStyle w:val="TableParagraph"/>
              <w:spacing w:before="21"/>
              <w:rPr>
                <w:rFonts w:asciiTheme="minorHAnsi" w:hAnsiTheme="minorHAnsi" w:cstheme="minorHAnsi"/>
                <w:sz w:val="24"/>
                <w:szCs w:val="24"/>
              </w:rPr>
            </w:pPr>
            <w:r w:rsidRPr="00D74593">
              <w:rPr>
                <w:rFonts w:asciiTheme="minorHAnsi" w:hAnsiTheme="minorHAnsi" w:cstheme="minorHAnsi"/>
                <w:sz w:val="24"/>
                <w:szCs w:val="24"/>
              </w:rPr>
              <w:t>Minimum</w:t>
            </w:r>
            <w:r w:rsidRPr="00D74593">
              <w:rPr>
                <w:rFonts w:asciiTheme="minorHAnsi" w:hAnsiTheme="minorHAnsi" w:cstheme="minorHAnsi"/>
                <w:spacing w:val="-9"/>
                <w:sz w:val="24"/>
                <w:szCs w:val="24"/>
              </w:rPr>
              <w:t xml:space="preserve"> </w:t>
            </w:r>
            <w:r w:rsidRPr="00D74593">
              <w:rPr>
                <w:rFonts w:asciiTheme="minorHAnsi" w:hAnsiTheme="minorHAnsi" w:cstheme="minorHAnsi"/>
                <w:sz w:val="24"/>
                <w:szCs w:val="24"/>
              </w:rPr>
              <w:t>One</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(1)</w:t>
            </w:r>
            <w:r w:rsidRPr="00D74593">
              <w:rPr>
                <w:rFonts w:asciiTheme="minorHAnsi" w:hAnsiTheme="minorHAnsi" w:cstheme="minorHAnsi"/>
                <w:spacing w:val="-11"/>
                <w:sz w:val="24"/>
                <w:szCs w:val="24"/>
              </w:rPr>
              <w:t xml:space="preserve"> </w:t>
            </w:r>
            <w:r w:rsidRPr="00D74593">
              <w:rPr>
                <w:rFonts w:asciiTheme="minorHAnsi" w:hAnsiTheme="minorHAnsi" w:cstheme="minorHAnsi"/>
                <w:sz w:val="24"/>
                <w:szCs w:val="24"/>
              </w:rPr>
              <w:t>Year</w:t>
            </w:r>
            <w:r w:rsidRPr="00D74593">
              <w:rPr>
                <w:rFonts w:asciiTheme="minorHAnsi" w:hAnsiTheme="minorHAnsi" w:cstheme="minorHAnsi"/>
                <w:spacing w:val="-10"/>
                <w:sz w:val="24"/>
                <w:szCs w:val="24"/>
              </w:rPr>
              <w:t xml:space="preserve"> </w:t>
            </w:r>
            <w:r w:rsidRPr="00D74593">
              <w:rPr>
                <w:rFonts w:asciiTheme="minorHAnsi" w:hAnsiTheme="minorHAnsi" w:cstheme="minorHAnsi"/>
                <w:sz w:val="24"/>
                <w:szCs w:val="24"/>
              </w:rPr>
              <w:t>Onsite</w:t>
            </w:r>
            <w:r w:rsidRPr="00D74593">
              <w:rPr>
                <w:rFonts w:asciiTheme="minorHAnsi" w:hAnsiTheme="minorHAnsi" w:cstheme="minorHAnsi"/>
                <w:spacing w:val="-7"/>
                <w:sz w:val="24"/>
                <w:szCs w:val="24"/>
              </w:rPr>
              <w:t xml:space="preserve"> </w:t>
            </w:r>
            <w:r w:rsidRPr="00D74593">
              <w:rPr>
                <w:rFonts w:asciiTheme="minorHAnsi" w:hAnsiTheme="minorHAnsi" w:cstheme="minorHAnsi"/>
                <w:spacing w:val="-2"/>
                <w:sz w:val="24"/>
                <w:szCs w:val="24"/>
              </w:rPr>
              <w:t>Warranty</w:t>
            </w:r>
          </w:p>
        </w:tc>
      </w:tr>
    </w:tbl>
    <w:p w:rsidR="004D1F89" w:rsidRPr="00D74593" w:rsidRDefault="004D1F89" w:rsidP="004D1F89">
      <w:pPr>
        <w:pStyle w:val="TableParagraph"/>
        <w:rPr>
          <w:rFonts w:asciiTheme="minorHAnsi" w:hAnsiTheme="minorHAnsi" w:cstheme="minorHAnsi"/>
          <w:sz w:val="24"/>
          <w:szCs w:val="24"/>
        </w:rPr>
        <w:sectPr w:rsidR="004D1F89" w:rsidRPr="00D74593">
          <w:pgSz w:w="12240" w:h="15840"/>
          <w:pgMar w:top="1360" w:right="1440" w:bottom="280" w:left="720" w:header="720" w:footer="720" w:gutter="0"/>
          <w:cols w:space="720"/>
        </w:sectPr>
      </w:pPr>
    </w:p>
    <w:p w:rsidR="00BF49E0" w:rsidRDefault="004D1F89" w:rsidP="004D1F89">
      <w:pPr>
        <w:pStyle w:val="Heading1"/>
        <w:spacing w:before="81" w:after="30" w:line="417" w:lineRule="auto"/>
        <w:ind w:right="1388"/>
        <w:rPr>
          <w:rFonts w:asciiTheme="minorHAnsi" w:hAnsiTheme="minorHAnsi" w:cstheme="minorHAnsi"/>
          <w:sz w:val="26"/>
          <w:szCs w:val="26"/>
        </w:rPr>
      </w:pPr>
      <w:r w:rsidRPr="00BF49E0">
        <w:rPr>
          <w:rFonts w:asciiTheme="minorHAnsi" w:eastAsiaTheme="minorHAnsi" w:hAnsiTheme="minorHAnsi" w:cstheme="minorHAnsi"/>
          <w:bCs w:val="0"/>
          <w:sz w:val="26"/>
          <w:szCs w:val="26"/>
        </w:rPr>
        <w:lastRenderedPageBreak/>
        <w:t xml:space="preserve">Lot 3: Fiber Channel Brocade G610 Switch Upgrade </w:t>
      </w:r>
      <w:r w:rsidR="00BF49E0" w:rsidRPr="00BF49E0">
        <w:rPr>
          <w:rFonts w:asciiTheme="minorHAnsi" w:eastAsiaTheme="minorHAnsi" w:hAnsiTheme="minorHAnsi" w:cstheme="minorHAnsi"/>
          <w:bCs w:val="0"/>
          <w:sz w:val="26"/>
          <w:szCs w:val="26"/>
        </w:rPr>
        <w:t>Licenses Quantity:</w:t>
      </w:r>
    </w:p>
    <w:p w:rsidR="004D1F89" w:rsidRPr="00BF49E0" w:rsidRDefault="00BF49E0" w:rsidP="004D1F89">
      <w:pPr>
        <w:pStyle w:val="Heading1"/>
        <w:spacing w:before="81" w:after="30" w:line="417" w:lineRule="auto"/>
        <w:ind w:right="1388"/>
        <w:rPr>
          <w:rFonts w:asciiTheme="minorHAnsi" w:hAnsiTheme="minorHAnsi" w:cstheme="minorHAnsi"/>
          <w:sz w:val="26"/>
          <w:szCs w:val="26"/>
        </w:rPr>
      </w:pPr>
      <w:r>
        <w:rPr>
          <w:rFonts w:asciiTheme="minorHAnsi" w:hAnsiTheme="minorHAnsi" w:cstheme="minorHAnsi"/>
          <w:sz w:val="26"/>
          <w:szCs w:val="26"/>
        </w:rPr>
        <w:t>1</w:t>
      </w:r>
      <w:r w:rsidR="004D1F89" w:rsidRPr="00BF49E0">
        <w:rPr>
          <w:rFonts w:asciiTheme="minorHAnsi" w:hAnsiTheme="minorHAnsi" w:cstheme="minorHAnsi"/>
          <w:sz w:val="26"/>
          <w:szCs w:val="26"/>
        </w:rPr>
        <w:t>Lot</w:t>
      </w:r>
    </w:p>
    <w:tbl>
      <w:tblPr>
        <w:tblW w:w="0" w:type="auto"/>
        <w:tblInd w:w="77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475"/>
        <w:gridCol w:w="6803"/>
      </w:tblGrid>
      <w:tr w:rsidR="004D1F89" w:rsidRPr="00D74593" w:rsidTr="00D74593">
        <w:trPr>
          <w:trHeight w:val="514"/>
        </w:trPr>
        <w:tc>
          <w:tcPr>
            <w:tcW w:w="2475" w:type="dxa"/>
            <w:tcBorders>
              <w:bottom w:val="double" w:sz="6" w:space="0" w:color="E6E6E6"/>
              <w:right w:val="double" w:sz="6" w:space="0" w:color="E6E6E6"/>
            </w:tcBorders>
            <w:shd w:val="clear" w:color="auto" w:fill="F5F5F5"/>
          </w:tcPr>
          <w:p w:rsidR="004D1F89" w:rsidRPr="00D74593" w:rsidRDefault="004D1F89" w:rsidP="00D74593">
            <w:pPr>
              <w:pStyle w:val="TableParagraph"/>
              <w:spacing w:before="14"/>
              <w:ind w:left="21"/>
              <w:rPr>
                <w:rFonts w:asciiTheme="minorHAnsi" w:hAnsiTheme="minorHAnsi" w:cstheme="minorHAnsi"/>
                <w:b/>
                <w:sz w:val="24"/>
                <w:szCs w:val="24"/>
              </w:rPr>
            </w:pPr>
            <w:r w:rsidRPr="00D74593">
              <w:rPr>
                <w:rFonts w:asciiTheme="minorHAnsi" w:hAnsiTheme="minorHAnsi" w:cstheme="minorHAnsi"/>
                <w:b/>
                <w:spacing w:val="-2"/>
                <w:sz w:val="24"/>
                <w:szCs w:val="24"/>
              </w:rPr>
              <w:t>Specification</w:t>
            </w:r>
          </w:p>
        </w:tc>
        <w:tc>
          <w:tcPr>
            <w:tcW w:w="6803" w:type="dxa"/>
            <w:tcBorders>
              <w:left w:val="double" w:sz="6" w:space="0" w:color="E6E6E6"/>
              <w:bottom w:val="double" w:sz="6" w:space="0" w:color="E6E6E6"/>
            </w:tcBorders>
            <w:shd w:val="clear" w:color="auto" w:fill="F5F5F5"/>
          </w:tcPr>
          <w:p w:rsidR="004D1F89" w:rsidRPr="00D74593" w:rsidRDefault="004D1F89" w:rsidP="00D74593">
            <w:pPr>
              <w:pStyle w:val="TableParagraph"/>
              <w:spacing w:before="14"/>
              <w:rPr>
                <w:rFonts w:asciiTheme="minorHAnsi" w:hAnsiTheme="minorHAnsi" w:cstheme="minorHAnsi"/>
                <w:b/>
                <w:sz w:val="24"/>
                <w:szCs w:val="24"/>
              </w:rPr>
            </w:pPr>
            <w:r w:rsidRPr="00D74593">
              <w:rPr>
                <w:rFonts w:asciiTheme="minorHAnsi" w:hAnsiTheme="minorHAnsi" w:cstheme="minorHAnsi"/>
                <w:b/>
                <w:sz w:val="24"/>
                <w:szCs w:val="24"/>
              </w:rPr>
              <w:t>Minimum</w:t>
            </w:r>
            <w:r w:rsidRPr="00D74593">
              <w:rPr>
                <w:rFonts w:asciiTheme="minorHAnsi" w:hAnsiTheme="minorHAnsi" w:cstheme="minorHAnsi"/>
                <w:b/>
                <w:spacing w:val="-5"/>
                <w:sz w:val="24"/>
                <w:szCs w:val="24"/>
              </w:rPr>
              <w:t xml:space="preserve"> </w:t>
            </w:r>
            <w:r w:rsidRPr="00D74593">
              <w:rPr>
                <w:rFonts w:asciiTheme="minorHAnsi" w:hAnsiTheme="minorHAnsi" w:cstheme="minorHAnsi"/>
                <w:b/>
                <w:spacing w:val="-2"/>
                <w:sz w:val="24"/>
                <w:szCs w:val="24"/>
              </w:rPr>
              <w:t>Requirement</w:t>
            </w:r>
          </w:p>
        </w:tc>
      </w:tr>
      <w:tr w:rsidR="004D1F89" w:rsidRPr="00D74593" w:rsidTr="00D74593">
        <w:trPr>
          <w:trHeight w:val="526"/>
        </w:trPr>
        <w:tc>
          <w:tcPr>
            <w:tcW w:w="2475"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1"/>
              <w:rPr>
                <w:rFonts w:asciiTheme="minorHAnsi" w:hAnsiTheme="minorHAnsi" w:cstheme="minorHAnsi"/>
                <w:sz w:val="24"/>
                <w:szCs w:val="24"/>
              </w:rPr>
            </w:pPr>
            <w:r w:rsidRPr="00D74593">
              <w:rPr>
                <w:rFonts w:asciiTheme="minorHAnsi" w:hAnsiTheme="minorHAnsi" w:cstheme="minorHAnsi"/>
                <w:sz w:val="24"/>
                <w:szCs w:val="24"/>
              </w:rPr>
              <w:t>License</w:t>
            </w:r>
            <w:r w:rsidRPr="00D74593">
              <w:rPr>
                <w:rFonts w:asciiTheme="minorHAnsi" w:hAnsiTheme="minorHAnsi" w:cstheme="minorHAnsi"/>
                <w:spacing w:val="-9"/>
                <w:sz w:val="24"/>
                <w:szCs w:val="24"/>
              </w:rPr>
              <w:t xml:space="preserve"> </w:t>
            </w:r>
            <w:r w:rsidRPr="00D74593">
              <w:rPr>
                <w:rFonts w:asciiTheme="minorHAnsi" w:hAnsiTheme="minorHAnsi" w:cstheme="minorHAnsi"/>
                <w:spacing w:val="-4"/>
                <w:sz w:val="24"/>
                <w:szCs w:val="24"/>
              </w:rPr>
              <w:t>Type</w:t>
            </w:r>
          </w:p>
        </w:tc>
        <w:tc>
          <w:tcPr>
            <w:tcW w:w="6803"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Port</w:t>
            </w:r>
            <w:r w:rsidRPr="00D74593">
              <w:rPr>
                <w:rFonts w:asciiTheme="minorHAnsi" w:hAnsiTheme="minorHAnsi" w:cstheme="minorHAnsi"/>
                <w:spacing w:val="-17"/>
                <w:sz w:val="24"/>
                <w:szCs w:val="24"/>
              </w:rPr>
              <w:t xml:space="preserve"> </w:t>
            </w:r>
            <w:r w:rsidRPr="00D74593">
              <w:rPr>
                <w:rFonts w:asciiTheme="minorHAnsi" w:hAnsiTheme="minorHAnsi" w:cstheme="minorHAnsi"/>
                <w:sz w:val="24"/>
                <w:szCs w:val="24"/>
              </w:rPr>
              <w:t>Activation/Expansion</w:t>
            </w:r>
            <w:r w:rsidRPr="00D74593">
              <w:rPr>
                <w:rFonts w:asciiTheme="minorHAnsi" w:hAnsiTheme="minorHAnsi" w:cstheme="minorHAnsi"/>
                <w:spacing w:val="-13"/>
                <w:sz w:val="24"/>
                <w:szCs w:val="24"/>
              </w:rPr>
              <w:t xml:space="preserve"> </w:t>
            </w:r>
            <w:r w:rsidRPr="00D74593">
              <w:rPr>
                <w:rFonts w:asciiTheme="minorHAnsi" w:hAnsiTheme="minorHAnsi" w:cstheme="minorHAnsi"/>
                <w:spacing w:val="-2"/>
                <w:sz w:val="24"/>
                <w:szCs w:val="24"/>
              </w:rPr>
              <w:t>License</w:t>
            </w:r>
          </w:p>
        </w:tc>
      </w:tr>
      <w:tr w:rsidR="004D1F89" w:rsidRPr="00D74593" w:rsidTr="00D74593">
        <w:trPr>
          <w:trHeight w:val="523"/>
        </w:trPr>
        <w:tc>
          <w:tcPr>
            <w:tcW w:w="2475" w:type="dxa"/>
            <w:tcBorders>
              <w:top w:val="double" w:sz="6" w:space="0" w:color="E6E6E6"/>
              <w:bottom w:val="double" w:sz="6" w:space="0" w:color="E6E6E6"/>
              <w:right w:val="double" w:sz="6" w:space="0" w:color="E6E6E6"/>
            </w:tcBorders>
          </w:tcPr>
          <w:p w:rsidR="004D1F89" w:rsidRPr="00D74593" w:rsidRDefault="004D1F89" w:rsidP="00D74593">
            <w:pPr>
              <w:pStyle w:val="TableParagraph"/>
              <w:spacing w:before="21"/>
              <w:ind w:left="21"/>
              <w:rPr>
                <w:rFonts w:asciiTheme="minorHAnsi" w:hAnsiTheme="minorHAnsi" w:cstheme="minorHAnsi"/>
                <w:sz w:val="24"/>
                <w:szCs w:val="24"/>
              </w:rPr>
            </w:pPr>
            <w:r w:rsidRPr="00D74593">
              <w:rPr>
                <w:rFonts w:asciiTheme="minorHAnsi" w:hAnsiTheme="minorHAnsi" w:cstheme="minorHAnsi"/>
                <w:sz w:val="24"/>
                <w:szCs w:val="24"/>
              </w:rPr>
              <w:t>Activated</w:t>
            </w:r>
            <w:r w:rsidRPr="00D74593">
              <w:rPr>
                <w:rFonts w:asciiTheme="minorHAnsi" w:hAnsiTheme="minorHAnsi" w:cstheme="minorHAnsi"/>
                <w:spacing w:val="-8"/>
                <w:sz w:val="24"/>
                <w:szCs w:val="24"/>
              </w:rPr>
              <w:t xml:space="preserve"> </w:t>
            </w:r>
            <w:r w:rsidRPr="00D74593">
              <w:rPr>
                <w:rFonts w:asciiTheme="minorHAnsi" w:hAnsiTheme="minorHAnsi" w:cstheme="minorHAnsi"/>
                <w:spacing w:val="-2"/>
                <w:sz w:val="24"/>
                <w:szCs w:val="24"/>
              </w:rPr>
              <w:t>Ports</w:t>
            </w:r>
          </w:p>
        </w:tc>
        <w:tc>
          <w:tcPr>
            <w:tcW w:w="6803" w:type="dxa"/>
            <w:tcBorders>
              <w:top w:val="double" w:sz="6" w:space="0" w:color="E6E6E6"/>
              <w:left w:val="double" w:sz="6" w:space="0" w:color="E6E6E6"/>
              <w:bottom w:val="double" w:sz="6" w:space="0" w:color="E6E6E6"/>
            </w:tcBorders>
          </w:tcPr>
          <w:p w:rsidR="004D1F89" w:rsidRPr="00D74593" w:rsidRDefault="004D1F89" w:rsidP="00D74593">
            <w:pPr>
              <w:pStyle w:val="TableParagraph"/>
              <w:spacing w:before="21"/>
              <w:rPr>
                <w:rFonts w:asciiTheme="minorHAnsi" w:hAnsiTheme="minorHAnsi" w:cstheme="minorHAnsi"/>
                <w:sz w:val="24"/>
                <w:szCs w:val="24"/>
              </w:rPr>
            </w:pPr>
            <w:r w:rsidRPr="00D74593">
              <w:rPr>
                <w:rFonts w:asciiTheme="minorHAnsi" w:hAnsiTheme="minorHAnsi" w:cstheme="minorHAnsi"/>
                <w:sz w:val="24"/>
                <w:szCs w:val="24"/>
              </w:rPr>
              <w:t>Minimum</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8</w:t>
            </w:r>
            <w:r w:rsidRPr="00D74593">
              <w:rPr>
                <w:rFonts w:asciiTheme="minorHAnsi" w:hAnsiTheme="minorHAnsi" w:cstheme="minorHAnsi"/>
                <w:spacing w:val="-15"/>
                <w:sz w:val="24"/>
                <w:szCs w:val="24"/>
              </w:rPr>
              <w:t xml:space="preserve"> </w:t>
            </w:r>
            <w:r w:rsidRPr="00D74593">
              <w:rPr>
                <w:rFonts w:asciiTheme="minorHAnsi" w:hAnsiTheme="minorHAnsi" w:cstheme="minorHAnsi"/>
                <w:sz w:val="24"/>
                <w:szCs w:val="24"/>
              </w:rPr>
              <w:t>Additional</w:t>
            </w:r>
            <w:r w:rsidRPr="00D74593">
              <w:rPr>
                <w:rFonts w:asciiTheme="minorHAnsi" w:hAnsiTheme="minorHAnsi" w:cstheme="minorHAnsi"/>
                <w:spacing w:val="-5"/>
                <w:sz w:val="24"/>
                <w:szCs w:val="24"/>
              </w:rPr>
              <w:t xml:space="preserve"> </w:t>
            </w:r>
            <w:r w:rsidRPr="00D74593">
              <w:rPr>
                <w:rFonts w:asciiTheme="minorHAnsi" w:hAnsiTheme="minorHAnsi" w:cstheme="minorHAnsi"/>
                <w:spacing w:val="-2"/>
                <w:sz w:val="24"/>
                <w:szCs w:val="24"/>
              </w:rPr>
              <w:t>Ports</w:t>
            </w:r>
          </w:p>
        </w:tc>
      </w:tr>
      <w:tr w:rsidR="004D1F89" w:rsidRPr="00D74593" w:rsidTr="00D74593">
        <w:trPr>
          <w:trHeight w:val="523"/>
        </w:trPr>
        <w:tc>
          <w:tcPr>
            <w:tcW w:w="2475"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1"/>
              <w:rPr>
                <w:rFonts w:asciiTheme="minorHAnsi" w:hAnsiTheme="minorHAnsi" w:cstheme="minorHAnsi"/>
                <w:sz w:val="24"/>
                <w:szCs w:val="24"/>
              </w:rPr>
            </w:pPr>
            <w:r w:rsidRPr="00D74593">
              <w:rPr>
                <w:rFonts w:asciiTheme="minorHAnsi" w:hAnsiTheme="minorHAnsi" w:cstheme="minorHAnsi"/>
                <w:sz w:val="24"/>
                <w:szCs w:val="24"/>
              </w:rPr>
              <w:t>Fiber</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Channel</w:t>
            </w:r>
            <w:r w:rsidRPr="00D74593">
              <w:rPr>
                <w:rFonts w:asciiTheme="minorHAnsi" w:hAnsiTheme="minorHAnsi" w:cstheme="minorHAnsi"/>
                <w:spacing w:val="-2"/>
                <w:sz w:val="24"/>
                <w:szCs w:val="24"/>
              </w:rPr>
              <w:t xml:space="preserve"> </w:t>
            </w:r>
            <w:r w:rsidRPr="00D74593">
              <w:rPr>
                <w:rFonts w:asciiTheme="minorHAnsi" w:hAnsiTheme="minorHAnsi" w:cstheme="minorHAnsi"/>
                <w:spacing w:val="-4"/>
                <w:sz w:val="24"/>
                <w:szCs w:val="24"/>
              </w:rPr>
              <w:t>Speed</w:t>
            </w:r>
          </w:p>
        </w:tc>
        <w:tc>
          <w:tcPr>
            <w:tcW w:w="6803"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16</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Gbps</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 xml:space="preserve">or </w:t>
            </w:r>
            <w:r w:rsidRPr="00D74593">
              <w:rPr>
                <w:rFonts w:asciiTheme="minorHAnsi" w:hAnsiTheme="minorHAnsi" w:cstheme="minorHAnsi"/>
                <w:spacing w:val="-2"/>
                <w:sz w:val="24"/>
                <w:szCs w:val="24"/>
              </w:rPr>
              <w:t>Higher</w:t>
            </w:r>
          </w:p>
        </w:tc>
      </w:tr>
      <w:tr w:rsidR="004D1F89" w:rsidRPr="00D74593" w:rsidTr="00D74593">
        <w:trPr>
          <w:trHeight w:val="526"/>
        </w:trPr>
        <w:tc>
          <w:tcPr>
            <w:tcW w:w="2475"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1"/>
              <w:rPr>
                <w:rFonts w:asciiTheme="minorHAnsi" w:hAnsiTheme="minorHAnsi" w:cstheme="minorHAnsi"/>
                <w:sz w:val="24"/>
                <w:szCs w:val="24"/>
              </w:rPr>
            </w:pPr>
            <w:r w:rsidRPr="00D74593">
              <w:rPr>
                <w:rFonts w:asciiTheme="minorHAnsi" w:hAnsiTheme="minorHAnsi" w:cstheme="minorHAnsi"/>
                <w:sz w:val="24"/>
                <w:szCs w:val="24"/>
              </w:rPr>
              <w:t>SFP</w:t>
            </w:r>
            <w:r w:rsidRPr="00D74593">
              <w:rPr>
                <w:rFonts w:asciiTheme="minorHAnsi" w:hAnsiTheme="minorHAnsi" w:cstheme="minorHAnsi"/>
                <w:spacing w:val="-5"/>
                <w:sz w:val="24"/>
                <w:szCs w:val="24"/>
              </w:rPr>
              <w:t xml:space="preserve"> </w:t>
            </w:r>
            <w:r w:rsidRPr="00D74593">
              <w:rPr>
                <w:rFonts w:asciiTheme="minorHAnsi" w:hAnsiTheme="minorHAnsi" w:cstheme="minorHAnsi"/>
                <w:spacing w:val="-2"/>
                <w:sz w:val="24"/>
                <w:szCs w:val="24"/>
              </w:rPr>
              <w:t>Modules</w:t>
            </w:r>
          </w:p>
        </w:tc>
        <w:tc>
          <w:tcPr>
            <w:tcW w:w="6803"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8</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x</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Compatible</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FC</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SFP+</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Modules,</w:t>
            </w:r>
            <w:r w:rsidRPr="00D74593">
              <w:rPr>
                <w:rFonts w:asciiTheme="minorHAnsi" w:hAnsiTheme="minorHAnsi" w:cstheme="minorHAnsi"/>
                <w:spacing w:val="-3"/>
                <w:sz w:val="24"/>
                <w:szCs w:val="24"/>
              </w:rPr>
              <w:t xml:space="preserve"> </w:t>
            </w:r>
            <w:r w:rsidRPr="00D74593">
              <w:rPr>
                <w:rFonts w:asciiTheme="minorHAnsi" w:hAnsiTheme="minorHAnsi" w:cstheme="minorHAnsi"/>
                <w:spacing w:val="-2"/>
                <w:sz w:val="24"/>
                <w:szCs w:val="24"/>
              </w:rPr>
              <w:t>Cables</w:t>
            </w:r>
          </w:p>
        </w:tc>
      </w:tr>
      <w:tr w:rsidR="004D1F89" w:rsidRPr="00D74593" w:rsidTr="00D74593">
        <w:trPr>
          <w:trHeight w:val="836"/>
        </w:trPr>
        <w:tc>
          <w:tcPr>
            <w:tcW w:w="2475" w:type="dxa"/>
            <w:tcBorders>
              <w:top w:val="double" w:sz="6" w:space="0" w:color="E6E6E6"/>
              <w:right w:val="double" w:sz="6" w:space="0" w:color="E6E6E6"/>
            </w:tcBorders>
          </w:tcPr>
          <w:p w:rsidR="004D1F89" w:rsidRPr="00D74593" w:rsidRDefault="004D1F89" w:rsidP="00D74593">
            <w:pPr>
              <w:pStyle w:val="TableParagraph"/>
              <w:spacing w:before="182"/>
              <w:ind w:left="21"/>
              <w:rPr>
                <w:rFonts w:asciiTheme="minorHAnsi" w:hAnsiTheme="minorHAnsi" w:cstheme="minorHAnsi"/>
                <w:sz w:val="24"/>
                <w:szCs w:val="24"/>
              </w:rPr>
            </w:pPr>
            <w:r w:rsidRPr="00D74593">
              <w:rPr>
                <w:rFonts w:asciiTheme="minorHAnsi" w:hAnsiTheme="minorHAnsi" w:cstheme="minorHAnsi"/>
                <w:spacing w:val="-2"/>
                <w:sz w:val="24"/>
                <w:szCs w:val="24"/>
              </w:rPr>
              <w:t>Compatibility</w:t>
            </w:r>
          </w:p>
        </w:tc>
        <w:tc>
          <w:tcPr>
            <w:tcW w:w="6803" w:type="dxa"/>
            <w:tcBorders>
              <w:top w:val="double" w:sz="6" w:space="0" w:color="E6E6E6"/>
              <w:left w:val="double" w:sz="6" w:space="0" w:color="E6E6E6"/>
            </w:tcBorders>
          </w:tcPr>
          <w:p w:rsidR="004D1F89" w:rsidRPr="00D74593" w:rsidRDefault="004D1F89" w:rsidP="00D74593">
            <w:pPr>
              <w:pStyle w:val="TableParagraph"/>
              <w:spacing w:line="278" w:lineRule="auto"/>
              <w:rPr>
                <w:rFonts w:asciiTheme="minorHAnsi" w:hAnsiTheme="minorHAnsi" w:cstheme="minorHAnsi"/>
                <w:sz w:val="24"/>
                <w:szCs w:val="24"/>
              </w:rPr>
            </w:pPr>
            <w:r w:rsidRPr="00D74593">
              <w:rPr>
                <w:rFonts w:asciiTheme="minorHAnsi" w:hAnsiTheme="minorHAnsi" w:cstheme="minorHAnsi"/>
                <w:sz w:val="24"/>
                <w:szCs w:val="24"/>
              </w:rPr>
              <w:t>Compatible</w:t>
            </w:r>
            <w:r w:rsidRPr="00D74593">
              <w:rPr>
                <w:rFonts w:asciiTheme="minorHAnsi" w:hAnsiTheme="minorHAnsi" w:cstheme="minorHAnsi"/>
                <w:spacing w:val="-7"/>
                <w:sz w:val="24"/>
                <w:szCs w:val="24"/>
              </w:rPr>
              <w:t xml:space="preserve"> </w:t>
            </w:r>
            <w:r w:rsidRPr="00D74593">
              <w:rPr>
                <w:rFonts w:asciiTheme="minorHAnsi" w:hAnsiTheme="minorHAnsi" w:cstheme="minorHAnsi"/>
                <w:sz w:val="24"/>
                <w:szCs w:val="24"/>
              </w:rPr>
              <w:t>with</w:t>
            </w:r>
            <w:r w:rsidRPr="00D74593">
              <w:rPr>
                <w:rFonts w:asciiTheme="minorHAnsi" w:hAnsiTheme="minorHAnsi" w:cstheme="minorHAnsi"/>
                <w:spacing w:val="-7"/>
                <w:sz w:val="24"/>
                <w:szCs w:val="24"/>
              </w:rPr>
              <w:t xml:space="preserve"> </w:t>
            </w:r>
            <w:r w:rsidRPr="00D74593">
              <w:rPr>
                <w:rFonts w:asciiTheme="minorHAnsi" w:hAnsiTheme="minorHAnsi" w:cstheme="minorHAnsi"/>
                <w:sz w:val="24"/>
                <w:szCs w:val="24"/>
              </w:rPr>
              <w:t>Existing</w:t>
            </w:r>
            <w:r w:rsidRPr="00D74593">
              <w:rPr>
                <w:rFonts w:asciiTheme="minorHAnsi" w:hAnsiTheme="minorHAnsi" w:cstheme="minorHAnsi"/>
                <w:spacing w:val="-7"/>
                <w:sz w:val="24"/>
                <w:szCs w:val="24"/>
              </w:rPr>
              <w:t xml:space="preserve"> </w:t>
            </w:r>
            <w:r w:rsidRPr="00D74593">
              <w:rPr>
                <w:rFonts w:asciiTheme="minorHAnsi" w:hAnsiTheme="minorHAnsi" w:cstheme="minorHAnsi"/>
                <w:sz w:val="24"/>
                <w:szCs w:val="24"/>
              </w:rPr>
              <w:t>Enterprise</w:t>
            </w:r>
            <w:r w:rsidRPr="00D74593">
              <w:rPr>
                <w:rFonts w:asciiTheme="minorHAnsi" w:hAnsiTheme="minorHAnsi" w:cstheme="minorHAnsi"/>
                <w:spacing w:val="-9"/>
                <w:sz w:val="24"/>
                <w:szCs w:val="24"/>
              </w:rPr>
              <w:t xml:space="preserve"> </w:t>
            </w:r>
            <w:r w:rsidRPr="00D74593">
              <w:rPr>
                <w:rFonts w:asciiTheme="minorHAnsi" w:hAnsiTheme="minorHAnsi" w:cstheme="minorHAnsi"/>
                <w:sz w:val="24"/>
                <w:szCs w:val="24"/>
              </w:rPr>
              <w:t>SAN</w:t>
            </w:r>
            <w:r w:rsidRPr="00D74593">
              <w:rPr>
                <w:rFonts w:asciiTheme="minorHAnsi" w:hAnsiTheme="minorHAnsi" w:cstheme="minorHAnsi"/>
                <w:spacing w:val="-7"/>
                <w:sz w:val="24"/>
                <w:szCs w:val="24"/>
              </w:rPr>
              <w:t xml:space="preserve"> </w:t>
            </w:r>
            <w:r w:rsidRPr="00D74593">
              <w:rPr>
                <w:rFonts w:asciiTheme="minorHAnsi" w:hAnsiTheme="minorHAnsi" w:cstheme="minorHAnsi"/>
                <w:sz w:val="24"/>
                <w:szCs w:val="24"/>
              </w:rPr>
              <w:t>Switch</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Infrastructure (FUJITSU SAN DX 200 S4)</w:t>
            </w:r>
          </w:p>
        </w:tc>
      </w:tr>
    </w:tbl>
    <w:p w:rsidR="004D1F89" w:rsidRPr="00D74593" w:rsidRDefault="004D1F89" w:rsidP="004D1F89">
      <w:pPr>
        <w:pStyle w:val="BodyText"/>
        <w:spacing w:before="236"/>
        <w:ind w:left="0" w:firstLine="0"/>
        <w:rPr>
          <w:rFonts w:asciiTheme="minorHAnsi" w:hAnsiTheme="minorHAnsi" w:cstheme="minorHAnsi"/>
          <w:b/>
        </w:rPr>
      </w:pPr>
    </w:p>
    <w:p w:rsidR="004D1F89" w:rsidRPr="00BF49E0" w:rsidRDefault="004D1F89" w:rsidP="004D1F89">
      <w:pPr>
        <w:pStyle w:val="Heading1"/>
        <w:spacing w:after="31" w:line="417" w:lineRule="auto"/>
        <w:ind w:right="167"/>
        <w:rPr>
          <w:rFonts w:asciiTheme="minorHAnsi" w:hAnsiTheme="minorHAnsi" w:cstheme="minorHAnsi"/>
          <w:sz w:val="26"/>
          <w:szCs w:val="26"/>
        </w:rPr>
      </w:pPr>
      <w:r w:rsidRPr="00BF49E0">
        <w:rPr>
          <w:rFonts w:asciiTheme="minorHAnsi" w:hAnsiTheme="minorHAnsi" w:cstheme="minorHAnsi"/>
          <w:sz w:val="26"/>
          <w:szCs w:val="26"/>
        </w:rPr>
        <w:t>Lot</w:t>
      </w:r>
      <w:r w:rsidRPr="00BF49E0">
        <w:rPr>
          <w:rFonts w:asciiTheme="minorHAnsi" w:hAnsiTheme="minorHAnsi" w:cstheme="minorHAnsi"/>
          <w:spacing w:val="-5"/>
          <w:sz w:val="26"/>
          <w:szCs w:val="26"/>
        </w:rPr>
        <w:t xml:space="preserve"> </w:t>
      </w:r>
      <w:r w:rsidRPr="00BF49E0">
        <w:rPr>
          <w:rFonts w:asciiTheme="minorHAnsi" w:hAnsiTheme="minorHAnsi" w:cstheme="minorHAnsi"/>
          <w:sz w:val="26"/>
          <w:szCs w:val="26"/>
        </w:rPr>
        <w:t>4:</w:t>
      </w:r>
      <w:r w:rsidRPr="00BF49E0">
        <w:rPr>
          <w:rFonts w:asciiTheme="minorHAnsi" w:hAnsiTheme="minorHAnsi" w:cstheme="minorHAnsi"/>
          <w:spacing w:val="-5"/>
          <w:sz w:val="26"/>
          <w:szCs w:val="26"/>
        </w:rPr>
        <w:t xml:space="preserve"> </w:t>
      </w:r>
      <w:r w:rsidRPr="00BF49E0">
        <w:rPr>
          <w:rFonts w:asciiTheme="minorHAnsi" w:hAnsiTheme="minorHAnsi" w:cstheme="minorHAnsi"/>
          <w:sz w:val="26"/>
          <w:szCs w:val="26"/>
        </w:rPr>
        <w:t>Fiber</w:t>
      </w:r>
      <w:r w:rsidRPr="00BF49E0">
        <w:rPr>
          <w:rFonts w:asciiTheme="minorHAnsi" w:hAnsiTheme="minorHAnsi" w:cstheme="minorHAnsi"/>
          <w:spacing w:val="-3"/>
          <w:sz w:val="26"/>
          <w:szCs w:val="26"/>
        </w:rPr>
        <w:t xml:space="preserve"> </w:t>
      </w:r>
      <w:r w:rsidRPr="00BF49E0">
        <w:rPr>
          <w:rFonts w:asciiTheme="minorHAnsi" w:hAnsiTheme="minorHAnsi" w:cstheme="minorHAnsi"/>
          <w:sz w:val="26"/>
          <w:szCs w:val="26"/>
        </w:rPr>
        <w:t>Channel</w:t>
      </w:r>
      <w:r w:rsidRPr="00BF49E0">
        <w:rPr>
          <w:rFonts w:asciiTheme="minorHAnsi" w:hAnsiTheme="minorHAnsi" w:cstheme="minorHAnsi"/>
          <w:spacing w:val="-6"/>
          <w:sz w:val="26"/>
          <w:szCs w:val="26"/>
        </w:rPr>
        <w:t xml:space="preserve"> </w:t>
      </w:r>
      <w:r w:rsidRPr="00BF49E0">
        <w:rPr>
          <w:rFonts w:asciiTheme="minorHAnsi" w:hAnsiTheme="minorHAnsi" w:cstheme="minorHAnsi"/>
          <w:sz w:val="26"/>
          <w:szCs w:val="26"/>
        </w:rPr>
        <w:t>SAN</w:t>
      </w:r>
      <w:r w:rsidRPr="00BF49E0">
        <w:rPr>
          <w:rFonts w:asciiTheme="minorHAnsi" w:hAnsiTheme="minorHAnsi" w:cstheme="minorHAnsi"/>
          <w:spacing w:val="-5"/>
          <w:sz w:val="26"/>
          <w:szCs w:val="26"/>
        </w:rPr>
        <w:t xml:space="preserve"> </w:t>
      </w:r>
      <w:r w:rsidRPr="00BF49E0">
        <w:rPr>
          <w:rFonts w:asciiTheme="minorHAnsi" w:hAnsiTheme="minorHAnsi" w:cstheme="minorHAnsi"/>
          <w:sz w:val="26"/>
          <w:szCs w:val="26"/>
        </w:rPr>
        <w:t>Switch</w:t>
      </w:r>
      <w:r w:rsidRPr="00BF49E0">
        <w:rPr>
          <w:rFonts w:asciiTheme="minorHAnsi" w:hAnsiTheme="minorHAnsi" w:cstheme="minorHAnsi"/>
          <w:spacing w:val="-2"/>
          <w:sz w:val="26"/>
          <w:szCs w:val="26"/>
        </w:rPr>
        <w:t xml:space="preserve"> </w:t>
      </w:r>
      <w:r w:rsidRPr="00BF49E0">
        <w:rPr>
          <w:rFonts w:asciiTheme="minorHAnsi" w:hAnsiTheme="minorHAnsi" w:cstheme="minorHAnsi"/>
          <w:sz w:val="26"/>
          <w:szCs w:val="26"/>
        </w:rPr>
        <w:t>(Compatible</w:t>
      </w:r>
      <w:r w:rsidRPr="00BF49E0">
        <w:rPr>
          <w:rFonts w:asciiTheme="minorHAnsi" w:hAnsiTheme="minorHAnsi" w:cstheme="minorHAnsi"/>
          <w:spacing w:val="-4"/>
          <w:sz w:val="26"/>
          <w:szCs w:val="26"/>
        </w:rPr>
        <w:t xml:space="preserve"> </w:t>
      </w:r>
      <w:r w:rsidRPr="00BF49E0">
        <w:rPr>
          <w:rFonts w:asciiTheme="minorHAnsi" w:hAnsiTheme="minorHAnsi" w:cstheme="minorHAnsi"/>
          <w:sz w:val="26"/>
          <w:szCs w:val="26"/>
        </w:rPr>
        <w:t>with</w:t>
      </w:r>
      <w:r w:rsidRPr="00BF49E0">
        <w:rPr>
          <w:rFonts w:asciiTheme="minorHAnsi" w:hAnsiTheme="minorHAnsi" w:cstheme="minorHAnsi"/>
          <w:spacing w:val="-4"/>
          <w:sz w:val="26"/>
          <w:szCs w:val="26"/>
        </w:rPr>
        <w:t xml:space="preserve"> </w:t>
      </w:r>
      <w:r w:rsidRPr="00BF49E0">
        <w:rPr>
          <w:rFonts w:asciiTheme="minorHAnsi" w:hAnsiTheme="minorHAnsi" w:cstheme="minorHAnsi"/>
          <w:sz w:val="26"/>
          <w:szCs w:val="26"/>
        </w:rPr>
        <w:t>Brocade</w:t>
      </w:r>
      <w:r w:rsidRPr="00BF49E0">
        <w:rPr>
          <w:rFonts w:asciiTheme="minorHAnsi" w:hAnsiTheme="minorHAnsi" w:cstheme="minorHAnsi"/>
          <w:spacing w:val="-4"/>
          <w:sz w:val="26"/>
          <w:szCs w:val="26"/>
        </w:rPr>
        <w:t xml:space="preserve"> </w:t>
      </w:r>
      <w:r w:rsidRPr="00BF49E0">
        <w:rPr>
          <w:rFonts w:asciiTheme="minorHAnsi" w:hAnsiTheme="minorHAnsi" w:cstheme="minorHAnsi"/>
          <w:sz w:val="26"/>
          <w:szCs w:val="26"/>
        </w:rPr>
        <w:t>G610,</w:t>
      </w:r>
      <w:r w:rsidRPr="00BF49E0">
        <w:rPr>
          <w:rFonts w:asciiTheme="minorHAnsi" w:hAnsiTheme="minorHAnsi" w:cstheme="minorHAnsi"/>
          <w:spacing w:val="-4"/>
          <w:sz w:val="26"/>
          <w:szCs w:val="26"/>
        </w:rPr>
        <w:t xml:space="preserve"> </w:t>
      </w:r>
      <w:r w:rsidRPr="00BF49E0">
        <w:rPr>
          <w:rFonts w:asciiTheme="minorHAnsi" w:hAnsiTheme="minorHAnsi" w:cstheme="minorHAnsi"/>
          <w:sz w:val="26"/>
          <w:szCs w:val="26"/>
        </w:rPr>
        <w:t>B300) Quantity: 1 Unit</w:t>
      </w:r>
    </w:p>
    <w:tbl>
      <w:tblPr>
        <w:tblW w:w="0" w:type="auto"/>
        <w:tblInd w:w="77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294"/>
        <w:gridCol w:w="6976"/>
      </w:tblGrid>
      <w:tr w:rsidR="004D1F89" w:rsidRPr="00D74593" w:rsidTr="00D74593">
        <w:trPr>
          <w:trHeight w:val="517"/>
        </w:trPr>
        <w:tc>
          <w:tcPr>
            <w:tcW w:w="2294" w:type="dxa"/>
            <w:tcBorders>
              <w:bottom w:val="double" w:sz="6" w:space="0" w:color="E6E6E6"/>
              <w:right w:val="double" w:sz="6" w:space="0" w:color="E6E6E6"/>
            </w:tcBorders>
            <w:shd w:val="clear" w:color="auto" w:fill="F5F5F5"/>
          </w:tcPr>
          <w:p w:rsidR="004D1F89" w:rsidRPr="00D74593" w:rsidRDefault="004D1F89" w:rsidP="00D74593">
            <w:pPr>
              <w:pStyle w:val="TableParagraph"/>
              <w:spacing w:before="14"/>
              <w:ind w:left="21"/>
              <w:rPr>
                <w:rFonts w:asciiTheme="minorHAnsi" w:hAnsiTheme="minorHAnsi" w:cstheme="minorHAnsi"/>
                <w:b/>
                <w:sz w:val="24"/>
                <w:szCs w:val="24"/>
              </w:rPr>
            </w:pPr>
            <w:r w:rsidRPr="00D74593">
              <w:rPr>
                <w:rFonts w:asciiTheme="minorHAnsi" w:hAnsiTheme="minorHAnsi" w:cstheme="minorHAnsi"/>
                <w:b/>
                <w:spacing w:val="-2"/>
                <w:sz w:val="24"/>
                <w:szCs w:val="24"/>
              </w:rPr>
              <w:t>Specification</w:t>
            </w:r>
          </w:p>
        </w:tc>
        <w:tc>
          <w:tcPr>
            <w:tcW w:w="6976" w:type="dxa"/>
            <w:tcBorders>
              <w:left w:val="double" w:sz="6" w:space="0" w:color="E6E6E6"/>
              <w:bottom w:val="double" w:sz="6" w:space="0" w:color="E6E6E6"/>
            </w:tcBorders>
            <w:shd w:val="clear" w:color="auto" w:fill="F5F5F5"/>
          </w:tcPr>
          <w:p w:rsidR="004D1F89" w:rsidRPr="00D74593" w:rsidRDefault="004D1F89" w:rsidP="00D74593">
            <w:pPr>
              <w:pStyle w:val="TableParagraph"/>
              <w:spacing w:before="14"/>
              <w:rPr>
                <w:rFonts w:asciiTheme="minorHAnsi" w:hAnsiTheme="minorHAnsi" w:cstheme="minorHAnsi"/>
                <w:b/>
                <w:sz w:val="24"/>
                <w:szCs w:val="24"/>
              </w:rPr>
            </w:pPr>
            <w:r w:rsidRPr="00D74593">
              <w:rPr>
                <w:rFonts w:asciiTheme="minorHAnsi" w:hAnsiTheme="minorHAnsi" w:cstheme="minorHAnsi"/>
                <w:b/>
                <w:sz w:val="24"/>
                <w:szCs w:val="24"/>
              </w:rPr>
              <w:t>Minimum</w:t>
            </w:r>
            <w:r w:rsidRPr="00D74593">
              <w:rPr>
                <w:rFonts w:asciiTheme="minorHAnsi" w:hAnsiTheme="minorHAnsi" w:cstheme="minorHAnsi"/>
                <w:b/>
                <w:spacing w:val="-5"/>
                <w:sz w:val="24"/>
                <w:szCs w:val="24"/>
              </w:rPr>
              <w:t xml:space="preserve"> </w:t>
            </w:r>
            <w:r w:rsidRPr="00D74593">
              <w:rPr>
                <w:rFonts w:asciiTheme="minorHAnsi" w:hAnsiTheme="minorHAnsi" w:cstheme="minorHAnsi"/>
                <w:b/>
                <w:spacing w:val="-2"/>
                <w:sz w:val="24"/>
                <w:szCs w:val="24"/>
              </w:rPr>
              <w:t>Requirement</w:t>
            </w:r>
          </w:p>
        </w:tc>
      </w:tr>
      <w:tr w:rsidR="004D1F89" w:rsidRPr="00D74593" w:rsidTr="00D74593">
        <w:trPr>
          <w:trHeight w:val="524"/>
        </w:trPr>
        <w:tc>
          <w:tcPr>
            <w:tcW w:w="2294"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1"/>
              <w:rPr>
                <w:rFonts w:asciiTheme="minorHAnsi" w:hAnsiTheme="minorHAnsi" w:cstheme="minorHAnsi"/>
                <w:sz w:val="24"/>
                <w:szCs w:val="24"/>
              </w:rPr>
            </w:pPr>
            <w:r w:rsidRPr="00D74593">
              <w:rPr>
                <w:rFonts w:asciiTheme="minorHAnsi" w:hAnsiTheme="minorHAnsi" w:cstheme="minorHAnsi"/>
                <w:sz w:val="24"/>
                <w:szCs w:val="24"/>
              </w:rPr>
              <w:t>Form</w:t>
            </w:r>
            <w:r w:rsidRPr="00D74593">
              <w:rPr>
                <w:rFonts w:asciiTheme="minorHAnsi" w:hAnsiTheme="minorHAnsi" w:cstheme="minorHAnsi"/>
                <w:spacing w:val="-5"/>
                <w:sz w:val="24"/>
                <w:szCs w:val="24"/>
              </w:rPr>
              <w:t xml:space="preserve"> </w:t>
            </w:r>
            <w:r w:rsidRPr="00D74593">
              <w:rPr>
                <w:rFonts w:asciiTheme="minorHAnsi" w:hAnsiTheme="minorHAnsi" w:cstheme="minorHAnsi"/>
                <w:spacing w:val="-2"/>
                <w:sz w:val="24"/>
                <w:szCs w:val="24"/>
              </w:rPr>
              <w:t>Factor</w:t>
            </w:r>
          </w:p>
        </w:tc>
        <w:tc>
          <w:tcPr>
            <w:tcW w:w="6976"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 xml:space="preserve">1U Rack </w:t>
            </w:r>
            <w:r w:rsidRPr="00D74593">
              <w:rPr>
                <w:rFonts w:asciiTheme="minorHAnsi" w:hAnsiTheme="minorHAnsi" w:cstheme="minorHAnsi"/>
                <w:spacing w:val="-2"/>
                <w:sz w:val="24"/>
                <w:szCs w:val="24"/>
              </w:rPr>
              <w:t>Mount</w:t>
            </w:r>
          </w:p>
        </w:tc>
      </w:tr>
      <w:tr w:rsidR="004D1F89" w:rsidRPr="00D74593" w:rsidTr="00D74593">
        <w:trPr>
          <w:trHeight w:val="526"/>
        </w:trPr>
        <w:tc>
          <w:tcPr>
            <w:tcW w:w="2294"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1"/>
              <w:rPr>
                <w:rFonts w:asciiTheme="minorHAnsi" w:hAnsiTheme="minorHAnsi" w:cstheme="minorHAnsi"/>
                <w:sz w:val="24"/>
                <w:szCs w:val="24"/>
              </w:rPr>
            </w:pPr>
            <w:r w:rsidRPr="00D74593">
              <w:rPr>
                <w:rFonts w:asciiTheme="minorHAnsi" w:hAnsiTheme="minorHAnsi" w:cstheme="minorHAnsi"/>
                <w:spacing w:val="-2"/>
                <w:sz w:val="24"/>
                <w:szCs w:val="24"/>
              </w:rPr>
              <w:t>Architecture</w:t>
            </w:r>
          </w:p>
        </w:tc>
        <w:tc>
          <w:tcPr>
            <w:tcW w:w="6976"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Enterprise</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Fiber</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Channel</w:t>
            </w:r>
            <w:r w:rsidRPr="00D74593">
              <w:rPr>
                <w:rFonts w:asciiTheme="minorHAnsi" w:hAnsiTheme="minorHAnsi" w:cstheme="minorHAnsi"/>
                <w:spacing w:val="-4"/>
                <w:sz w:val="24"/>
                <w:szCs w:val="24"/>
              </w:rPr>
              <w:t xml:space="preserve"> </w:t>
            </w:r>
            <w:r w:rsidRPr="00D74593">
              <w:rPr>
                <w:rFonts w:asciiTheme="minorHAnsi" w:hAnsiTheme="minorHAnsi" w:cstheme="minorHAnsi"/>
                <w:spacing w:val="-2"/>
                <w:sz w:val="24"/>
                <w:szCs w:val="24"/>
              </w:rPr>
              <w:t>Fabric</w:t>
            </w:r>
          </w:p>
        </w:tc>
      </w:tr>
      <w:tr w:rsidR="004D1F89" w:rsidRPr="00D74593" w:rsidTr="00D74593">
        <w:trPr>
          <w:trHeight w:val="523"/>
        </w:trPr>
        <w:tc>
          <w:tcPr>
            <w:tcW w:w="2294" w:type="dxa"/>
            <w:tcBorders>
              <w:top w:val="double" w:sz="6" w:space="0" w:color="E6E6E6"/>
              <w:bottom w:val="double" w:sz="6" w:space="0" w:color="E6E6E6"/>
              <w:right w:val="double" w:sz="6" w:space="0" w:color="E6E6E6"/>
            </w:tcBorders>
          </w:tcPr>
          <w:p w:rsidR="004D1F89" w:rsidRPr="00D74593" w:rsidRDefault="004D1F89" w:rsidP="00D74593">
            <w:pPr>
              <w:pStyle w:val="TableParagraph"/>
              <w:spacing w:before="21"/>
              <w:ind w:left="21"/>
              <w:rPr>
                <w:rFonts w:asciiTheme="minorHAnsi" w:hAnsiTheme="minorHAnsi" w:cstheme="minorHAnsi"/>
                <w:sz w:val="24"/>
                <w:szCs w:val="24"/>
              </w:rPr>
            </w:pPr>
            <w:r w:rsidRPr="00D74593">
              <w:rPr>
                <w:rFonts w:asciiTheme="minorHAnsi" w:hAnsiTheme="minorHAnsi" w:cstheme="minorHAnsi"/>
                <w:sz w:val="24"/>
                <w:szCs w:val="24"/>
              </w:rPr>
              <w:t>Port</w:t>
            </w:r>
            <w:r w:rsidRPr="00D74593">
              <w:rPr>
                <w:rFonts w:asciiTheme="minorHAnsi" w:hAnsiTheme="minorHAnsi" w:cstheme="minorHAnsi"/>
                <w:spacing w:val="-2"/>
                <w:sz w:val="24"/>
                <w:szCs w:val="24"/>
              </w:rPr>
              <w:t xml:space="preserve"> Speed</w:t>
            </w:r>
          </w:p>
        </w:tc>
        <w:tc>
          <w:tcPr>
            <w:tcW w:w="6976" w:type="dxa"/>
            <w:tcBorders>
              <w:top w:val="double" w:sz="6" w:space="0" w:color="E6E6E6"/>
              <w:left w:val="double" w:sz="6" w:space="0" w:color="E6E6E6"/>
              <w:bottom w:val="double" w:sz="6" w:space="0" w:color="E6E6E6"/>
            </w:tcBorders>
          </w:tcPr>
          <w:p w:rsidR="004D1F89" w:rsidRPr="00D74593" w:rsidRDefault="004D1F89" w:rsidP="00D74593">
            <w:pPr>
              <w:pStyle w:val="TableParagraph"/>
              <w:spacing w:before="21"/>
              <w:rPr>
                <w:rFonts w:asciiTheme="minorHAnsi" w:hAnsiTheme="minorHAnsi" w:cstheme="minorHAnsi"/>
                <w:sz w:val="24"/>
                <w:szCs w:val="24"/>
              </w:rPr>
            </w:pPr>
            <w:r w:rsidRPr="00D74593">
              <w:rPr>
                <w:rFonts w:asciiTheme="minorHAnsi" w:hAnsiTheme="minorHAnsi" w:cstheme="minorHAnsi"/>
                <w:sz w:val="24"/>
                <w:szCs w:val="24"/>
              </w:rPr>
              <w:t>Auto-Sensing</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1/2/4/8</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Gbps</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or</w:t>
            </w:r>
            <w:r w:rsidRPr="00D74593">
              <w:rPr>
                <w:rFonts w:asciiTheme="minorHAnsi" w:hAnsiTheme="minorHAnsi" w:cstheme="minorHAnsi"/>
                <w:spacing w:val="-2"/>
                <w:sz w:val="24"/>
                <w:szCs w:val="24"/>
              </w:rPr>
              <w:t xml:space="preserve"> Higher</w:t>
            </w:r>
          </w:p>
        </w:tc>
      </w:tr>
      <w:tr w:rsidR="004D1F89" w:rsidRPr="00D74593" w:rsidTr="00D74593">
        <w:trPr>
          <w:trHeight w:val="523"/>
        </w:trPr>
        <w:tc>
          <w:tcPr>
            <w:tcW w:w="2294"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1"/>
              <w:rPr>
                <w:rFonts w:asciiTheme="minorHAnsi" w:hAnsiTheme="minorHAnsi" w:cstheme="minorHAnsi"/>
                <w:sz w:val="24"/>
                <w:szCs w:val="24"/>
              </w:rPr>
            </w:pPr>
            <w:r w:rsidRPr="00D74593">
              <w:rPr>
                <w:rFonts w:asciiTheme="minorHAnsi" w:hAnsiTheme="minorHAnsi" w:cstheme="minorHAnsi"/>
                <w:spacing w:val="-2"/>
                <w:sz w:val="24"/>
                <w:szCs w:val="24"/>
              </w:rPr>
              <w:t>Ports</w:t>
            </w:r>
          </w:p>
        </w:tc>
        <w:tc>
          <w:tcPr>
            <w:tcW w:w="6976"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Minimum</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24</w:t>
            </w:r>
            <w:r w:rsidRPr="00D74593">
              <w:rPr>
                <w:rFonts w:asciiTheme="minorHAnsi" w:hAnsiTheme="minorHAnsi" w:cstheme="minorHAnsi"/>
                <w:spacing w:val="1"/>
                <w:sz w:val="24"/>
                <w:szCs w:val="24"/>
              </w:rPr>
              <w:t xml:space="preserve"> </w:t>
            </w:r>
            <w:r w:rsidRPr="00D74593">
              <w:rPr>
                <w:rFonts w:asciiTheme="minorHAnsi" w:hAnsiTheme="minorHAnsi" w:cstheme="minorHAnsi"/>
                <w:sz w:val="24"/>
                <w:szCs w:val="24"/>
              </w:rPr>
              <w:t>Fiber</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 xml:space="preserve">Channel </w:t>
            </w:r>
            <w:r w:rsidRPr="00D74593">
              <w:rPr>
                <w:rFonts w:asciiTheme="minorHAnsi" w:hAnsiTheme="minorHAnsi" w:cstheme="minorHAnsi"/>
                <w:spacing w:val="-2"/>
                <w:sz w:val="24"/>
                <w:szCs w:val="24"/>
              </w:rPr>
              <w:t>Ports</w:t>
            </w:r>
          </w:p>
        </w:tc>
      </w:tr>
      <w:tr w:rsidR="004D1F89" w:rsidRPr="00D74593" w:rsidTr="00D74593">
        <w:trPr>
          <w:trHeight w:val="526"/>
        </w:trPr>
        <w:tc>
          <w:tcPr>
            <w:tcW w:w="2294"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1"/>
              <w:rPr>
                <w:rFonts w:asciiTheme="minorHAnsi" w:hAnsiTheme="minorHAnsi" w:cstheme="minorHAnsi"/>
                <w:sz w:val="24"/>
                <w:szCs w:val="24"/>
              </w:rPr>
            </w:pPr>
            <w:r w:rsidRPr="00D74593">
              <w:rPr>
                <w:rFonts w:asciiTheme="minorHAnsi" w:hAnsiTheme="minorHAnsi" w:cstheme="minorHAnsi"/>
                <w:sz w:val="24"/>
                <w:szCs w:val="24"/>
              </w:rPr>
              <w:t>SFP</w:t>
            </w:r>
            <w:r w:rsidRPr="00D74593">
              <w:rPr>
                <w:rFonts w:asciiTheme="minorHAnsi" w:hAnsiTheme="minorHAnsi" w:cstheme="minorHAnsi"/>
                <w:spacing w:val="-5"/>
                <w:sz w:val="24"/>
                <w:szCs w:val="24"/>
              </w:rPr>
              <w:t xml:space="preserve"> </w:t>
            </w:r>
            <w:r w:rsidRPr="00D74593">
              <w:rPr>
                <w:rFonts w:asciiTheme="minorHAnsi" w:hAnsiTheme="minorHAnsi" w:cstheme="minorHAnsi"/>
                <w:spacing w:val="-2"/>
                <w:sz w:val="24"/>
                <w:szCs w:val="24"/>
              </w:rPr>
              <w:t>Modules</w:t>
            </w:r>
          </w:p>
        </w:tc>
        <w:tc>
          <w:tcPr>
            <w:tcW w:w="6976"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Required</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SFP+</w:t>
            </w:r>
            <w:r w:rsidRPr="00D74593">
              <w:rPr>
                <w:rFonts w:asciiTheme="minorHAnsi" w:hAnsiTheme="minorHAnsi" w:cstheme="minorHAnsi"/>
                <w:spacing w:val="-3"/>
                <w:sz w:val="24"/>
                <w:szCs w:val="24"/>
              </w:rPr>
              <w:t xml:space="preserve"> </w:t>
            </w:r>
            <w:r w:rsidRPr="00D74593">
              <w:rPr>
                <w:rFonts w:asciiTheme="minorHAnsi" w:hAnsiTheme="minorHAnsi" w:cstheme="minorHAnsi"/>
                <w:sz w:val="24"/>
                <w:szCs w:val="24"/>
              </w:rPr>
              <w:t>Modules</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Included,</w:t>
            </w:r>
            <w:r w:rsidRPr="00D74593">
              <w:rPr>
                <w:rFonts w:asciiTheme="minorHAnsi" w:hAnsiTheme="minorHAnsi" w:cstheme="minorHAnsi"/>
                <w:spacing w:val="-2"/>
                <w:sz w:val="24"/>
                <w:szCs w:val="24"/>
              </w:rPr>
              <w:t xml:space="preserve"> Cables</w:t>
            </w:r>
          </w:p>
        </w:tc>
      </w:tr>
      <w:tr w:rsidR="004D1F89" w:rsidRPr="00D74593" w:rsidTr="00D74593">
        <w:trPr>
          <w:trHeight w:val="523"/>
        </w:trPr>
        <w:tc>
          <w:tcPr>
            <w:tcW w:w="2294" w:type="dxa"/>
            <w:tcBorders>
              <w:top w:val="double" w:sz="6" w:space="0" w:color="E6E6E6"/>
              <w:bottom w:val="double" w:sz="6" w:space="0" w:color="E6E6E6"/>
              <w:right w:val="double" w:sz="6" w:space="0" w:color="E6E6E6"/>
            </w:tcBorders>
          </w:tcPr>
          <w:p w:rsidR="004D1F89" w:rsidRPr="00D74593" w:rsidRDefault="004D1F89" w:rsidP="00D74593">
            <w:pPr>
              <w:pStyle w:val="TableParagraph"/>
              <w:spacing w:before="21"/>
              <w:ind w:left="21"/>
              <w:rPr>
                <w:rFonts w:asciiTheme="minorHAnsi" w:hAnsiTheme="minorHAnsi" w:cstheme="minorHAnsi"/>
                <w:sz w:val="24"/>
                <w:szCs w:val="24"/>
              </w:rPr>
            </w:pPr>
            <w:r w:rsidRPr="00D74593">
              <w:rPr>
                <w:rFonts w:asciiTheme="minorHAnsi" w:hAnsiTheme="minorHAnsi" w:cstheme="minorHAnsi"/>
                <w:spacing w:val="-2"/>
                <w:sz w:val="24"/>
                <w:szCs w:val="24"/>
              </w:rPr>
              <w:t>Licensing</w:t>
            </w:r>
          </w:p>
        </w:tc>
        <w:tc>
          <w:tcPr>
            <w:tcW w:w="6976" w:type="dxa"/>
            <w:tcBorders>
              <w:top w:val="double" w:sz="6" w:space="0" w:color="E6E6E6"/>
              <w:left w:val="double" w:sz="6" w:space="0" w:color="E6E6E6"/>
              <w:bottom w:val="double" w:sz="6" w:space="0" w:color="E6E6E6"/>
            </w:tcBorders>
          </w:tcPr>
          <w:p w:rsidR="004D1F89" w:rsidRPr="00D74593" w:rsidRDefault="004D1F89" w:rsidP="00D74593">
            <w:pPr>
              <w:pStyle w:val="TableParagraph"/>
              <w:spacing w:before="21"/>
              <w:rPr>
                <w:rFonts w:asciiTheme="minorHAnsi" w:hAnsiTheme="minorHAnsi" w:cstheme="minorHAnsi"/>
                <w:sz w:val="24"/>
                <w:szCs w:val="24"/>
              </w:rPr>
            </w:pPr>
            <w:r w:rsidRPr="00D74593">
              <w:rPr>
                <w:rFonts w:asciiTheme="minorHAnsi" w:hAnsiTheme="minorHAnsi" w:cstheme="minorHAnsi"/>
                <w:sz w:val="24"/>
                <w:szCs w:val="24"/>
              </w:rPr>
              <w:t>All</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Ports</w:t>
            </w:r>
            <w:r w:rsidRPr="00D74593">
              <w:rPr>
                <w:rFonts w:asciiTheme="minorHAnsi" w:hAnsiTheme="minorHAnsi" w:cstheme="minorHAnsi"/>
                <w:spacing w:val="-15"/>
                <w:sz w:val="24"/>
                <w:szCs w:val="24"/>
              </w:rPr>
              <w:t xml:space="preserve"> </w:t>
            </w:r>
            <w:r w:rsidRPr="00D74593">
              <w:rPr>
                <w:rFonts w:asciiTheme="minorHAnsi" w:hAnsiTheme="minorHAnsi" w:cstheme="minorHAnsi"/>
                <w:spacing w:val="-2"/>
                <w:sz w:val="24"/>
                <w:szCs w:val="24"/>
              </w:rPr>
              <w:t>Activated</w:t>
            </w:r>
          </w:p>
        </w:tc>
      </w:tr>
      <w:tr w:rsidR="004D1F89" w:rsidRPr="00D74593" w:rsidTr="00D74593">
        <w:trPr>
          <w:trHeight w:val="524"/>
        </w:trPr>
        <w:tc>
          <w:tcPr>
            <w:tcW w:w="2294"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1"/>
              <w:rPr>
                <w:rFonts w:asciiTheme="minorHAnsi" w:hAnsiTheme="minorHAnsi" w:cstheme="minorHAnsi"/>
                <w:sz w:val="24"/>
                <w:szCs w:val="24"/>
              </w:rPr>
            </w:pPr>
            <w:r w:rsidRPr="00D74593">
              <w:rPr>
                <w:rFonts w:asciiTheme="minorHAnsi" w:hAnsiTheme="minorHAnsi" w:cstheme="minorHAnsi"/>
                <w:sz w:val="24"/>
                <w:szCs w:val="24"/>
              </w:rPr>
              <w:t>Switching</w:t>
            </w:r>
            <w:r w:rsidRPr="00D74593">
              <w:rPr>
                <w:rFonts w:asciiTheme="minorHAnsi" w:hAnsiTheme="minorHAnsi" w:cstheme="minorHAnsi"/>
                <w:spacing w:val="-6"/>
                <w:sz w:val="24"/>
                <w:szCs w:val="24"/>
              </w:rPr>
              <w:t xml:space="preserve"> </w:t>
            </w:r>
            <w:r w:rsidRPr="00D74593">
              <w:rPr>
                <w:rFonts w:asciiTheme="minorHAnsi" w:hAnsiTheme="minorHAnsi" w:cstheme="minorHAnsi"/>
                <w:spacing w:val="-2"/>
                <w:sz w:val="24"/>
                <w:szCs w:val="24"/>
              </w:rPr>
              <w:t>Capacity</w:t>
            </w:r>
          </w:p>
        </w:tc>
        <w:tc>
          <w:tcPr>
            <w:tcW w:w="6976"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Minimum</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192</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Gbps</w:t>
            </w:r>
            <w:r w:rsidRPr="00D74593">
              <w:rPr>
                <w:rFonts w:asciiTheme="minorHAnsi" w:hAnsiTheme="minorHAnsi" w:cstheme="minorHAnsi"/>
                <w:spacing w:val="-16"/>
                <w:sz w:val="24"/>
                <w:szCs w:val="24"/>
              </w:rPr>
              <w:t xml:space="preserve"> </w:t>
            </w:r>
            <w:r w:rsidRPr="00D74593">
              <w:rPr>
                <w:rFonts w:asciiTheme="minorHAnsi" w:hAnsiTheme="minorHAnsi" w:cstheme="minorHAnsi"/>
                <w:sz w:val="24"/>
                <w:szCs w:val="24"/>
              </w:rPr>
              <w:t>Aggregate</w:t>
            </w:r>
            <w:r w:rsidRPr="00D74593">
              <w:rPr>
                <w:rFonts w:asciiTheme="minorHAnsi" w:hAnsiTheme="minorHAnsi" w:cstheme="minorHAnsi"/>
                <w:spacing w:val="-6"/>
                <w:sz w:val="24"/>
                <w:szCs w:val="24"/>
              </w:rPr>
              <w:t xml:space="preserve"> </w:t>
            </w:r>
            <w:r w:rsidRPr="00D74593">
              <w:rPr>
                <w:rFonts w:asciiTheme="minorHAnsi" w:hAnsiTheme="minorHAnsi" w:cstheme="minorHAnsi"/>
                <w:spacing w:val="-2"/>
                <w:sz w:val="24"/>
                <w:szCs w:val="24"/>
              </w:rPr>
              <w:t>Throughput</w:t>
            </w:r>
          </w:p>
        </w:tc>
      </w:tr>
      <w:tr w:rsidR="004D1F89" w:rsidRPr="00D74593" w:rsidTr="00D74593">
        <w:trPr>
          <w:trHeight w:val="526"/>
        </w:trPr>
        <w:tc>
          <w:tcPr>
            <w:tcW w:w="2294" w:type="dxa"/>
            <w:tcBorders>
              <w:top w:val="double" w:sz="6" w:space="0" w:color="E6E6E6"/>
              <w:bottom w:val="double" w:sz="6" w:space="0" w:color="E6E6E6"/>
              <w:right w:val="double" w:sz="6" w:space="0" w:color="E6E6E6"/>
            </w:tcBorders>
          </w:tcPr>
          <w:p w:rsidR="004D1F89" w:rsidRPr="00D74593" w:rsidRDefault="004D1F89" w:rsidP="00D74593">
            <w:pPr>
              <w:pStyle w:val="TableParagraph"/>
              <w:ind w:left="21"/>
              <w:rPr>
                <w:rFonts w:asciiTheme="minorHAnsi" w:hAnsiTheme="minorHAnsi" w:cstheme="minorHAnsi"/>
                <w:sz w:val="24"/>
                <w:szCs w:val="24"/>
              </w:rPr>
            </w:pPr>
            <w:r w:rsidRPr="00D74593">
              <w:rPr>
                <w:rFonts w:asciiTheme="minorHAnsi" w:hAnsiTheme="minorHAnsi" w:cstheme="minorHAnsi"/>
                <w:spacing w:val="-2"/>
                <w:sz w:val="24"/>
                <w:szCs w:val="24"/>
              </w:rPr>
              <w:t>Scalability</w:t>
            </w:r>
          </w:p>
        </w:tc>
        <w:tc>
          <w:tcPr>
            <w:tcW w:w="6976" w:type="dxa"/>
            <w:tcBorders>
              <w:top w:val="double" w:sz="6" w:space="0" w:color="E6E6E6"/>
              <w:left w:val="double" w:sz="6" w:space="0" w:color="E6E6E6"/>
              <w:bottom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Support</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Large</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Enterprise</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Fabric</w:t>
            </w:r>
            <w:r w:rsidRPr="00D74593">
              <w:rPr>
                <w:rFonts w:asciiTheme="minorHAnsi" w:hAnsiTheme="minorHAnsi" w:cstheme="minorHAnsi"/>
                <w:spacing w:val="-4"/>
                <w:sz w:val="24"/>
                <w:szCs w:val="24"/>
              </w:rPr>
              <w:t xml:space="preserve"> </w:t>
            </w:r>
            <w:r w:rsidRPr="00D74593">
              <w:rPr>
                <w:rFonts w:asciiTheme="minorHAnsi" w:hAnsiTheme="minorHAnsi" w:cstheme="minorHAnsi"/>
                <w:spacing w:val="-2"/>
                <w:sz w:val="24"/>
                <w:szCs w:val="24"/>
              </w:rPr>
              <w:t>Deployment</w:t>
            </w:r>
          </w:p>
        </w:tc>
      </w:tr>
      <w:tr w:rsidR="004D1F89" w:rsidRPr="00D74593" w:rsidTr="00D74593">
        <w:trPr>
          <w:trHeight w:val="523"/>
        </w:trPr>
        <w:tc>
          <w:tcPr>
            <w:tcW w:w="2294" w:type="dxa"/>
            <w:tcBorders>
              <w:top w:val="double" w:sz="6" w:space="0" w:color="E6E6E6"/>
              <w:bottom w:val="double" w:sz="6" w:space="0" w:color="E6E6E6"/>
              <w:right w:val="double" w:sz="6" w:space="0" w:color="E6E6E6"/>
            </w:tcBorders>
          </w:tcPr>
          <w:p w:rsidR="004D1F89" w:rsidRPr="00D74593" w:rsidRDefault="004D1F89" w:rsidP="00D74593">
            <w:pPr>
              <w:pStyle w:val="TableParagraph"/>
              <w:spacing w:before="21"/>
              <w:ind w:left="21"/>
              <w:rPr>
                <w:rFonts w:asciiTheme="minorHAnsi" w:hAnsiTheme="minorHAnsi" w:cstheme="minorHAnsi"/>
                <w:sz w:val="24"/>
                <w:szCs w:val="24"/>
              </w:rPr>
            </w:pPr>
            <w:r w:rsidRPr="00D74593">
              <w:rPr>
                <w:rFonts w:asciiTheme="minorHAnsi" w:hAnsiTheme="minorHAnsi" w:cstheme="minorHAnsi"/>
                <w:sz w:val="24"/>
                <w:szCs w:val="24"/>
              </w:rPr>
              <w:t>Operating</w:t>
            </w:r>
            <w:r w:rsidRPr="00D74593">
              <w:rPr>
                <w:rFonts w:asciiTheme="minorHAnsi" w:hAnsiTheme="minorHAnsi" w:cstheme="minorHAnsi"/>
                <w:spacing w:val="-6"/>
                <w:sz w:val="24"/>
                <w:szCs w:val="24"/>
              </w:rPr>
              <w:t xml:space="preserve"> </w:t>
            </w:r>
            <w:r w:rsidRPr="00D74593">
              <w:rPr>
                <w:rFonts w:asciiTheme="minorHAnsi" w:hAnsiTheme="minorHAnsi" w:cstheme="minorHAnsi"/>
                <w:spacing w:val="-2"/>
                <w:sz w:val="24"/>
                <w:szCs w:val="24"/>
              </w:rPr>
              <w:t>Systems</w:t>
            </w:r>
          </w:p>
        </w:tc>
        <w:tc>
          <w:tcPr>
            <w:tcW w:w="6976" w:type="dxa"/>
            <w:tcBorders>
              <w:top w:val="double" w:sz="6" w:space="0" w:color="E6E6E6"/>
              <w:left w:val="double" w:sz="6" w:space="0" w:color="E6E6E6"/>
              <w:bottom w:val="double" w:sz="6" w:space="0" w:color="E6E6E6"/>
            </w:tcBorders>
          </w:tcPr>
          <w:p w:rsidR="004D1F89" w:rsidRPr="00D74593" w:rsidRDefault="004D1F89" w:rsidP="00D74593">
            <w:pPr>
              <w:pStyle w:val="TableParagraph"/>
              <w:spacing w:before="21"/>
              <w:rPr>
                <w:rFonts w:asciiTheme="minorHAnsi" w:hAnsiTheme="minorHAnsi" w:cstheme="minorHAnsi"/>
                <w:sz w:val="24"/>
                <w:szCs w:val="24"/>
              </w:rPr>
            </w:pPr>
            <w:r w:rsidRPr="00D74593">
              <w:rPr>
                <w:rFonts w:asciiTheme="minorHAnsi" w:hAnsiTheme="minorHAnsi" w:cstheme="minorHAnsi"/>
                <w:sz w:val="24"/>
                <w:szCs w:val="24"/>
              </w:rPr>
              <w:t>Support</w:t>
            </w:r>
            <w:r w:rsidRPr="00D74593">
              <w:rPr>
                <w:rFonts w:asciiTheme="minorHAnsi" w:hAnsiTheme="minorHAnsi" w:cstheme="minorHAnsi"/>
                <w:spacing w:val="-7"/>
                <w:sz w:val="24"/>
                <w:szCs w:val="24"/>
              </w:rPr>
              <w:t xml:space="preserve"> </w:t>
            </w:r>
            <w:r w:rsidRPr="00D74593">
              <w:rPr>
                <w:rFonts w:asciiTheme="minorHAnsi" w:hAnsiTheme="minorHAnsi" w:cstheme="minorHAnsi"/>
                <w:sz w:val="24"/>
                <w:szCs w:val="24"/>
              </w:rPr>
              <w:t>Major</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Enterprise</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Operating</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Systems</w:t>
            </w:r>
            <w:r w:rsidRPr="00D74593">
              <w:rPr>
                <w:rFonts w:asciiTheme="minorHAnsi" w:hAnsiTheme="minorHAnsi" w:cstheme="minorHAnsi"/>
                <w:spacing w:val="-5"/>
                <w:sz w:val="24"/>
                <w:szCs w:val="24"/>
              </w:rPr>
              <w:t xml:space="preserve"> </w:t>
            </w:r>
            <w:r w:rsidRPr="00D74593">
              <w:rPr>
                <w:rFonts w:asciiTheme="minorHAnsi" w:hAnsiTheme="minorHAnsi" w:cstheme="minorHAnsi"/>
                <w:sz w:val="24"/>
                <w:szCs w:val="24"/>
              </w:rPr>
              <w:t>and</w:t>
            </w:r>
            <w:r w:rsidRPr="00D74593">
              <w:rPr>
                <w:rFonts w:asciiTheme="minorHAnsi" w:hAnsiTheme="minorHAnsi" w:cstheme="minorHAnsi"/>
                <w:spacing w:val="-4"/>
                <w:sz w:val="24"/>
                <w:szCs w:val="24"/>
              </w:rPr>
              <w:t xml:space="preserve"> </w:t>
            </w:r>
            <w:r w:rsidRPr="00D74593">
              <w:rPr>
                <w:rFonts w:asciiTheme="minorHAnsi" w:hAnsiTheme="minorHAnsi" w:cstheme="minorHAnsi"/>
                <w:spacing w:val="-2"/>
                <w:sz w:val="24"/>
                <w:szCs w:val="24"/>
              </w:rPr>
              <w:t>Hypervisors</w:t>
            </w:r>
          </w:p>
        </w:tc>
      </w:tr>
      <w:tr w:rsidR="004D1F89" w:rsidRPr="00D74593" w:rsidTr="00D74593">
        <w:trPr>
          <w:trHeight w:val="514"/>
        </w:trPr>
        <w:tc>
          <w:tcPr>
            <w:tcW w:w="2294" w:type="dxa"/>
            <w:tcBorders>
              <w:top w:val="double" w:sz="6" w:space="0" w:color="E6E6E6"/>
              <w:right w:val="double" w:sz="6" w:space="0" w:color="E6E6E6"/>
            </w:tcBorders>
          </w:tcPr>
          <w:p w:rsidR="004D1F89" w:rsidRPr="00D74593" w:rsidRDefault="004D1F89" w:rsidP="00D74593">
            <w:pPr>
              <w:pStyle w:val="TableParagraph"/>
              <w:ind w:left="21"/>
              <w:rPr>
                <w:rFonts w:asciiTheme="minorHAnsi" w:hAnsiTheme="minorHAnsi" w:cstheme="minorHAnsi"/>
                <w:sz w:val="24"/>
                <w:szCs w:val="24"/>
              </w:rPr>
            </w:pPr>
            <w:r w:rsidRPr="00D74593">
              <w:rPr>
                <w:rFonts w:asciiTheme="minorHAnsi" w:hAnsiTheme="minorHAnsi" w:cstheme="minorHAnsi"/>
                <w:spacing w:val="-2"/>
                <w:sz w:val="24"/>
                <w:szCs w:val="24"/>
              </w:rPr>
              <w:t>Management</w:t>
            </w:r>
          </w:p>
        </w:tc>
        <w:tc>
          <w:tcPr>
            <w:tcW w:w="6976" w:type="dxa"/>
            <w:tcBorders>
              <w:top w:val="double" w:sz="6" w:space="0" w:color="E6E6E6"/>
              <w:left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Web,</w:t>
            </w:r>
            <w:r w:rsidRPr="00D74593">
              <w:rPr>
                <w:rFonts w:asciiTheme="minorHAnsi" w:hAnsiTheme="minorHAnsi" w:cstheme="minorHAnsi"/>
                <w:spacing w:val="-7"/>
                <w:sz w:val="24"/>
                <w:szCs w:val="24"/>
              </w:rPr>
              <w:t xml:space="preserve"> </w:t>
            </w:r>
            <w:r w:rsidRPr="00D74593">
              <w:rPr>
                <w:rFonts w:asciiTheme="minorHAnsi" w:hAnsiTheme="minorHAnsi" w:cstheme="minorHAnsi"/>
                <w:sz w:val="24"/>
                <w:szCs w:val="24"/>
              </w:rPr>
              <w:t>CLI,</w:t>
            </w:r>
            <w:r w:rsidRPr="00D74593">
              <w:rPr>
                <w:rFonts w:asciiTheme="minorHAnsi" w:hAnsiTheme="minorHAnsi" w:cstheme="minorHAnsi"/>
                <w:spacing w:val="-4"/>
                <w:sz w:val="24"/>
                <w:szCs w:val="24"/>
              </w:rPr>
              <w:t xml:space="preserve"> </w:t>
            </w:r>
            <w:r w:rsidRPr="00D74593">
              <w:rPr>
                <w:rFonts w:asciiTheme="minorHAnsi" w:hAnsiTheme="minorHAnsi" w:cstheme="minorHAnsi"/>
                <w:sz w:val="24"/>
                <w:szCs w:val="24"/>
              </w:rPr>
              <w:t>SNMP</w:t>
            </w:r>
            <w:r w:rsidRPr="00D74593">
              <w:rPr>
                <w:rFonts w:asciiTheme="minorHAnsi" w:hAnsiTheme="minorHAnsi" w:cstheme="minorHAnsi"/>
                <w:spacing w:val="-7"/>
                <w:sz w:val="24"/>
                <w:szCs w:val="24"/>
              </w:rPr>
              <w:t xml:space="preserve"> </w:t>
            </w:r>
            <w:r w:rsidRPr="00D74593">
              <w:rPr>
                <w:rFonts w:asciiTheme="minorHAnsi" w:hAnsiTheme="minorHAnsi" w:cstheme="minorHAnsi"/>
                <w:spacing w:val="-4"/>
                <w:sz w:val="24"/>
                <w:szCs w:val="24"/>
              </w:rPr>
              <w:t>v1/v3</w:t>
            </w:r>
          </w:p>
        </w:tc>
      </w:tr>
    </w:tbl>
    <w:p w:rsidR="004D1F89" w:rsidRPr="00D74593" w:rsidRDefault="004D1F89" w:rsidP="004D1F89">
      <w:pPr>
        <w:pStyle w:val="TableParagraph"/>
        <w:rPr>
          <w:rFonts w:asciiTheme="minorHAnsi" w:hAnsiTheme="minorHAnsi" w:cstheme="minorHAnsi"/>
          <w:sz w:val="24"/>
          <w:szCs w:val="24"/>
        </w:rPr>
        <w:sectPr w:rsidR="004D1F89" w:rsidRPr="00D74593">
          <w:pgSz w:w="12240" w:h="15840"/>
          <w:pgMar w:top="1360" w:right="1440" w:bottom="1555" w:left="720" w:header="720" w:footer="720" w:gutter="0"/>
          <w:cols w:space="720"/>
        </w:sectPr>
      </w:pPr>
    </w:p>
    <w:tbl>
      <w:tblPr>
        <w:tblW w:w="0" w:type="auto"/>
        <w:tblInd w:w="77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294"/>
        <w:gridCol w:w="6976"/>
      </w:tblGrid>
      <w:tr w:rsidR="004D1F89" w:rsidRPr="00D74593" w:rsidTr="00D74593">
        <w:trPr>
          <w:trHeight w:val="836"/>
        </w:trPr>
        <w:tc>
          <w:tcPr>
            <w:tcW w:w="2294" w:type="dxa"/>
            <w:tcBorders>
              <w:bottom w:val="double" w:sz="6" w:space="0" w:color="E6E6E6"/>
              <w:right w:val="double" w:sz="6" w:space="0" w:color="E6E6E6"/>
            </w:tcBorders>
          </w:tcPr>
          <w:p w:rsidR="004D1F89" w:rsidRPr="00D74593" w:rsidRDefault="004D1F89" w:rsidP="00D74593">
            <w:pPr>
              <w:pStyle w:val="TableParagraph"/>
              <w:spacing w:before="173"/>
              <w:ind w:left="21"/>
              <w:rPr>
                <w:rFonts w:asciiTheme="minorHAnsi" w:hAnsiTheme="minorHAnsi" w:cstheme="minorHAnsi"/>
                <w:sz w:val="24"/>
                <w:szCs w:val="24"/>
              </w:rPr>
            </w:pPr>
            <w:r w:rsidRPr="00D74593">
              <w:rPr>
                <w:rFonts w:asciiTheme="minorHAnsi" w:hAnsiTheme="minorHAnsi" w:cstheme="minorHAnsi"/>
                <w:spacing w:val="-2"/>
                <w:sz w:val="24"/>
                <w:szCs w:val="24"/>
              </w:rPr>
              <w:lastRenderedPageBreak/>
              <w:t>Security</w:t>
            </w:r>
          </w:p>
        </w:tc>
        <w:tc>
          <w:tcPr>
            <w:tcW w:w="6976" w:type="dxa"/>
            <w:tcBorders>
              <w:left w:val="double" w:sz="6" w:space="0" w:color="E6E6E6"/>
              <w:bottom w:val="double" w:sz="6" w:space="0" w:color="E6E6E6"/>
            </w:tcBorders>
          </w:tcPr>
          <w:p w:rsidR="004D1F89" w:rsidRPr="00D74593" w:rsidRDefault="004D1F89" w:rsidP="00D74593">
            <w:pPr>
              <w:pStyle w:val="TableParagraph"/>
              <w:spacing w:before="15" w:line="278" w:lineRule="auto"/>
              <w:ind w:right="210"/>
              <w:rPr>
                <w:rFonts w:asciiTheme="minorHAnsi" w:hAnsiTheme="minorHAnsi" w:cstheme="minorHAnsi"/>
                <w:sz w:val="24"/>
                <w:szCs w:val="24"/>
              </w:rPr>
            </w:pPr>
            <w:r w:rsidRPr="00D74593">
              <w:rPr>
                <w:rFonts w:asciiTheme="minorHAnsi" w:hAnsiTheme="minorHAnsi" w:cstheme="minorHAnsi"/>
                <w:sz w:val="24"/>
                <w:szCs w:val="24"/>
              </w:rPr>
              <w:t>Role-Based</w:t>
            </w:r>
            <w:r w:rsidRPr="00D74593">
              <w:rPr>
                <w:rFonts w:asciiTheme="minorHAnsi" w:hAnsiTheme="minorHAnsi" w:cstheme="minorHAnsi"/>
                <w:spacing w:val="-17"/>
                <w:sz w:val="24"/>
                <w:szCs w:val="24"/>
              </w:rPr>
              <w:t xml:space="preserve"> </w:t>
            </w:r>
            <w:r w:rsidRPr="00D74593">
              <w:rPr>
                <w:rFonts w:asciiTheme="minorHAnsi" w:hAnsiTheme="minorHAnsi" w:cstheme="minorHAnsi"/>
                <w:sz w:val="24"/>
                <w:szCs w:val="24"/>
              </w:rPr>
              <w:t>Access</w:t>
            </w:r>
            <w:r w:rsidRPr="00D74593">
              <w:rPr>
                <w:rFonts w:asciiTheme="minorHAnsi" w:hAnsiTheme="minorHAnsi" w:cstheme="minorHAnsi"/>
                <w:spacing w:val="-17"/>
                <w:sz w:val="24"/>
                <w:szCs w:val="24"/>
              </w:rPr>
              <w:t xml:space="preserve"> </w:t>
            </w:r>
            <w:r w:rsidRPr="00D74593">
              <w:rPr>
                <w:rFonts w:asciiTheme="minorHAnsi" w:hAnsiTheme="minorHAnsi" w:cstheme="minorHAnsi"/>
                <w:sz w:val="24"/>
                <w:szCs w:val="24"/>
              </w:rPr>
              <w:t>Control,</w:t>
            </w:r>
            <w:r w:rsidRPr="00D74593">
              <w:rPr>
                <w:rFonts w:asciiTheme="minorHAnsi" w:hAnsiTheme="minorHAnsi" w:cstheme="minorHAnsi"/>
                <w:spacing w:val="-16"/>
                <w:sz w:val="24"/>
                <w:szCs w:val="24"/>
              </w:rPr>
              <w:t xml:space="preserve"> </w:t>
            </w:r>
            <w:r w:rsidRPr="00D74593">
              <w:rPr>
                <w:rFonts w:asciiTheme="minorHAnsi" w:hAnsiTheme="minorHAnsi" w:cstheme="minorHAnsi"/>
                <w:sz w:val="24"/>
                <w:szCs w:val="24"/>
              </w:rPr>
              <w:t>LDAP,</w:t>
            </w:r>
            <w:r w:rsidRPr="00D74593">
              <w:rPr>
                <w:rFonts w:asciiTheme="minorHAnsi" w:hAnsiTheme="minorHAnsi" w:cstheme="minorHAnsi"/>
                <w:spacing w:val="-17"/>
                <w:sz w:val="24"/>
                <w:szCs w:val="24"/>
              </w:rPr>
              <w:t xml:space="preserve"> </w:t>
            </w:r>
            <w:r w:rsidRPr="00D74593">
              <w:rPr>
                <w:rFonts w:asciiTheme="minorHAnsi" w:hAnsiTheme="minorHAnsi" w:cstheme="minorHAnsi"/>
                <w:sz w:val="24"/>
                <w:szCs w:val="24"/>
              </w:rPr>
              <w:t>RADIUS,</w:t>
            </w:r>
            <w:r w:rsidRPr="00D74593">
              <w:rPr>
                <w:rFonts w:asciiTheme="minorHAnsi" w:hAnsiTheme="minorHAnsi" w:cstheme="minorHAnsi"/>
                <w:spacing w:val="-17"/>
                <w:sz w:val="24"/>
                <w:szCs w:val="24"/>
              </w:rPr>
              <w:t xml:space="preserve"> </w:t>
            </w:r>
            <w:r w:rsidRPr="00D74593">
              <w:rPr>
                <w:rFonts w:asciiTheme="minorHAnsi" w:hAnsiTheme="minorHAnsi" w:cstheme="minorHAnsi"/>
                <w:sz w:val="24"/>
                <w:szCs w:val="24"/>
              </w:rPr>
              <w:t>SSH,</w:t>
            </w:r>
            <w:r w:rsidRPr="00D74593">
              <w:rPr>
                <w:rFonts w:asciiTheme="minorHAnsi" w:hAnsiTheme="minorHAnsi" w:cstheme="minorHAnsi"/>
                <w:spacing w:val="-17"/>
                <w:sz w:val="24"/>
                <w:szCs w:val="24"/>
              </w:rPr>
              <w:t xml:space="preserve"> </w:t>
            </w:r>
            <w:r w:rsidRPr="00D74593">
              <w:rPr>
                <w:rFonts w:asciiTheme="minorHAnsi" w:hAnsiTheme="minorHAnsi" w:cstheme="minorHAnsi"/>
                <w:sz w:val="24"/>
                <w:szCs w:val="24"/>
              </w:rPr>
              <w:t>SCP,</w:t>
            </w:r>
            <w:r w:rsidRPr="00D74593">
              <w:rPr>
                <w:rFonts w:asciiTheme="minorHAnsi" w:hAnsiTheme="minorHAnsi" w:cstheme="minorHAnsi"/>
                <w:spacing w:val="-16"/>
                <w:sz w:val="24"/>
                <w:szCs w:val="24"/>
              </w:rPr>
              <w:t xml:space="preserve"> </w:t>
            </w:r>
            <w:r w:rsidRPr="00D74593">
              <w:rPr>
                <w:rFonts w:asciiTheme="minorHAnsi" w:hAnsiTheme="minorHAnsi" w:cstheme="minorHAnsi"/>
                <w:sz w:val="24"/>
                <w:szCs w:val="24"/>
              </w:rPr>
              <w:t>SFTP, Secure Management Access</w:t>
            </w:r>
          </w:p>
        </w:tc>
      </w:tr>
      <w:tr w:rsidR="004D1F89" w:rsidRPr="00D74593" w:rsidTr="00D74593">
        <w:trPr>
          <w:trHeight w:val="523"/>
        </w:trPr>
        <w:tc>
          <w:tcPr>
            <w:tcW w:w="2294" w:type="dxa"/>
            <w:tcBorders>
              <w:top w:val="double" w:sz="6" w:space="0" w:color="E6E6E6"/>
              <w:bottom w:val="double" w:sz="6" w:space="0" w:color="E6E6E6"/>
              <w:right w:val="double" w:sz="6" w:space="0" w:color="E6E6E6"/>
            </w:tcBorders>
          </w:tcPr>
          <w:p w:rsidR="004D1F89" w:rsidRPr="00D74593" w:rsidRDefault="004D1F89" w:rsidP="00D74593">
            <w:pPr>
              <w:pStyle w:val="TableParagraph"/>
              <w:spacing w:before="21"/>
              <w:ind w:left="21"/>
              <w:rPr>
                <w:rFonts w:asciiTheme="minorHAnsi" w:hAnsiTheme="minorHAnsi" w:cstheme="minorHAnsi"/>
                <w:sz w:val="24"/>
                <w:szCs w:val="24"/>
              </w:rPr>
            </w:pPr>
            <w:r w:rsidRPr="00D74593">
              <w:rPr>
                <w:rFonts w:asciiTheme="minorHAnsi" w:hAnsiTheme="minorHAnsi" w:cstheme="minorHAnsi"/>
                <w:spacing w:val="-2"/>
                <w:sz w:val="24"/>
                <w:szCs w:val="24"/>
              </w:rPr>
              <w:t>Logging</w:t>
            </w:r>
          </w:p>
        </w:tc>
        <w:tc>
          <w:tcPr>
            <w:tcW w:w="6976" w:type="dxa"/>
            <w:tcBorders>
              <w:top w:val="double" w:sz="6" w:space="0" w:color="E6E6E6"/>
              <w:left w:val="double" w:sz="6" w:space="0" w:color="E6E6E6"/>
              <w:bottom w:val="double" w:sz="6" w:space="0" w:color="E6E6E6"/>
            </w:tcBorders>
          </w:tcPr>
          <w:p w:rsidR="004D1F89" w:rsidRPr="00D74593" w:rsidRDefault="004D1F89" w:rsidP="00D74593">
            <w:pPr>
              <w:pStyle w:val="TableParagraph"/>
              <w:spacing w:before="21"/>
              <w:rPr>
                <w:rFonts w:asciiTheme="minorHAnsi" w:hAnsiTheme="minorHAnsi" w:cstheme="minorHAnsi"/>
                <w:sz w:val="24"/>
                <w:szCs w:val="24"/>
              </w:rPr>
            </w:pPr>
            <w:r w:rsidRPr="00D74593">
              <w:rPr>
                <w:rFonts w:asciiTheme="minorHAnsi" w:hAnsiTheme="minorHAnsi" w:cstheme="minorHAnsi"/>
                <w:sz w:val="24"/>
                <w:szCs w:val="24"/>
              </w:rPr>
              <w:t>Syslog</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and</w:t>
            </w:r>
            <w:r w:rsidRPr="00D74593">
              <w:rPr>
                <w:rFonts w:asciiTheme="minorHAnsi" w:hAnsiTheme="minorHAnsi" w:cstheme="minorHAnsi"/>
                <w:spacing w:val="-16"/>
                <w:sz w:val="24"/>
                <w:szCs w:val="24"/>
              </w:rPr>
              <w:t xml:space="preserve"> </w:t>
            </w:r>
            <w:r w:rsidRPr="00D74593">
              <w:rPr>
                <w:rFonts w:asciiTheme="minorHAnsi" w:hAnsiTheme="minorHAnsi" w:cstheme="minorHAnsi"/>
                <w:sz w:val="24"/>
                <w:szCs w:val="24"/>
              </w:rPr>
              <w:t>Audit</w:t>
            </w:r>
            <w:r w:rsidRPr="00D74593">
              <w:rPr>
                <w:rFonts w:asciiTheme="minorHAnsi" w:hAnsiTheme="minorHAnsi" w:cstheme="minorHAnsi"/>
                <w:spacing w:val="-2"/>
                <w:sz w:val="24"/>
                <w:szCs w:val="24"/>
              </w:rPr>
              <w:t xml:space="preserve"> Support</w:t>
            </w:r>
          </w:p>
        </w:tc>
      </w:tr>
      <w:tr w:rsidR="004D1F89" w:rsidRPr="00D74593" w:rsidTr="00D74593">
        <w:trPr>
          <w:trHeight w:val="842"/>
        </w:trPr>
        <w:tc>
          <w:tcPr>
            <w:tcW w:w="2294" w:type="dxa"/>
            <w:tcBorders>
              <w:top w:val="double" w:sz="6" w:space="0" w:color="E6E6E6"/>
              <w:bottom w:val="double" w:sz="6" w:space="0" w:color="E6E6E6"/>
              <w:right w:val="double" w:sz="6" w:space="0" w:color="E6E6E6"/>
            </w:tcBorders>
          </w:tcPr>
          <w:p w:rsidR="004D1F89" w:rsidRPr="00D74593" w:rsidRDefault="004D1F89" w:rsidP="00D74593">
            <w:pPr>
              <w:pStyle w:val="TableParagraph"/>
              <w:spacing w:before="182"/>
              <w:ind w:left="21"/>
              <w:rPr>
                <w:rFonts w:asciiTheme="minorHAnsi" w:hAnsiTheme="minorHAnsi" w:cstheme="minorHAnsi"/>
                <w:sz w:val="24"/>
                <w:szCs w:val="24"/>
              </w:rPr>
            </w:pPr>
            <w:r w:rsidRPr="00D74593">
              <w:rPr>
                <w:rFonts w:asciiTheme="minorHAnsi" w:hAnsiTheme="minorHAnsi" w:cstheme="minorHAnsi"/>
                <w:sz w:val="24"/>
                <w:szCs w:val="24"/>
              </w:rPr>
              <w:t xml:space="preserve">Power </w:t>
            </w:r>
            <w:r w:rsidRPr="00D74593">
              <w:rPr>
                <w:rFonts w:asciiTheme="minorHAnsi" w:hAnsiTheme="minorHAnsi" w:cstheme="minorHAnsi"/>
                <w:spacing w:val="-2"/>
                <w:sz w:val="24"/>
                <w:szCs w:val="24"/>
              </w:rPr>
              <w:t>Supply</w:t>
            </w:r>
          </w:p>
        </w:tc>
        <w:tc>
          <w:tcPr>
            <w:tcW w:w="6976" w:type="dxa"/>
            <w:tcBorders>
              <w:top w:val="double" w:sz="6" w:space="0" w:color="E6E6E6"/>
              <w:left w:val="double" w:sz="6" w:space="0" w:color="E6E6E6"/>
              <w:bottom w:val="double" w:sz="6" w:space="0" w:color="E6E6E6"/>
            </w:tcBorders>
          </w:tcPr>
          <w:p w:rsidR="004D1F89" w:rsidRPr="00D74593" w:rsidRDefault="004D1F89" w:rsidP="00D74593">
            <w:pPr>
              <w:pStyle w:val="TableParagraph"/>
              <w:spacing w:line="278" w:lineRule="auto"/>
              <w:rPr>
                <w:rFonts w:asciiTheme="minorHAnsi" w:hAnsiTheme="minorHAnsi" w:cstheme="minorHAnsi"/>
                <w:sz w:val="24"/>
                <w:szCs w:val="24"/>
              </w:rPr>
            </w:pPr>
            <w:r w:rsidRPr="00D74593">
              <w:rPr>
                <w:rFonts w:asciiTheme="minorHAnsi" w:hAnsiTheme="minorHAnsi" w:cstheme="minorHAnsi"/>
                <w:sz w:val="24"/>
                <w:szCs w:val="24"/>
              </w:rPr>
              <w:t>Hot-Swappable</w:t>
            </w:r>
            <w:r w:rsidRPr="00D74593">
              <w:rPr>
                <w:rFonts w:asciiTheme="minorHAnsi" w:hAnsiTheme="minorHAnsi" w:cstheme="minorHAnsi"/>
                <w:spacing w:val="-7"/>
                <w:sz w:val="24"/>
                <w:szCs w:val="24"/>
              </w:rPr>
              <w:t xml:space="preserve"> </w:t>
            </w:r>
            <w:r w:rsidRPr="00D74593">
              <w:rPr>
                <w:rFonts w:asciiTheme="minorHAnsi" w:hAnsiTheme="minorHAnsi" w:cstheme="minorHAnsi"/>
                <w:sz w:val="24"/>
                <w:szCs w:val="24"/>
              </w:rPr>
              <w:t>Redundant</w:t>
            </w:r>
            <w:r w:rsidRPr="00D74593">
              <w:rPr>
                <w:rFonts w:asciiTheme="minorHAnsi" w:hAnsiTheme="minorHAnsi" w:cstheme="minorHAnsi"/>
                <w:spacing w:val="-9"/>
                <w:sz w:val="24"/>
                <w:szCs w:val="24"/>
              </w:rPr>
              <w:t xml:space="preserve"> </w:t>
            </w:r>
            <w:r w:rsidRPr="00D74593">
              <w:rPr>
                <w:rFonts w:asciiTheme="minorHAnsi" w:hAnsiTheme="minorHAnsi" w:cstheme="minorHAnsi"/>
                <w:sz w:val="24"/>
                <w:szCs w:val="24"/>
              </w:rPr>
              <w:t>Power</w:t>
            </w:r>
            <w:r w:rsidRPr="00D74593">
              <w:rPr>
                <w:rFonts w:asciiTheme="minorHAnsi" w:hAnsiTheme="minorHAnsi" w:cstheme="minorHAnsi"/>
                <w:spacing w:val="-10"/>
                <w:sz w:val="24"/>
                <w:szCs w:val="24"/>
              </w:rPr>
              <w:t xml:space="preserve"> </w:t>
            </w:r>
            <w:r w:rsidRPr="00D74593">
              <w:rPr>
                <w:rFonts w:asciiTheme="minorHAnsi" w:hAnsiTheme="minorHAnsi" w:cstheme="minorHAnsi"/>
                <w:sz w:val="24"/>
                <w:szCs w:val="24"/>
              </w:rPr>
              <w:t>Supply</w:t>
            </w:r>
            <w:r w:rsidRPr="00D74593">
              <w:rPr>
                <w:rFonts w:asciiTheme="minorHAnsi" w:hAnsiTheme="minorHAnsi" w:cstheme="minorHAnsi"/>
                <w:spacing w:val="-7"/>
                <w:sz w:val="24"/>
                <w:szCs w:val="24"/>
              </w:rPr>
              <w:t xml:space="preserve"> </w:t>
            </w:r>
            <w:r w:rsidRPr="00D74593">
              <w:rPr>
                <w:rFonts w:asciiTheme="minorHAnsi" w:hAnsiTheme="minorHAnsi" w:cstheme="minorHAnsi"/>
                <w:sz w:val="24"/>
                <w:szCs w:val="24"/>
              </w:rPr>
              <w:t>or</w:t>
            </w:r>
            <w:r w:rsidRPr="00D74593">
              <w:rPr>
                <w:rFonts w:asciiTheme="minorHAnsi" w:hAnsiTheme="minorHAnsi" w:cstheme="minorHAnsi"/>
                <w:spacing w:val="-10"/>
                <w:sz w:val="24"/>
                <w:szCs w:val="24"/>
              </w:rPr>
              <w:t xml:space="preserve"> </w:t>
            </w:r>
            <w:r w:rsidRPr="00D74593">
              <w:rPr>
                <w:rFonts w:asciiTheme="minorHAnsi" w:hAnsiTheme="minorHAnsi" w:cstheme="minorHAnsi"/>
                <w:sz w:val="24"/>
                <w:szCs w:val="24"/>
              </w:rPr>
              <w:t>Equivalent Enterprise</w:t>
            </w:r>
            <w:r w:rsidRPr="00D74593">
              <w:rPr>
                <w:rFonts w:asciiTheme="minorHAnsi" w:hAnsiTheme="minorHAnsi" w:cstheme="minorHAnsi"/>
                <w:spacing w:val="-2"/>
                <w:sz w:val="24"/>
                <w:szCs w:val="24"/>
              </w:rPr>
              <w:t xml:space="preserve"> </w:t>
            </w:r>
            <w:r w:rsidRPr="00D74593">
              <w:rPr>
                <w:rFonts w:asciiTheme="minorHAnsi" w:hAnsiTheme="minorHAnsi" w:cstheme="minorHAnsi"/>
                <w:sz w:val="24"/>
                <w:szCs w:val="24"/>
              </w:rPr>
              <w:t>Availability</w:t>
            </w:r>
          </w:p>
        </w:tc>
      </w:tr>
      <w:tr w:rsidR="004D1F89" w:rsidRPr="00D74593" w:rsidTr="00D74593">
        <w:trPr>
          <w:trHeight w:val="517"/>
        </w:trPr>
        <w:tc>
          <w:tcPr>
            <w:tcW w:w="2294" w:type="dxa"/>
            <w:tcBorders>
              <w:top w:val="double" w:sz="6" w:space="0" w:color="E6E6E6"/>
              <w:right w:val="double" w:sz="6" w:space="0" w:color="E6E6E6"/>
            </w:tcBorders>
          </w:tcPr>
          <w:p w:rsidR="004D1F89" w:rsidRPr="00D74593" w:rsidRDefault="004D1F89" w:rsidP="00D74593">
            <w:pPr>
              <w:pStyle w:val="TableParagraph"/>
              <w:ind w:left="21"/>
              <w:rPr>
                <w:rFonts w:asciiTheme="minorHAnsi" w:hAnsiTheme="minorHAnsi" w:cstheme="minorHAnsi"/>
                <w:sz w:val="24"/>
                <w:szCs w:val="24"/>
              </w:rPr>
            </w:pPr>
            <w:r w:rsidRPr="00D74593">
              <w:rPr>
                <w:rFonts w:asciiTheme="minorHAnsi" w:hAnsiTheme="minorHAnsi" w:cstheme="minorHAnsi"/>
                <w:spacing w:val="-2"/>
                <w:sz w:val="24"/>
                <w:szCs w:val="24"/>
              </w:rPr>
              <w:t>Warranty</w:t>
            </w:r>
          </w:p>
        </w:tc>
        <w:tc>
          <w:tcPr>
            <w:tcW w:w="6976" w:type="dxa"/>
            <w:tcBorders>
              <w:top w:val="double" w:sz="6" w:space="0" w:color="E6E6E6"/>
              <w:left w:val="double" w:sz="6" w:space="0" w:color="E6E6E6"/>
            </w:tcBorders>
          </w:tcPr>
          <w:p w:rsidR="004D1F89" w:rsidRPr="00D74593" w:rsidRDefault="004D1F89" w:rsidP="00D74593">
            <w:pPr>
              <w:pStyle w:val="TableParagraph"/>
              <w:rPr>
                <w:rFonts w:asciiTheme="minorHAnsi" w:hAnsiTheme="minorHAnsi" w:cstheme="minorHAnsi"/>
                <w:sz w:val="24"/>
                <w:szCs w:val="24"/>
              </w:rPr>
            </w:pPr>
            <w:r w:rsidRPr="00D74593">
              <w:rPr>
                <w:rFonts w:asciiTheme="minorHAnsi" w:hAnsiTheme="minorHAnsi" w:cstheme="minorHAnsi"/>
                <w:sz w:val="24"/>
                <w:szCs w:val="24"/>
              </w:rPr>
              <w:t>Minimum</w:t>
            </w:r>
            <w:r w:rsidRPr="00D74593">
              <w:rPr>
                <w:rFonts w:asciiTheme="minorHAnsi" w:hAnsiTheme="minorHAnsi" w:cstheme="minorHAnsi"/>
                <w:spacing w:val="-9"/>
                <w:sz w:val="24"/>
                <w:szCs w:val="24"/>
              </w:rPr>
              <w:t xml:space="preserve"> </w:t>
            </w:r>
            <w:r w:rsidRPr="00D74593">
              <w:rPr>
                <w:rFonts w:asciiTheme="minorHAnsi" w:hAnsiTheme="minorHAnsi" w:cstheme="minorHAnsi"/>
                <w:sz w:val="24"/>
                <w:szCs w:val="24"/>
              </w:rPr>
              <w:t>One</w:t>
            </w:r>
            <w:r w:rsidRPr="00D74593">
              <w:rPr>
                <w:rFonts w:asciiTheme="minorHAnsi" w:hAnsiTheme="minorHAnsi" w:cstheme="minorHAnsi"/>
                <w:spacing w:val="-6"/>
                <w:sz w:val="24"/>
                <w:szCs w:val="24"/>
              </w:rPr>
              <w:t xml:space="preserve"> </w:t>
            </w:r>
            <w:r w:rsidRPr="00D74593">
              <w:rPr>
                <w:rFonts w:asciiTheme="minorHAnsi" w:hAnsiTheme="minorHAnsi" w:cstheme="minorHAnsi"/>
                <w:sz w:val="24"/>
                <w:szCs w:val="24"/>
              </w:rPr>
              <w:t>(1)</w:t>
            </w:r>
            <w:r w:rsidRPr="00D74593">
              <w:rPr>
                <w:rFonts w:asciiTheme="minorHAnsi" w:hAnsiTheme="minorHAnsi" w:cstheme="minorHAnsi"/>
                <w:spacing w:val="-11"/>
                <w:sz w:val="24"/>
                <w:szCs w:val="24"/>
              </w:rPr>
              <w:t xml:space="preserve"> </w:t>
            </w:r>
            <w:r w:rsidRPr="00D74593">
              <w:rPr>
                <w:rFonts w:asciiTheme="minorHAnsi" w:hAnsiTheme="minorHAnsi" w:cstheme="minorHAnsi"/>
                <w:sz w:val="24"/>
                <w:szCs w:val="24"/>
              </w:rPr>
              <w:t>Year</w:t>
            </w:r>
            <w:r w:rsidRPr="00D74593">
              <w:rPr>
                <w:rFonts w:asciiTheme="minorHAnsi" w:hAnsiTheme="minorHAnsi" w:cstheme="minorHAnsi"/>
                <w:spacing w:val="-10"/>
                <w:sz w:val="24"/>
                <w:szCs w:val="24"/>
              </w:rPr>
              <w:t xml:space="preserve"> </w:t>
            </w:r>
            <w:r w:rsidRPr="00D74593">
              <w:rPr>
                <w:rFonts w:asciiTheme="minorHAnsi" w:hAnsiTheme="minorHAnsi" w:cstheme="minorHAnsi"/>
                <w:sz w:val="24"/>
                <w:szCs w:val="24"/>
              </w:rPr>
              <w:t>Onsite</w:t>
            </w:r>
            <w:r w:rsidRPr="00D74593">
              <w:rPr>
                <w:rFonts w:asciiTheme="minorHAnsi" w:hAnsiTheme="minorHAnsi" w:cstheme="minorHAnsi"/>
                <w:spacing w:val="-7"/>
                <w:sz w:val="24"/>
                <w:szCs w:val="24"/>
              </w:rPr>
              <w:t xml:space="preserve"> </w:t>
            </w:r>
            <w:r w:rsidRPr="00D74593">
              <w:rPr>
                <w:rFonts w:asciiTheme="minorHAnsi" w:hAnsiTheme="minorHAnsi" w:cstheme="minorHAnsi"/>
                <w:spacing w:val="-2"/>
                <w:sz w:val="24"/>
                <w:szCs w:val="24"/>
              </w:rPr>
              <w:t>Warranty</w:t>
            </w:r>
          </w:p>
        </w:tc>
      </w:tr>
    </w:tbl>
    <w:p w:rsidR="004D1F89" w:rsidRPr="00D74593" w:rsidRDefault="004D1F89" w:rsidP="004D1F89">
      <w:pPr>
        <w:pStyle w:val="BodyText"/>
        <w:spacing w:before="254"/>
        <w:ind w:left="0" w:firstLine="0"/>
        <w:rPr>
          <w:rFonts w:asciiTheme="minorHAnsi" w:hAnsiTheme="minorHAnsi" w:cstheme="minorHAnsi"/>
          <w:b/>
        </w:rPr>
      </w:pPr>
    </w:p>
    <w:p w:rsidR="004D1F89" w:rsidRPr="00D74593" w:rsidRDefault="004D1F89" w:rsidP="004D1F89">
      <w:pPr>
        <w:pStyle w:val="Heading1"/>
        <w:numPr>
          <w:ilvl w:val="0"/>
          <w:numId w:val="12"/>
        </w:numPr>
        <w:tabs>
          <w:tab w:val="left" w:pos="986"/>
        </w:tabs>
        <w:ind w:left="986" w:hanging="266"/>
        <w:rPr>
          <w:rFonts w:asciiTheme="minorHAnsi" w:hAnsiTheme="minorHAnsi" w:cstheme="minorHAnsi"/>
        </w:rPr>
      </w:pPr>
      <w:r w:rsidRPr="00D74593">
        <w:rPr>
          <w:rFonts w:asciiTheme="minorHAnsi" w:hAnsiTheme="minorHAnsi" w:cstheme="minorHAnsi"/>
        </w:rPr>
        <w:t>General</w:t>
      </w:r>
      <w:r w:rsidRPr="00D74593">
        <w:rPr>
          <w:rFonts w:asciiTheme="minorHAnsi" w:hAnsiTheme="minorHAnsi" w:cstheme="minorHAnsi"/>
          <w:spacing w:val="-6"/>
        </w:rPr>
        <w:t xml:space="preserve"> </w:t>
      </w:r>
      <w:r w:rsidRPr="00D74593">
        <w:rPr>
          <w:rFonts w:asciiTheme="minorHAnsi" w:hAnsiTheme="minorHAnsi" w:cstheme="minorHAnsi"/>
          <w:spacing w:val="-2"/>
        </w:rPr>
        <w:t>Requirements</w:t>
      </w:r>
    </w:p>
    <w:p w:rsidR="004D1F89" w:rsidRPr="00D74593" w:rsidRDefault="004D1F89" w:rsidP="004D1F89">
      <w:pPr>
        <w:spacing w:before="205"/>
        <w:ind w:left="720"/>
        <w:rPr>
          <w:rFonts w:cstheme="minorHAnsi"/>
          <w:b/>
          <w:sz w:val="24"/>
          <w:szCs w:val="24"/>
        </w:rPr>
      </w:pPr>
      <w:r w:rsidRPr="00D74593">
        <w:rPr>
          <w:rFonts w:cstheme="minorHAnsi"/>
          <w:b/>
          <w:sz w:val="24"/>
          <w:szCs w:val="24"/>
        </w:rPr>
        <w:t>Installation</w:t>
      </w:r>
      <w:r w:rsidRPr="00D74593">
        <w:rPr>
          <w:rFonts w:cstheme="minorHAnsi"/>
          <w:b/>
          <w:spacing w:val="-3"/>
          <w:sz w:val="24"/>
          <w:szCs w:val="24"/>
        </w:rPr>
        <w:t xml:space="preserve"> </w:t>
      </w:r>
      <w:r w:rsidRPr="00D74593">
        <w:rPr>
          <w:rFonts w:cstheme="minorHAnsi"/>
          <w:b/>
          <w:sz w:val="24"/>
          <w:szCs w:val="24"/>
        </w:rPr>
        <w:t>&amp;</w:t>
      </w:r>
      <w:r w:rsidRPr="00D74593">
        <w:rPr>
          <w:rFonts w:cstheme="minorHAnsi"/>
          <w:b/>
          <w:spacing w:val="-1"/>
          <w:sz w:val="24"/>
          <w:szCs w:val="24"/>
        </w:rPr>
        <w:t xml:space="preserve"> </w:t>
      </w:r>
      <w:r w:rsidRPr="00D74593">
        <w:rPr>
          <w:rFonts w:cstheme="minorHAnsi"/>
          <w:b/>
          <w:spacing w:val="-2"/>
          <w:sz w:val="24"/>
          <w:szCs w:val="24"/>
        </w:rPr>
        <w:t>Commissioning</w:t>
      </w:r>
    </w:p>
    <w:p w:rsidR="004D1F89" w:rsidRPr="00D74593" w:rsidRDefault="004D1F89" w:rsidP="004D1F89">
      <w:pPr>
        <w:pStyle w:val="ListParagraph"/>
        <w:widowControl w:val="0"/>
        <w:numPr>
          <w:ilvl w:val="0"/>
          <w:numId w:val="11"/>
        </w:numPr>
        <w:tabs>
          <w:tab w:val="left" w:pos="1440"/>
        </w:tabs>
        <w:autoSpaceDE w:val="0"/>
        <w:autoSpaceDN w:val="0"/>
        <w:spacing w:before="204" w:after="0" w:line="240" w:lineRule="auto"/>
        <w:contextualSpacing w:val="0"/>
        <w:rPr>
          <w:rFonts w:cstheme="minorHAnsi"/>
          <w:sz w:val="24"/>
          <w:szCs w:val="24"/>
        </w:rPr>
      </w:pPr>
      <w:r w:rsidRPr="00D74593">
        <w:rPr>
          <w:rFonts w:cstheme="minorHAnsi"/>
          <w:sz w:val="24"/>
          <w:szCs w:val="24"/>
        </w:rPr>
        <w:t>Complete</w:t>
      </w:r>
      <w:r w:rsidRPr="00D74593">
        <w:rPr>
          <w:rFonts w:cstheme="minorHAnsi"/>
          <w:spacing w:val="-5"/>
          <w:sz w:val="24"/>
          <w:szCs w:val="24"/>
        </w:rPr>
        <w:t xml:space="preserve"> </w:t>
      </w:r>
      <w:r w:rsidRPr="00D74593">
        <w:rPr>
          <w:rFonts w:cstheme="minorHAnsi"/>
          <w:sz w:val="24"/>
          <w:szCs w:val="24"/>
        </w:rPr>
        <w:t>installation</w:t>
      </w:r>
      <w:r w:rsidRPr="00D74593">
        <w:rPr>
          <w:rFonts w:cstheme="minorHAnsi"/>
          <w:spacing w:val="-6"/>
          <w:sz w:val="24"/>
          <w:szCs w:val="24"/>
        </w:rPr>
        <w:t xml:space="preserve"> </w:t>
      </w:r>
      <w:r w:rsidRPr="00D74593">
        <w:rPr>
          <w:rFonts w:cstheme="minorHAnsi"/>
          <w:sz w:val="24"/>
          <w:szCs w:val="24"/>
        </w:rPr>
        <w:t>and</w:t>
      </w:r>
      <w:r w:rsidRPr="00D74593">
        <w:rPr>
          <w:rFonts w:cstheme="minorHAnsi"/>
          <w:spacing w:val="-5"/>
          <w:sz w:val="24"/>
          <w:szCs w:val="24"/>
        </w:rPr>
        <w:t xml:space="preserve"> </w:t>
      </w:r>
      <w:r w:rsidRPr="00D74593">
        <w:rPr>
          <w:rFonts w:cstheme="minorHAnsi"/>
          <w:sz w:val="24"/>
          <w:szCs w:val="24"/>
        </w:rPr>
        <w:t>configuration</w:t>
      </w:r>
      <w:r w:rsidRPr="00D74593">
        <w:rPr>
          <w:rFonts w:cstheme="minorHAnsi"/>
          <w:spacing w:val="-7"/>
          <w:sz w:val="24"/>
          <w:szCs w:val="24"/>
        </w:rPr>
        <w:t xml:space="preserve"> </w:t>
      </w:r>
      <w:r w:rsidRPr="00D74593">
        <w:rPr>
          <w:rFonts w:cstheme="minorHAnsi"/>
          <w:sz w:val="24"/>
          <w:szCs w:val="24"/>
        </w:rPr>
        <w:t>by</w:t>
      </w:r>
      <w:r w:rsidRPr="00D74593">
        <w:rPr>
          <w:rFonts w:cstheme="minorHAnsi"/>
          <w:spacing w:val="-6"/>
          <w:sz w:val="24"/>
          <w:szCs w:val="24"/>
        </w:rPr>
        <w:t xml:space="preserve"> </w:t>
      </w:r>
      <w:r w:rsidRPr="00D74593">
        <w:rPr>
          <w:rFonts w:cstheme="minorHAnsi"/>
          <w:sz w:val="24"/>
          <w:szCs w:val="24"/>
        </w:rPr>
        <w:t>certified</w:t>
      </w:r>
      <w:r w:rsidRPr="00D74593">
        <w:rPr>
          <w:rFonts w:cstheme="minorHAnsi"/>
          <w:spacing w:val="-5"/>
          <w:sz w:val="24"/>
          <w:szCs w:val="24"/>
        </w:rPr>
        <w:t xml:space="preserve"> </w:t>
      </w:r>
      <w:r w:rsidRPr="00D74593">
        <w:rPr>
          <w:rFonts w:cstheme="minorHAnsi"/>
          <w:spacing w:val="-2"/>
          <w:sz w:val="24"/>
          <w:szCs w:val="24"/>
        </w:rPr>
        <w:t>engineers.</w:t>
      </w:r>
    </w:p>
    <w:p w:rsidR="004D1F89" w:rsidRPr="00D74593" w:rsidRDefault="004D1F89" w:rsidP="004D1F89">
      <w:pPr>
        <w:pStyle w:val="ListParagraph"/>
        <w:widowControl w:val="0"/>
        <w:numPr>
          <w:ilvl w:val="0"/>
          <w:numId w:val="11"/>
        </w:numPr>
        <w:tabs>
          <w:tab w:val="left" w:pos="1440"/>
        </w:tabs>
        <w:autoSpaceDE w:val="0"/>
        <w:autoSpaceDN w:val="0"/>
        <w:spacing w:before="43" w:after="0" w:line="240" w:lineRule="auto"/>
        <w:contextualSpacing w:val="0"/>
        <w:rPr>
          <w:rFonts w:cstheme="minorHAnsi"/>
          <w:sz w:val="24"/>
          <w:szCs w:val="24"/>
        </w:rPr>
      </w:pPr>
      <w:r w:rsidRPr="00D74593">
        <w:rPr>
          <w:rFonts w:cstheme="minorHAnsi"/>
          <w:sz w:val="24"/>
          <w:szCs w:val="24"/>
        </w:rPr>
        <w:t>Integration</w:t>
      </w:r>
      <w:r w:rsidRPr="00D74593">
        <w:rPr>
          <w:rFonts w:cstheme="minorHAnsi"/>
          <w:spacing w:val="-9"/>
          <w:sz w:val="24"/>
          <w:szCs w:val="24"/>
        </w:rPr>
        <w:t xml:space="preserve"> </w:t>
      </w:r>
      <w:r w:rsidRPr="00D74593">
        <w:rPr>
          <w:rFonts w:cstheme="minorHAnsi"/>
          <w:sz w:val="24"/>
          <w:szCs w:val="24"/>
        </w:rPr>
        <w:t>with</w:t>
      </w:r>
      <w:r w:rsidRPr="00D74593">
        <w:rPr>
          <w:rFonts w:cstheme="minorHAnsi"/>
          <w:spacing w:val="-5"/>
          <w:sz w:val="24"/>
          <w:szCs w:val="24"/>
        </w:rPr>
        <w:t xml:space="preserve"> </w:t>
      </w:r>
      <w:r w:rsidRPr="00D74593">
        <w:rPr>
          <w:rFonts w:cstheme="minorHAnsi"/>
          <w:sz w:val="24"/>
          <w:szCs w:val="24"/>
        </w:rPr>
        <w:t>existing</w:t>
      </w:r>
      <w:r w:rsidRPr="00D74593">
        <w:rPr>
          <w:rFonts w:cstheme="minorHAnsi"/>
          <w:spacing w:val="-5"/>
          <w:sz w:val="24"/>
          <w:szCs w:val="24"/>
        </w:rPr>
        <w:t xml:space="preserve"> </w:t>
      </w:r>
      <w:r w:rsidRPr="00D74593">
        <w:rPr>
          <w:rFonts w:cstheme="minorHAnsi"/>
          <w:sz w:val="24"/>
          <w:szCs w:val="24"/>
        </w:rPr>
        <w:t>server,</w:t>
      </w:r>
      <w:r w:rsidRPr="00D74593">
        <w:rPr>
          <w:rFonts w:cstheme="minorHAnsi"/>
          <w:spacing w:val="-7"/>
          <w:sz w:val="24"/>
          <w:szCs w:val="24"/>
        </w:rPr>
        <w:t xml:space="preserve"> </w:t>
      </w:r>
      <w:r w:rsidRPr="00D74593">
        <w:rPr>
          <w:rFonts w:cstheme="minorHAnsi"/>
          <w:sz w:val="24"/>
          <w:szCs w:val="24"/>
        </w:rPr>
        <w:t>storage</w:t>
      </w:r>
      <w:r w:rsidR="00501D26">
        <w:rPr>
          <w:rFonts w:cstheme="minorHAnsi"/>
          <w:sz w:val="24"/>
          <w:szCs w:val="24"/>
        </w:rPr>
        <w:t>,</w:t>
      </w:r>
      <w:r w:rsidRPr="00D74593">
        <w:rPr>
          <w:rFonts w:cstheme="minorHAnsi"/>
          <w:spacing w:val="-7"/>
          <w:sz w:val="24"/>
          <w:szCs w:val="24"/>
        </w:rPr>
        <w:t xml:space="preserve"> </w:t>
      </w:r>
      <w:r w:rsidRPr="00D74593">
        <w:rPr>
          <w:rFonts w:cstheme="minorHAnsi"/>
          <w:sz w:val="24"/>
          <w:szCs w:val="24"/>
        </w:rPr>
        <w:t>and</w:t>
      </w:r>
      <w:r w:rsidRPr="00D74593">
        <w:rPr>
          <w:rFonts w:cstheme="minorHAnsi"/>
          <w:spacing w:val="-9"/>
          <w:sz w:val="24"/>
          <w:szCs w:val="24"/>
        </w:rPr>
        <w:t xml:space="preserve"> </w:t>
      </w:r>
      <w:r w:rsidRPr="00D74593">
        <w:rPr>
          <w:rFonts w:cstheme="minorHAnsi"/>
          <w:sz w:val="24"/>
          <w:szCs w:val="24"/>
        </w:rPr>
        <w:t>SAN</w:t>
      </w:r>
      <w:r w:rsidRPr="00D74593">
        <w:rPr>
          <w:rFonts w:cstheme="minorHAnsi"/>
          <w:spacing w:val="-4"/>
          <w:sz w:val="24"/>
          <w:szCs w:val="24"/>
        </w:rPr>
        <w:t xml:space="preserve"> </w:t>
      </w:r>
      <w:r w:rsidRPr="00D74593">
        <w:rPr>
          <w:rFonts w:cstheme="minorHAnsi"/>
          <w:spacing w:val="-2"/>
          <w:sz w:val="24"/>
          <w:szCs w:val="24"/>
        </w:rPr>
        <w:t>infrastructure.</w:t>
      </w:r>
    </w:p>
    <w:p w:rsidR="004D1F89" w:rsidRPr="00D74593" w:rsidRDefault="004D1F89" w:rsidP="004D1F89">
      <w:pPr>
        <w:pStyle w:val="ListParagraph"/>
        <w:widowControl w:val="0"/>
        <w:numPr>
          <w:ilvl w:val="0"/>
          <w:numId w:val="11"/>
        </w:numPr>
        <w:tabs>
          <w:tab w:val="left" w:pos="1440"/>
        </w:tabs>
        <w:autoSpaceDE w:val="0"/>
        <w:autoSpaceDN w:val="0"/>
        <w:spacing w:before="44" w:after="0" w:line="240" w:lineRule="auto"/>
        <w:contextualSpacing w:val="0"/>
        <w:rPr>
          <w:rFonts w:cstheme="minorHAnsi"/>
          <w:sz w:val="24"/>
          <w:szCs w:val="24"/>
        </w:rPr>
      </w:pPr>
      <w:r w:rsidRPr="00D74593">
        <w:rPr>
          <w:rFonts w:cstheme="minorHAnsi"/>
          <w:sz w:val="24"/>
          <w:szCs w:val="24"/>
        </w:rPr>
        <w:t>Functional</w:t>
      </w:r>
      <w:r w:rsidRPr="00D74593">
        <w:rPr>
          <w:rFonts w:cstheme="minorHAnsi"/>
          <w:spacing w:val="-7"/>
          <w:sz w:val="24"/>
          <w:szCs w:val="24"/>
        </w:rPr>
        <w:t xml:space="preserve"> </w:t>
      </w:r>
      <w:r w:rsidRPr="00D74593">
        <w:rPr>
          <w:rFonts w:cstheme="minorHAnsi"/>
          <w:sz w:val="24"/>
          <w:szCs w:val="24"/>
        </w:rPr>
        <w:t>and</w:t>
      </w:r>
      <w:r w:rsidRPr="00D74593">
        <w:rPr>
          <w:rFonts w:cstheme="minorHAnsi"/>
          <w:spacing w:val="-7"/>
          <w:sz w:val="24"/>
          <w:szCs w:val="24"/>
        </w:rPr>
        <w:t xml:space="preserve"> </w:t>
      </w:r>
      <w:r w:rsidRPr="00D74593">
        <w:rPr>
          <w:rFonts w:cstheme="minorHAnsi"/>
          <w:sz w:val="24"/>
          <w:szCs w:val="24"/>
        </w:rPr>
        <w:t>performance</w:t>
      </w:r>
      <w:r w:rsidRPr="00D74593">
        <w:rPr>
          <w:rFonts w:cstheme="minorHAnsi"/>
          <w:spacing w:val="-4"/>
          <w:sz w:val="24"/>
          <w:szCs w:val="24"/>
        </w:rPr>
        <w:t xml:space="preserve"> </w:t>
      </w:r>
      <w:r w:rsidRPr="00D74593">
        <w:rPr>
          <w:rFonts w:cstheme="minorHAnsi"/>
          <w:sz w:val="24"/>
          <w:szCs w:val="24"/>
        </w:rPr>
        <w:t>testing</w:t>
      </w:r>
      <w:r w:rsidRPr="00D74593">
        <w:rPr>
          <w:rFonts w:cstheme="minorHAnsi"/>
          <w:spacing w:val="-7"/>
          <w:sz w:val="24"/>
          <w:szCs w:val="24"/>
        </w:rPr>
        <w:t xml:space="preserve"> </w:t>
      </w:r>
      <w:r w:rsidRPr="00D74593">
        <w:rPr>
          <w:rFonts w:cstheme="minorHAnsi"/>
          <w:sz w:val="24"/>
          <w:szCs w:val="24"/>
        </w:rPr>
        <w:t>before</w:t>
      </w:r>
      <w:r w:rsidRPr="00D74593">
        <w:rPr>
          <w:rFonts w:cstheme="minorHAnsi"/>
          <w:spacing w:val="-6"/>
          <w:sz w:val="24"/>
          <w:szCs w:val="24"/>
        </w:rPr>
        <w:t xml:space="preserve"> </w:t>
      </w:r>
      <w:r w:rsidRPr="00D74593">
        <w:rPr>
          <w:rFonts w:cstheme="minorHAnsi"/>
          <w:spacing w:val="-2"/>
          <w:sz w:val="24"/>
          <w:szCs w:val="24"/>
        </w:rPr>
        <w:t>handover.</w:t>
      </w:r>
    </w:p>
    <w:p w:rsidR="004D1F89" w:rsidRPr="00D74593" w:rsidRDefault="004D1F89" w:rsidP="004D1F89">
      <w:pPr>
        <w:pStyle w:val="ListParagraph"/>
        <w:widowControl w:val="0"/>
        <w:numPr>
          <w:ilvl w:val="0"/>
          <w:numId w:val="11"/>
        </w:numPr>
        <w:tabs>
          <w:tab w:val="left" w:pos="1440"/>
        </w:tabs>
        <w:autoSpaceDE w:val="0"/>
        <w:autoSpaceDN w:val="0"/>
        <w:spacing w:before="43" w:after="0" w:line="240" w:lineRule="auto"/>
        <w:contextualSpacing w:val="0"/>
        <w:rPr>
          <w:rFonts w:cstheme="minorHAnsi"/>
          <w:sz w:val="24"/>
          <w:szCs w:val="24"/>
        </w:rPr>
      </w:pPr>
      <w:r w:rsidRPr="00D74593">
        <w:rPr>
          <w:rFonts w:cstheme="minorHAnsi"/>
          <w:sz w:val="24"/>
          <w:szCs w:val="24"/>
        </w:rPr>
        <w:t>Submission</w:t>
      </w:r>
      <w:r w:rsidRPr="00D74593">
        <w:rPr>
          <w:rFonts w:cstheme="minorHAnsi"/>
          <w:spacing w:val="-8"/>
          <w:sz w:val="24"/>
          <w:szCs w:val="24"/>
        </w:rPr>
        <w:t xml:space="preserve"> </w:t>
      </w:r>
      <w:r w:rsidRPr="00D74593">
        <w:rPr>
          <w:rFonts w:cstheme="minorHAnsi"/>
          <w:sz w:val="24"/>
          <w:szCs w:val="24"/>
        </w:rPr>
        <w:t>of</w:t>
      </w:r>
      <w:r w:rsidRPr="00D74593">
        <w:rPr>
          <w:rFonts w:cstheme="minorHAnsi"/>
          <w:spacing w:val="-5"/>
          <w:sz w:val="24"/>
          <w:szCs w:val="24"/>
        </w:rPr>
        <w:t xml:space="preserve"> </w:t>
      </w:r>
      <w:r w:rsidRPr="00D74593">
        <w:rPr>
          <w:rFonts w:cstheme="minorHAnsi"/>
          <w:sz w:val="24"/>
          <w:szCs w:val="24"/>
        </w:rPr>
        <w:t>installation</w:t>
      </w:r>
      <w:r w:rsidRPr="00D74593">
        <w:rPr>
          <w:rFonts w:cstheme="minorHAnsi"/>
          <w:spacing w:val="-5"/>
          <w:sz w:val="24"/>
          <w:szCs w:val="24"/>
        </w:rPr>
        <w:t xml:space="preserve"> </w:t>
      </w:r>
      <w:r w:rsidRPr="00D74593">
        <w:rPr>
          <w:rFonts w:cstheme="minorHAnsi"/>
          <w:sz w:val="24"/>
          <w:szCs w:val="24"/>
        </w:rPr>
        <w:t>and</w:t>
      </w:r>
      <w:r w:rsidRPr="00D74593">
        <w:rPr>
          <w:rFonts w:cstheme="minorHAnsi"/>
          <w:spacing w:val="-5"/>
          <w:sz w:val="24"/>
          <w:szCs w:val="24"/>
        </w:rPr>
        <w:t xml:space="preserve"> </w:t>
      </w:r>
      <w:r w:rsidRPr="00D74593">
        <w:rPr>
          <w:rFonts w:cstheme="minorHAnsi"/>
          <w:sz w:val="24"/>
          <w:szCs w:val="24"/>
        </w:rPr>
        <w:t>configuration</w:t>
      </w:r>
      <w:r w:rsidRPr="00D74593">
        <w:rPr>
          <w:rFonts w:cstheme="minorHAnsi"/>
          <w:spacing w:val="-5"/>
          <w:sz w:val="24"/>
          <w:szCs w:val="24"/>
        </w:rPr>
        <w:t xml:space="preserve"> </w:t>
      </w:r>
      <w:r w:rsidRPr="00D74593">
        <w:rPr>
          <w:rFonts w:cstheme="minorHAnsi"/>
          <w:spacing w:val="-2"/>
          <w:sz w:val="24"/>
          <w:szCs w:val="24"/>
        </w:rPr>
        <w:t>report.</w:t>
      </w:r>
    </w:p>
    <w:p w:rsidR="004D1F89" w:rsidRPr="00D74593" w:rsidRDefault="004D1F89" w:rsidP="004D1F89">
      <w:pPr>
        <w:pStyle w:val="Heading1"/>
        <w:spacing w:before="43"/>
        <w:rPr>
          <w:rFonts w:asciiTheme="minorHAnsi" w:hAnsiTheme="minorHAnsi" w:cstheme="minorHAnsi"/>
        </w:rPr>
      </w:pPr>
      <w:r w:rsidRPr="00D74593">
        <w:rPr>
          <w:rFonts w:asciiTheme="minorHAnsi" w:hAnsiTheme="minorHAnsi" w:cstheme="minorHAnsi"/>
          <w:spacing w:val="-2"/>
        </w:rPr>
        <w:t>Documentation</w:t>
      </w:r>
    </w:p>
    <w:p w:rsidR="004D1F89" w:rsidRPr="00D74593" w:rsidRDefault="004D1F89" w:rsidP="004D1F89">
      <w:pPr>
        <w:pStyle w:val="ListParagraph"/>
        <w:widowControl w:val="0"/>
        <w:numPr>
          <w:ilvl w:val="0"/>
          <w:numId w:val="11"/>
        </w:numPr>
        <w:tabs>
          <w:tab w:val="left" w:pos="1440"/>
        </w:tabs>
        <w:autoSpaceDE w:val="0"/>
        <w:autoSpaceDN w:val="0"/>
        <w:spacing w:before="46" w:after="0" w:line="240" w:lineRule="auto"/>
        <w:contextualSpacing w:val="0"/>
        <w:rPr>
          <w:rFonts w:cstheme="minorHAnsi"/>
          <w:sz w:val="24"/>
          <w:szCs w:val="24"/>
        </w:rPr>
      </w:pPr>
      <w:r w:rsidRPr="00D74593">
        <w:rPr>
          <w:rFonts w:cstheme="minorHAnsi"/>
          <w:sz w:val="24"/>
          <w:szCs w:val="24"/>
        </w:rPr>
        <w:t>User</w:t>
      </w:r>
      <w:r w:rsidRPr="00D74593">
        <w:rPr>
          <w:rFonts w:cstheme="minorHAnsi"/>
          <w:spacing w:val="-2"/>
          <w:sz w:val="24"/>
          <w:szCs w:val="24"/>
        </w:rPr>
        <w:t xml:space="preserve"> </w:t>
      </w:r>
      <w:r w:rsidRPr="00D74593">
        <w:rPr>
          <w:rFonts w:cstheme="minorHAnsi"/>
          <w:sz w:val="24"/>
          <w:szCs w:val="24"/>
        </w:rPr>
        <w:t>manuals</w:t>
      </w:r>
      <w:r w:rsidRPr="00D74593">
        <w:rPr>
          <w:rFonts w:cstheme="minorHAnsi"/>
          <w:spacing w:val="-5"/>
          <w:sz w:val="24"/>
          <w:szCs w:val="24"/>
        </w:rPr>
        <w:t xml:space="preserve"> </w:t>
      </w:r>
      <w:r w:rsidRPr="00D74593">
        <w:rPr>
          <w:rFonts w:cstheme="minorHAnsi"/>
          <w:sz w:val="24"/>
          <w:szCs w:val="24"/>
        </w:rPr>
        <w:t>and</w:t>
      </w:r>
      <w:r w:rsidRPr="00D74593">
        <w:rPr>
          <w:rFonts w:cstheme="minorHAnsi"/>
          <w:spacing w:val="-4"/>
          <w:sz w:val="24"/>
          <w:szCs w:val="24"/>
        </w:rPr>
        <w:t xml:space="preserve"> </w:t>
      </w:r>
      <w:r w:rsidRPr="00D74593">
        <w:rPr>
          <w:rFonts w:cstheme="minorHAnsi"/>
          <w:sz w:val="24"/>
          <w:szCs w:val="24"/>
        </w:rPr>
        <w:t>technical</w:t>
      </w:r>
      <w:r w:rsidRPr="00D74593">
        <w:rPr>
          <w:rFonts w:cstheme="minorHAnsi"/>
          <w:spacing w:val="-1"/>
          <w:sz w:val="24"/>
          <w:szCs w:val="24"/>
        </w:rPr>
        <w:t xml:space="preserve"> </w:t>
      </w:r>
      <w:r w:rsidRPr="00D74593">
        <w:rPr>
          <w:rFonts w:cstheme="minorHAnsi"/>
          <w:spacing w:val="-2"/>
          <w:sz w:val="24"/>
          <w:szCs w:val="24"/>
        </w:rPr>
        <w:t>documentation.</w:t>
      </w:r>
    </w:p>
    <w:p w:rsidR="004D1F89" w:rsidRPr="00D74593" w:rsidRDefault="004D1F89" w:rsidP="004D1F89">
      <w:pPr>
        <w:pStyle w:val="ListParagraph"/>
        <w:widowControl w:val="0"/>
        <w:numPr>
          <w:ilvl w:val="0"/>
          <w:numId w:val="11"/>
        </w:numPr>
        <w:tabs>
          <w:tab w:val="left" w:pos="1440"/>
        </w:tabs>
        <w:autoSpaceDE w:val="0"/>
        <w:autoSpaceDN w:val="0"/>
        <w:spacing w:before="43" w:after="0" w:line="240" w:lineRule="auto"/>
        <w:contextualSpacing w:val="0"/>
        <w:rPr>
          <w:rFonts w:cstheme="minorHAnsi"/>
          <w:sz w:val="24"/>
          <w:szCs w:val="24"/>
        </w:rPr>
      </w:pPr>
      <w:r w:rsidRPr="00D74593">
        <w:rPr>
          <w:rFonts w:cstheme="minorHAnsi"/>
          <w:sz w:val="24"/>
          <w:szCs w:val="24"/>
        </w:rPr>
        <w:t>Architecture</w:t>
      </w:r>
      <w:r w:rsidRPr="00D74593">
        <w:rPr>
          <w:rFonts w:cstheme="minorHAnsi"/>
          <w:spacing w:val="-7"/>
          <w:sz w:val="24"/>
          <w:szCs w:val="24"/>
        </w:rPr>
        <w:t xml:space="preserve"> </w:t>
      </w:r>
      <w:r w:rsidRPr="00D74593">
        <w:rPr>
          <w:rFonts w:cstheme="minorHAnsi"/>
          <w:sz w:val="24"/>
          <w:szCs w:val="24"/>
        </w:rPr>
        <w:t>and</w:t>
      </w:r>
      <w:r w:rsidRPr="00D74593">
        <w:rPr>
          <w:rFonts w:cstheme="minorHAnsi"/>
          <w:spacing w:val="-4"/>
          <w:sz w:val="24"/>
          <w:szCs w:val="24"/>
        </w:rPr>
        <w:t xml:space="preserve"> </w:t>
      </w:r>
      <w:r w:rsidRPr="00D74593">
        <w:rPr>
          <w:rFonts w:cstheme="minorHAnsi"/>
          <w:sz w:val="24"/>
          <w:szCs w:val="24"/>
        </w:rPr>
        <w:t>connectivity</w:t>
      </w:r>
      <w:r w:rsidRPr="00D74593">
        <w:rPr>
          <w:rFonts w:cstheme="minorHAnsi"/>
          <w:spacing w:val="-4"/>
          <w:sz w:val="24"/>
          <w:szCs w:val="24"/>
        </w:rPr>
        <w:t xml:space="preserve"> </w:t>
      </w:r>
      <w:r w:rsidRPr="00D74593">
        <w:rPr>
          <w:rFonts w:cstheme="minorHAnsi"/>
          <w:spacing w:val="-2"/>
          <w:sz w:val="24"/>
          <w:szCs w:val="24"/>
        </w:rPr>
        <w:t>diagrams.</w:t>
      </w:r>
    </w:p>
    <w:p w:rsidR="004D1F89" w:rsidRPr="00D74593" w:rsidRDefault="004D1F89" w:rsidP="004D1F89">
      <w:pPr>
        <w:pStyle w:val="ListParagraph"/>
        <w:widowControl w:val="0"/>
        <w:numPr>
          <w:ilvl w:val="0"/>
          <w:numId w:val="11"/>
        </w:numPr>
        <w:tabs>
          <w:tab w:val="left" w:pos="1440"/>
        </w:tabs>
        <w:autoSpaceDE w:val="0"/>
        <w:autoSpaceDN w:val="0"/>
        <w:spacing w:before="43" w:after="0" w:line="240" w:lineRule="auto"/>
        <w:contextualSpacing w:val="0"/>
        <w:rPr>
          <w:rFonts w:cstheme="minorHAnsi"/>
          <w:sz w:val="24"/>
          <w:szCs w:val="24"/>
        </w:rPr>
      </w:pPr>
      <w:r w:rsidRPr="00D74593">
        <w:rPr>
          <w:rFonts w:cstheme="minorHAnsi"/>
          <w:sz w:val="24"/>
          <w:szCs w:val="24"/>
        </w:rPr>
        <w:t>License</w:t>
      </w:r>
      <w:r w:rsidRPr="00D74593">
        <w:rPr>
          <w:rFonts w:cstheme="minorHAnsi"/>
          <w:spacing w:val="-5"/>
          <w:sz w:val="24"/>
          <w:szCs w:val="24"/>
        </w:rPr>
        <w:t xml:space="preserve"> </w:t>
      </w:r>
      <w:r w:rsidRPr="00D74593">
        <w:rPr>
          <w:rFonts w:cstheme="minorHAnsi"/>
          <w:sz w:val="24"/>
          <w:szCs w:val="24"/>
        </w:rPr>
        <w:t>and</w:t>
      </w:r>
      <w:r w:rsidRPr="00D74593">
        <w:rPr>
          <w:rFonts w:cstheme="minorHAnsi"/>
          <w:spacing w:val="-2"/>
          <w:sz w:val="24"/>
          <w:szCs w:val="24"/>
        </w:rPr>
        <w:t xml:space="preserve"> </w:t>
      </w:r>
      <w:r w:rsidRPr="00D74593">
        <w:rPr>
          <w:rFonts w:cstheme="minorHAnsi"/>
          <w:sz w:val="24"/>
          <w:szCs w:val="24"/>
        </w:rPr>
        <w:t>warranty</w:t>
      </w:r>
      <w:r w:rsidRPr="00D74593">
        <w:rPr>
          <w:rFonts w:cstheme="minorHAnsi"/>
          <w:spacing w:val="-6"/>
          <w:sz w:val="24"/>
          <w:szCs w:val="24"/>
        </w:rPr>
        <w:t xml:space="preserve"> </w:t>
      </w:r>
      <w:r w:rsidRPr="00D74593">
        <w:rPr>
          <w:rFonts w:cstheme="minorHAnsi"/>
          <w:spacing w:val="-2"/>
          <w:sz w:val="24"/>
          <w:szCs w:val="24"/>
        </w:rPr>
        <w:t>details.</w:t>
      </w:r>
    </w:p>
    <w:p w:rsidR="004D1F89" w:rsidRPr="00D74593" w:rsidRDefault="004D1F89" w:rsidP="004D1F89">
      <w:pPr>
        <w:pStyle w:val="Heading1"/>
        <w:spacing w:before="44"/>
        <w:rPr>
          <w:rFonts w:asciiTheme="minorHAnsi" w:hAnsiTheme="minorHAnsi" w:cstheme="minorHAnsi"/>
        </w:rPr>
      </w:pPr>
      <w:r w:rsidRPr="00D74593">
        <w:rPr>
          <w:rFonts w:asciiTheme="minorHAnsi" w:hAnsiTheme="minorHAnsi" w:cstheme="minorHAnsi"/>
          <w:spacing w:val="-2"/>
        </w:rPr>
        <w:t>Training</w:t>
      </w:r>
    </w:p>
    <w:p w:rsidR="004D1F89" w:rsidRPr="00D74593" w:rsidRDefault="004D1F89" w:rsidP="004D1F89">
      <w:pPr>
        <w:pStyle w:val="ListParagraph"/>
        <w:widowControl w:val="0"/>
        <w:numPr>
          <w:ilvl w:val="0"/>
          <w:numId w:val="11"/>
        </w:numPr>
        <w:tabs>
          <w:tab w:val="left" w:pos="1440"/>
        </w:tabs>
        <w:autoSpaceDE w:val="0"/>
        <w:autoSpaceDN w:val="0"/>
        <w:spacing w:before="43" w:after="0" w:line="240" w:lineRule="auto"/>
        <w:contextualSpacing w:val="0"/>
        <w:rPr>
          <w:rFonts w:cstheme="minorHAnsi"/>
          <w:sz w:val="24"/>
          <w:szCs w:val="24"/>
        </w:rPr>
      </w:pPr>
      <w:r w:rsidRPr="00D74593">
        <w:rPr>
          <w:rFonts w:cstheme="minorHAnsi"/>
          <w:sz w:val="24"/>
          <w:szCs w:val="24"/>
        </w:rPr>
        <w:t>Basic</w:t>
      </w:r>
      <w:r w:rsidRPr="00D74593">
        <w:rPr>
          <w:rFonts w:cstheme="minorHAnsi"/>
          <w:spacing w:val="-4"/>
          <w:sz w:val="24"/>
          <w:szCs w:val="24"/>
        </w:rPr>
        <w:t xml:space="preserve"> </w:t>
      </w:r>
      <w:r w:rsidRPr="00D74593">
        <w:rPr>
          <w:rFonts w:cstheme="minorHAnsi"/>
          <w:sz w:val="24"/>
          <w:szCs w:val="24"/>
        </w:rPr>
        <w:t>operational</w:t>
      </w:r>
      <w:r w:rsidRPr="00D74593">
        <w:rPr>
          <w:rFonts w:cstheme="minorHAnsi"/>
          <w:spacing w:val="-3"/>
          <w:sz w:val="24"/>
          <w:szCs w:val="24"/>
        </w:rPr>
        <w:t xml:space="preserve"> </w:t>
      </w:r>
      <w:r w:rsidRPr="00D74593">
        <w:rPr>
          <w:rFonts w:cstheme="minorHAnsi"/>
          <w:sz w:val="24"/>
          <w:szCs w:val="24"/>
        </w:rPr>
        <w:t>training</w:t>
      </w:r>
      <w:r w:rsidRPr="00D74593">
        <w:rPr>
          <w:rFonts w:cstheme="minorHAnsi"/>
          <w:spacing w:val="-4"/>
          <w:sz w:val="24"/>
          <w:szCs w:val="24"/>
        </w:rPr>
        <w:t xml:space="preserve"> </w:t>
      </w:r>
      <w:r w:rsidRPr="00D74593">
        <w:rPr>
          <w:rFonts w:cstheme="minorHAnsi"/>
          <w:sz w:val="24"/>
          <w:szCs w:val="24"/>
        </w:rPr>
        <w:t>for</w:t>
      </w:r>
      <w:r w:rsidRPr="00D74593">
        <w:rPr>
          <w:rFonts w:cstheme="minorHAnsi"/>
          <w:spacing w:val="-3"/>
          <w:sz w:val="24"/>
          <w:szCs w:val="24"/>
        </w:rPr>
        <w:t xml:space="preserve"> </w:t>
      </w:r>
      <w:r w:rsidRPr="00D74593">
        <w:rPr>
          <w:rFonts w:cstheme="minorHAnsi"/>
          <w:sz w:val="24"/>
          <w:szCs w:val="24"/>
        </w:rPr>
        <w:t>IT</w:t>
      </w:r>
      <w:r w:rsidRPr="00D74593">
        <w:rPr>
          <w:rFonts w:cstheme="minorHAnsi"/>
          <w:spacing w:val="-8"/>
          <w:sz w:val="24"/>
          <w:szCs w:val="24"/>
        </w:rPr>
        <w:t xml:space="preserve"> </w:t>
      </w:r>
      <w:r w:rsidRPr="00D74593">
        <w:rPr>
          <w:rFonts w:cstheme="minorHAnsi"/>
          <w:spacing w:val="-2"/>
          <w:sz w:val="24"/>
          <w:szCs w:val="24"/>
        </w:rPr>
        <w:t>administrators.</w:t>
      </w:r>
    </w:p>
    <w:p w:rsidR="004D1F89" w:rsidRPr="00D74593" w:rsidRDefault="004D1F89" w:rsidP="004D1F89">
      <w:pPr>
        <w:pStyle w:val="ListParagraph"/>
        <w:widowControl w:val="0"/>
        <w:numPr>
          <w:ilvl w:val="0"/>
          <w:numId w:val="11"/>
        </w:numPr>
        <w:tabs>
          <w:tab w:val="left" w:pos="1440"/>
        </w:tabs>
        <w:autoSpaceDE w:val="0"/>
        <w:autoSpaceDN w:val="0"/>
        <w:spacing w:before="45" w:after="0" w:line="240" w:lineRule="auto"/>
        <w:contextualSpacing w:val="0"/>
        <w:rPr>
          <w:rFonts w:cstheme="minorHAnsi"/>
          <w:sz w:val="24"/>
          <w:szCs w:val="24"/>
        </w:rPr>
      </w:pPr>
      <w:r w:rsidRPr="00D74593">
        <w:rPr>
          <w:rFonts w:cstheme="minorHAnsi"/>
          <w:sz w:val="24"/>
          <w:szCs w:val="24"/>
        </w:rPr>
        <w:t>Knowledge</w:t>
      </w:r>
      <w:r w:rsidRPr="00D74593">
        <w:rPr>
          <w:rFonts w:cstheme="minorHAnsi"/>
          <w:spacing w:val="-6"/>
          <w:sz w:val="24"/>
          <w:szCs w:val="24"/>
        </w:rPr>
        <w:t xml:space="preserve"> </w:t>
      </w:r>
      <w:r w:rsidRPr="00D74593">
        <w:rPr>
          <w:rFonts w:cstheme="minorHAnsi"/>
          <w:sz w:val="24"/>
          <w:szCs w:val="24"/>
        </w:rPr>
        <w:t>transfer</w:t>
      </w:r>
      <w:r w:rsidRPr="00D74593">
        <w:rPr>
          <w:rFonts w:cstheme="minorHAnsi"/>
          <w:spacing w:val="-4"/>
          <w:sz w:val="24"/>
          <w:szCs w:val="24"/>
        </w:rPr>
        <w:t xml:space="preserve"> </w:t>
      </w:r>
      <w:r w:rsidRPr="00D74593">
        <w:rPr>
          <w:rFonts w:cstheme="minorHAnsi"/>
          <w:sz w:val="24"/>
          <w:szCs w:val="24"/>
        </w:rPr>
        <w:t>session</w:t>
      </w:r>
      <w:r w:rsidRPr="00D74593">
        <w:rPr>
          <w:rFonts w:cstheme="minorHAnsi"/>
          <w:spacing w:val="-3"/>
          <w:sz w:val="24"/>
          <w:szCs w:val="24"/>
        </w:rPr>
        <w:t xml:space="preserve"> </w:t>
      </w:r>
      <w:r w:rsidRPr="00D74593">
        <w:rPr>
          <w:rFonts w:cstheme="minorHAnsi"/>
          <w:sz w:val="24"/>
          <w:szCs w:val="24"/>
        </w:rPr>
        <w:t>after</w:t>
      </w:r>
      <w:r w:rsidRPr="00D74593">
        <w:rPr>
          <w:rFonts w:cstheme="minorHAnsi"/>
          <w:spacing w:val="-4"/>
          <w:sz w:val="24"/>
          <w:szCs w:val="24"/>
        </w:rPr>
        <w:t xml:space="preserve"> </w:t>
      </w:r>
      <w:r w:rsidRPr="00D74593">
        <w:rPr>
          <w:rFonts w:cstheme="minorHAnsi"/>
          <w:spacing w:val="-2"/>
          <w:sz w:val="24"/>
          <w:szCs w:val="24"/>
        </w:rPr>
        <w:t>implementation.</w:t>
      </w:r>
    </w:p>
    <w:p w:rsidR="004D1F89" w:rsidRPr="00D74593" w:rsidRDefault="004D1F89" w:rsidP="004D1F89">
      <w:pPr>
        <w:pStyle w:val="Heading1"/>
        <w:spacing w:before="44"/>
        <w:rPr>
          <w:rFonts w:asciiTheme="minorHAnsi" w:hAnsiTheme="minorHAnsi" w:cstheme="minorHAnsi"/>
        </w:rPr>
      </w:pPr>
      <w:r w:rsidRPr="00D74593">
        <w:rPr>
          <w:rFonts w:asciiTheme="minorHAnsi" w:hAnsiTheme="minorHAnsi" w:cstheme="minorHAnsi"/>
        </w:rPr>
        <w:t>Warranty</w:t>
      </w:r>
      <w:r w:rsidRPr="00D74593">
        <w:rPr>
          <w:rFonts w:asciiTheme="minorHAnsi" w:hAnsiTheme="minorHAnsi" w:cstheme="minorHAnsi"/>
          <w:spacing w:val="-8"/>
        </w:rPr>
        <w:t xml:space="preserve"> </w:t>
      </w:r>
      <w:r w:rsidRPr="00D74593">
        <w:rPr>
          <w:rFonts w:asciiTheme="minorHAnsi" w:hAnsiTheme="minorHAnsi" w:cstheme="minorHAnsi"/>
        </w:rPr>
        <w:t>and</w:t>
      </w:r>
      <w:r w:rsidRPr="00D74593">
        <w:rPr>
          <w:rFonts w:asciiTheme="minorHAnsi" w:hAnsiTheme="minorHAnsi" w:cstheme="minorHAnsi"/>
          <w:spacing w:val="-5"/>
        </w:rPr>
        <w:t xml:space="preserve"> </w:t>
      </w:r>
      <w:r w:rsidRPr="00D74593">
        <w:rPr>
          <w:rFonts w:asciiTheme="minorHAnsi" w:hAnsiTheme="minorHAnsi" w:cstheme="minorHAnsi"/>
          <w:spacing w:val="-2"/>
        </w:rPr>
        <w:t>Support</w:t>
      </w:r>
    </w:p>
    <w:p w:rsidR="004D1F89" w:rsidRPr="00D74593" w:rsidRDefault="004D1F89" w:rsidP="004D1F89">
      <w:pPr>
        <w:pStyle w:val="ListParagraph"/>
        <w:widowControl w:val="0"/>
        <w:numPr>
          <w:ilvl w:val="0"/>
          <w:numId w:val="11"/>
        </w:numPr>
        <w:tabs>
          <w:tab w:val="left" w:pos="1440"/>
        </w:tabs>
        <w:autoSpaceDE w:val="0"/>
        <w:autoSpaceDN w:val="0"/>
        <w:spacing w:before="43" w:after="0" w:line="240" w:lineRule="auto"/>
        <w:contextualSpacing w:val="0"/>
        <w:rPr>
          <w:rFonts w:cstheme="minorHAnsi"/>
          <w:sz w:val="24"/>
          <w:szCs w:val="24"/>
        </w:rPr>
      </w:pPr>
      <w:r w:rsidRPr="00D74593">
        <w:rPr>
          <w:rFonts w:cstheme="minorHAnsi"/>
          <w:sz w:val="24"/>
          <w:szCs w:val="24"/>
        </w:rPr>
        <w:t>Minimum</w:t>
      </w:r>
      <w:r w:rsidRPr="00D74593">
        <w:rPr>
          <w:rFonts w:cstheme="minorHAnsi"/>
          <w:spacing w:val="-5"/>
          <w:sz w:val="24"/>
          <w:szCs w:val="24"/>
        </w:rPr>
        <w:t xml:space="preserve"> </w:t>
      </w:r>
      <w:r w:rsidRPr="00D74593">
        <w:rPr>
          <w:rFonts w:cstheme="minorHAnsi"/>
          <w:sz w:val="24"/>
          <w:szCs w:val="24"/>
        </w:rPr>
        <w:t>one-year</w:t>
      </w:r>
      <w:r w:rsidRPr="00D74593">
        <w:rPr>
          <w:rFonts w:cstheme="minorHAnsi"/>
          <w:spacing w:val="-6"/>
          <w:sz w:val="24"/>
          <w:szCs w:val="24"/>
        </w:rPr>
        <w:t xml:space="preserve"> </w:t>
      </w:r>
      <w:r w:rsidRPr="00D74593">
        <w:rPr>
          <w:rFonts w:cstheme="minorHAnsi"/>
          <w:sz w:val="24"/>
          <w:szCs w:val="24"/>
        </w:rPr>
        <w:t>on-site</w:t>
      </w:r>
      <w:r w:rsidRPr="00D74593">
        <w:rPr>
          <w:rFonts w:cstheme="minorHAnsi"/>
          <w:spacing w:val="-3"/>
          <w:sz w:val="24"/>
          <w:szCs w:val="24"/>
        </w:rPr>
        <w:t xml:space="preserve"> </w:t>
      </w:r>
      <w:r w:rsidRPr="00D74593">
        <w:rPr>
          <w:rFonts w:cstheme="minorHAnsi"/>
          <w:sz w:val="24"/>
          <w:szCs w:val="24"/>
        </w:rPr>
        <w:t>hardware</w:t>
      </w:r>
      <w:r w:rsidRPr="00D74593">
        <w:rPr>
          <w:rFonts w:cstheme="minorHAnsi"/>
          <w:spacing w:val="-3"/>
          <w:sz w:val="24"/>
          <w:szCs w:val="24"/>
        </w:rPr>
        <w:t xml:space="preserve"> </w:t>
      </w:r>
      <w:r w:rsidRPr="00D74593">
        <w:rPr>
          <w:rFonts w:cstheme="minorHAnsi"/>
          <w:spacing w:val="-2"/>
          <w:sz w:val="24"/>
          <w:szCs w:val="24"/>
        </w:rPr>
        <w:t>warranty.</w:t>
      </w:r>
    </w:p>
    <w:p w:rsidR="004D1F89" w:rsidRPr="00D74593" w:rsidRDefault="004D1F89" w:rsidP="004D1F89">
      <w:pPr>
        <w:pStyle w:val="ListParagraph"/>
        <w:widowControl w:val="0"/>
        <w:numPr>
          <w:ilvl w:val="0"/>
          <w:numId w:val="11"/>
        </w:numPr>
        <w:tabs>
          <w:tab w:val="left" w:pos="1440"/>
        </w:tabs>
        <w:autoSpaceDE w:val="0"/>
        <w:autoSpaceDN w:val="0"/>
        <w:spacing w:before="43" w:after="0" w:line="240" w:lineRule="auto"/>
        <w:contextualSpacing w:val="0"/>
        <w:rPr>
          <w:rFonts w:cstheme="minorHAnsi"/>
          <w:sz w:val="24"/>
          <w:szCs w:val="24"/>
        </w:rPr>
      </w:pPr>
      <w:r w:rsidRPr="00D74593">
        <w:rPr>
          <w:rFonts w:cstheme="minorHAnsi"/>
          <w:sz w:val="24"/>
          <w:szCs w:val="24"/>
        </w:rPr>
        <w:t>Access</w:t>
      </w:r>
      <w:r w:rsidRPr="00D74593">
        <w:rPr>
          <w:rFonts w:cstheme="minorHAnsi"/>
          <w:spacing w:val="-3"/>
          <w:sz w:val="24"/>
          <w:szCs w:val="24"/>
        </w:rPr>
        <w:t xml:space="preserve"> </w:t>
      </w:r>
      <w:r w:rsidRPr="00D74593">
        <w:rPr>
          <w:rFonts w:cstheme="minorHAnsi"/>
          <w:sz w:val="24"/>
          <w:szCs w:val="24"/>
        </w:rPr>
        <w:t>to</w:t>
      </w:r>
      <w:r w:rsidRPr="00D74593">
        <w:rPr>
          <w:rFonts w:cstheme="minorHAnsi"/>
          <w:spacing w:val="-4"/>
          <w:sz w:val="24"/>
          <w:szCs w:val="24"/>
        </w:rPr>
        <w:t xml:space="preserve"> </w:t>
      </w:r>
      <w:r w:rsidRPr="00D74593">
        <w:rPr>
          <w:rFonts w:cstheme="minorHAnsi"/>
          <w:sz w:val="24"/>
          <w:szCs w:val="24"/>
        </w:rPr>
        <w:t>OEM</w:t>
      </w:r>
      <w:r w:rsidRPr="00D74593">
        <w:rPr>
          <w:rFonts w:cstheme="minorHAnsi"/>
          <w:spacing w:val="-3"/>
          <w:sz w:val="24"/>
          <w:szCs w:val="24"/>
        </w:rPr>
        <w:t xml:space="preserve"> </w:t>
      </w:r>
      <w:r w:rsidRPr="00D74593">
        <w:rPr>
          <w:rFonts w:cstheme="minorHAnsi"/>
          <w:sz w:val="24"/>
          <w:szCs w:val="24"/>
        </w:rPr>
        <w:t>technical</w:t>
      </w:r>
      <w:r w:rsidRPr="00D74593">
        <w:rPr>
          <w:rFonts w:cstheme="minorHAnsi"/>
          <w:spacing w:val="-2"/>
          <w:sz w:val="24"/>
          <w:szCs w:val="24"/>
        </w:rPr>
        <w:t xml:space="preserve"> support.</w:t>
      </w:r>
    </w:p>
    <w:p w:rsidR="004D1F89" w:rsidRPr="00D74593" w:rsidRDefault="004D1F89" w:rsidP="004D1F89">
      <w:pPr>
        <w:pStyle w:val="ListParagraph"/>
        <w:widowControl w:val="0"/>
        <w:numPr>
          <w:ilvl w:val="0"/>
          <w:numId w:val="11"/>
        </w:numPr>
        <w:tabs>
          <w:tab w:val="left" w:pos="1440"/>
        </w:tabs>
        <w:autoSpaceDE w:val="0"/>
        <w:autoSpaceDN w:val="0"/>
        <w:spacing w:before="43" w:after="0" w:line="240" w:lineRule="auto"/>
        <w:contextualSpacing w:val="0"/>
        <w:rPr>
          <w:rFonts w:cstheme="minorHAnsi"/>
          <w:sz w:val="24"/>
          <w:szCs w:val="24"/>
        </w:rPr>
      </w:pPr>
      <w:r w:rsidRPr="00D74593">
        <w:rPr>
          <w:rFonts w:cstheme="minorHAnsi"/>
          <w:sz w:val="24"/>
          <w:szCs w:val="24"/>
        </w:rPr>
        <w:t>Replacement</w:t>
      </w:r>
      <w:r w:rsidRPr="00D74593">
        <w:rPr>
          <w:rFonts w:cstheme="minorHAnsi"/>
          <w:spacing w:val="-5"/>
          <w:sz w:val="24"/>
          <w:szCs w:val="24"/>
        </w:rPr>
        <w:t xml:space="preserve"> </w:t>
      </w:r>
      <w:r w:rsidRPr="00D74593">
        <w:rPr>
          <w:rFonts w:cstheme="minorHAnsi"/>
          <w:sz w:val="24"/>
          <w:szCs w:val="24"/>
        </w:rPr>
        <w:t>of</w:t>
      </w:r>
      <w:r w:rsidRPr="00D74593">
        <w:rPr>
          <w:rFonts w:cstheme="minorHAnsi"/>
          <w:spacing w:val="-5"/>
          <w:sz w:val="24"/>
          <w:szCs w:val="24"/>
        </w:rPr>
        <w:t xml:space="preserve"> </w:t>
      </w:r>
      <w:r w:rsidRPr="00D74593">
        <w:rPr>
          <w:rFonts w:cstheme="minorHAnsi"/>
          <w:sz w:val="24"/>
          <w:szCs w:val="24"/>
        </w:rPr>
        <w:t>defective</w:t>
      </w:r>
      <w:r w:rsidRPr="00D74593">
        <w:rPr>
          <w:rFonts w:cstheme="minorHAnsi"/>
          <w:spacing w:val="-5"/>
          <w:sz w:val="24"/>
          <w:szCs w:val="24"/>
        </w:rPr>
        <w:t xml:space="preserve"> </w:t>
      </w:r>
      <w:r w:rsidRPr="00D74593">
        <w:rPr>
          <w:rFonts w:cstheme="minorHAnsi"/>
          <w:sz w:val="24"/>
          <w:szCs w:val="24"/>
        </w:rPr>
        <w:t>hardware</w:t>
      </w:r>
      <w:r w:rsidRPr="00D74593">
        <w:rPr>
          <w:rFonts w:cstheme="minorHAnsi"/>
          <w:spacing w:val="-5"/>
          <w:sz w:val="24"/>
          <w:szCs w:val="24"/>
        </w:rPr>
        <w:t xml:space="preserve"> </w:t>
      </w:r>
      <w:r w:rsidRPr="00D74593">
        <w:rPr>
          <w:rFonts w:cstheme="minorHAnsi"/>
          <w:sz w:val="24"/>
          <w:szCs w:val="24"/>
        </w:rPr>
        <w:t>during</w:t>
      </w:r>
      <w:r w:rsidRPr="00D74593">
        <w:rPr>
          <w:rFonts w:cstheme="minorHAnsi"/>
          <w:spacing w:val="-5"/>
          <w:sz w:val="24"/>
          <w:szCs w:val="24"/>
        </w:rPr>
        <w:t xml:space="preserve"> </w:t>
      </w:r>
      <w:r w:rsidRPr="00D74593">
        <w:rPr>
          <w:rFonts w:cstheme="minorHAnsi"/>
          <w:sz w:val="24"/>
          <w:szCs w:val="24"/>
        </w:rPr>
        <w:t>warranty</w:t>
      </w:r>
      <w:r w:rsidRPr="00D74593">
        <w:rPr>
          <w:rFonts w:cstheme="minorHAnsi"/>
          <w:spacing w:val="-5"/>
          <w:sz w:val="24"/>
          <w:szCs w:val="24"/>
        </w:rPr>
        <w:t xml:space="preserve"> </w:t>
      </w:r>
      <w:r w:rsidRPr="00D74593">
        <w:rPr>
          <w:rFonts w:cstheme="minorHAnsi"/>
          <w:spacing w:val="-2"/>
          <w:sz w:val="24"/>
          <w:szCs w:val="24"/>
        </w:rPr>
        <w:t>period.</w:t>
      </w:r>
    </w:p>
    <w:p w:rsidR="004D1F89" w:rsidRPr="00D74593" w:rsidRDefault="004D1F89" w:rsidP="004D1F89">
      <w:pPr>
        <w:pStyle w:val="Heading1"/>
        <w:spacing w:before="46"/>
        <w:rPr>
          <w:rFonts w:asciiTheme="minorHAnsi" w:hAnsiTheme="minorHAnsi" w:cstheme="minorHAnsi"/>
        </w:rPr>
      </w:pPr>
      <w:r w:rsidRPr="00D74593">
        <w:rPr>
          <w:rFonts w:asciiTheme="minorHAnsi" w:hAnsiTheme="minorHAnsi" w:cstheme="minorHAnsi"/>
        </w:rPr>
        <w:t>Compliance</w:t>
      </w:r>
      <w:r w:rsidRPr="00D74593">
        <w:rPr>
          <w:rFonts w:asciiTheme="minorHAnsi" w:hAnsiTheme="minorHAnsi" w:cstheme="minorHAnsi"/>
          <w:spacing w:val="-2"/>
        </w:rPr>
        <w:t xml:space="preserve"> Requirements</w:t>
      </w:r>
    </w:p>
    <w:p w:rsidR="004D1F89" w:rsidRPr="00D74593" w:rsidRDefault="004D1F89" w:rsidP="004D1F89">
      <w:pPr>
        <w:pStyle w:val="ListParagraph"/>
        <w:widowControl w:val="0"/>
        <w:numPr>
          <w:ilvl w:val="0"/>
          <w:numId w:val="11"/>
        </w:numPr>
        <w:tabs>
          <w:tab w:val="left" w:pos="1440"/>
        </w:tabs>
        <w:autoSpaceDE w:val="0"/>
        <w:autoSpaceDN w:val="0"/>
        <w:spacing w:before="43" w:after="0" w:line="240" w:lineRule="auto"/>
        <w:contextualSpacing w:val="0"/>
        <w:rPr>
          <w:rFonts w:cstheme="minorHAnsi"/>
          <w:sz w:val="24"/>
          <w:szCs w:val="24"/>
        </w:rPr>
      </w:pPr>
      <w:r w:rsidRPr="00D74593">
        <w:rPr>
          <w:rFonts w:cstheme="minorHAnsi"/>
          <w:sz w:val="24"/>
          <w:szCs w:val="24"/>
        </w:rPr>
        <w:t>Equipment</w:t>
      </w:r>
      <w:r w:rsidRPr="00D74593">
        <w:rPr>
          <w:rFonts w:cstheme="minorHAnsi"/>
          <w:spacing w:val="-5"/>
          <w:sz w:val="24"/>
          <w:szCs w:val="24"/>
        </w:rPr>
        <w:t xml:space="preserve"> </w:t>
      </w:r>
      <w:r w:rsidRPr="00D74593">
        <w:rPr>
          <w:rFonts w:cstheme="minorHAnsi"/>
          <w:sz w:val="24"/>
          <w:szCs w:val="24"/>
        </w:rPr>
        <w:t>should</w:t>
      </w:r>
      <w:r w:rsidRPr="00D74593">
        <w:rPr>
          <w:rFonts w:cstheme="minorHAnsi"/>
          <w:spacing w:val="-5"/>
          <w:sz w:val="24"/>
          <w:szCs w:val="24"/>
        </w:rPr>
        <w:t xml:space="preserve"> </w:t>
      </w:r>
      <w:r w:rsidRPr="00D74593">
        <w:rPr>
          <w:rFonts w:cstheme="minorHAnsi"/>
          <w:sz w:val="24"/>
          <w:szCs w:val="24"/>
        </w:rPr>
        <w:t>be</w:t>
      </w:r>
      <w:r w:rsidRPr="00D74593">
        <w:rPr>
          <w:rFonts w:cstheme="minorHAnsi"/>
          <w:spacing w:val="-6"/>
          <w:sz w:val="24"/>
          <w:szCs w:val="24"/>
        </w:rPr>
        <w:t xml:space="preserve"> </w:t>
      </w:r>
      <w:r w:rsidRPr="00D74593">
        <w:rPr>
          <w:rFonts w:cstheme="minorHAnsi"/>
          <w:sz w:val="24"/>
          <w:szCs w:val="24"/>
        </w:rPr>
        <w:t>new,</w:t>
      </w:r>
      <w:r w:rsidRPr="00D74593">
        <w:rPr>
          <w:rFonts w:cstheme="minorHAnsi"/>
          <w:spacing w:val="-4"/>
          <w:sz w:val="24"/>
          <w:szCs w:val="24"/>
        </w:rPr>
        <w:t xml:space="preserve"> </w:t>
      </w:r>
      <w:r w:rsidRPr="00D74593">
        <w:rPr>
          <w:rFonts w:cstheme="minorHAnsi"/>
          <w:sz w:val="24"/>
          <w:szCs w:val="24"/>
        </w:rPr>
        <w:t>unused,</w:t>
      </w:r>
      <w:r w:rsidRPr="00D74593">
        <w:rPr>
          <w:rFonts w:cstheme="minorHAnsi"/>
          <w:spacing w:val="-6"/>
          <w:sz w:val="24"/>
          <w:szCs w:val="24"/>
        </w:rPr>
        <w:t xml:space="preserve"> </w:t>
      </w:r>
      <w:r w:rsidRPr="00D74593">
        <w:rPr>
          <w:rFonts w:cstheme="minorHAnsi"/>
          <w:sz w:val="24"/>
          <w:szCs w:val="24"/>
        </w:rPr>
        <w:t>and</w:t>
      </w:r>
      <w:r w:rsidRPr="00D74593">
        <w:rPr>
          <w:rFonts w:cstheme="minorHAnsi"/>
          <w:spacing w:val="-4"/>
          <w:sz w:val="24"/>
          <w:szCs w:val="24"/>
        </w:rPr>
        <w:t xml:space="preserve"> </w:t>
      </w:r>
      <w:r w:rsidRPr="00D74593">
        <w:rPr>
          <w:rFonts w:cstheme="minorHAnsi"/>
          <w:sz w:val="24"/>
          <w:szCs w:val="24"/>
        </w:rPr>
        <w:t>currently</w:t>
      </w:r>
      <w:r w:rsidRPr="00D74593">
        <w:rPr>
          <w:rFonts w:cstheme="minorHAnsi"/>
          <w:spacing w:val="-4"/>
          <w:sz w:val="24"/>
          <w:szCs w:val="24"/>
        </w:rPr>
        <w:t xml:space="preserve"> </w:t>
      </w:r>
      <w:r w:rsidRPr="00D74593">
        <w:rPr>
          <w:rFonts w:cstheme="minorHAnsi"/>
          <w:sz w:val="24"/>
          <w:szCs w:val="24"/>
        </w:rPr>
        <w:t>supported</w:t>
      </w:r>
      <w:r w:rsidRPr="00D74593">
        <w:rPr>
          <w:rFonts w:cstheme="minorHAnsi"/>
          <w:spacing w:val="-4"/>
          <w:sz w:val="24"/>
          <w:szCs w:val="24"/>
        </w:rPr>
        <w:t xml:space="preserve"> </w:t>
      </w:r>
      <w:r w:rsidRPr="00D74593">
        <w:rPr>
          <w:rFonts w:cstheme="minorHAnsi"/>
          <w:sz w:val="24"/>
          <w:szCs w:val="24"/>
        </w:rPr>
        <w:t>by</w:t>
      </w:r>
      <w:r w:rsidRPr="00D74593">
        <w:rPr>
          <w:rFonts w:cstheme="minorHAnsi"/>
          <w:spacing w:val="-2"/>
          <w:sz w:val="24"/>
          <w:szCs w:val="24"/>
        </w:rPr>
        <w:t xml:space="preserve"> </w:t>
      </w:r>
      <w:r w:rsidRPr="00D74593">
        <w:rPr>
          <w:rFonts w:cstheme="minorHAnsi"/>
          <w:sz w:val="24"/>
          <w:szCs w:val="24"/>
        </w:rPr>
        <w:t>the</w:t>
      </w:r>
      <w:r w:rsidRPr="00D74593">
        <w:rPr>
          <w:rFonts w:cstheme="minorHAnsi"/>
          <w:spacing w:val="-5"/>
          <w:sz w:val="24"/>
          <w:szCs w:val="24"/>
        </w:rPr>
        <w:t xml:space="preserve"> </w:t>
      </w:r>
      <w:r w:rsidRPr="00D74593">
        <w:rPr>
          <w:rFonts w:cstheme="minorHAnsi"/>
          <w:spacing w:val="-2"/>
          <w:sz w:val="24"/>
          <w:szCs w:val="24"/>
        </w:rPr>
        <w:t>manufacturer.</w:t>
      </w:r>
    </w:p>
    <w:p w:rsidR="004D1F89" w:rsidRPr="00D74593" w:rsidRDefault="004D1F89" w:rsidP="004D1F89">
      <w:pPr>
        <w:pStyle w:val="ListParagraph"/>
        <w:widowControl w:val="0"/>
        <w:numPr>
          <w:ilvl w:val="0"/>
          <w:numId w:val="11"/>
        </w:numPr>
        <w:tabs>
          <w:tab w:val="left" w:pos="1440"/>
        </w:tabs>
        <w:autoSpaceDE w:val="0"/>
        <w:autoSpaceDN w:val="0"/>
        <w:spacing w:before="43" w:after="0" w:line="240" w:lineRule="auto"/>
        <w:contextualSpacing w:val="0"/>
        <w:rPr>
          <w:rFonts w:cstheme="minorHAnsi"/>
          <w:sz w:val="24"/>
          <w:szCs w:val="24"/>
        </w:rPr>
      </w:pPr>
      <w:r w:rsidRPr="00D74593">
        <w:rPr>
          <w:rFonts w:cstheme="minorHAnsi"/>
          <w:sz w:val="24"/>
          <w:szCs w:val="24"/>
        </w:rPr>
        <w:t>Equipment</w:t>
      </w:r>
      <w:r w:rsidRPr="00D74593">
        <w:rPr>
          <w:rFonts w:cstheme="minorHAnsi"/>
          <w:spacing w:val="-7"/>
          <w:sz w:val="24"/>
          <w:szCs w:val="24"/>
        </w:rPr>
        <w:t xml:space="preserve"> </w:t>
      </w:r>
      <w:r w:rsidRPr="00D74593">
        <w:rPr>
          <w:rFonts w:cstheme="minorHAnsi"/>
          <w:sz w:val="24"/>
          <w:szCs w:val="24"/>
        </w:rPr>
        <w:t>shall</w:t>
      </w:r>
      <w:r w:rsidRPr="00D74593">
        <w:rPr>
          <w:rFonts w:cstheme="minorHAnsi"/>
          <w:spacing w:val="-6"/>
          <w:sz w:val="24"/>
          <w:szCs w:val="24"/>
        </w:rPr>
        <w:t xml:space="preserve"> </w:t>
      </w:r>
      <w:r w:rsidRPr="00D74593">
        <w:rPr>
          <w:rFonts w:cstheme="minorHAnsi"/>
          <w:sz w:val="24"/>
          <w:szCs w:val="24"/>
        </w:rPr>
        <w:t>comply</w:t>
      </w:r>
      <w:r w:rsidRPr="00D74593">
        <w:rPr>
          <w:rFonts w:cstheme="minorHAnsi"/>
          <w:spacing w:val="-4"/>
          <w:sz w:val="24"/>
          <w:szCs w:val="24"/>
        </w:rPr>
        <w:t xml:space="preserve"> </w:t>
      </w:r>
      <w:r w:rsidRPr="00D74593">
        <w:rPr>
          <w:rFonts w:cstheme="minorHAnsi"/>
          <w:sz w:val="24"/>
          <w:szCs w:val="24"/>
        </w:rPr>
        <w:t>with</w:t>
      </w:r>
      <w:r w:rsidRPr="00D74593">
        <w:rPr>
          <w:rFonts w:cstheme="minorHAnsi"/>
          <w:spacing w:val="-5"/>
          <w:sz w:val="24"/>
          <w:szCs w:val="24"/>
        </w:rPr>
        <w:t xml:space="preserve"> </w:t>
      </w:r>
      <w:r w:rsidRPr="00D74593">
        <w:rPr>
          <w:rFonts w:cstheme="minorHAnsi"/>
          <w:sz w:val="24"/>
          <w:szCs w:val="24"/>
        </w:rPr>
        <w:t>international</w:t>
      </w:r>
      <w:r w:rsidRPr="00D74593">
        <w:rPr>
          <w:rFonts w:cstheme="minorHAnsi"/>
          <w:spacing w:val="-5"/>
          <w:sz w:val="24"/>
          <w:szCs w:val="24"/>
        </w:rPr>
        <w:t xml:space="preserve"> </w:t>
      </w:r>
      <w:r w:rsidRPr="00D74593">
        <w:rPr>
          <w:rFonts w:cstheme="minorHAnsi"/>
          <w:sz w:val="24"/>
          <w:szCs w:val="24"/>
        </w:rPr>
        <w:t>industry</w:t>
      </w:r>
      <w:r w:rsidRPr="00D74593">
        <w:rPr>
          <w:rFonts w:cstheme="minorHAnsi"/>
          <w:spacing w:val="-4"/>
          <w:sz w:val="24"/>
          <w:szCs w:val="24"/>
        </w:rPr>
        <w:t xml:space="preserve"> </w:t>
      </w:r>
      <w:r w:rsidRPr="00D74593">
        <w:rPr>
          <w:rFonts w:cstheme="minorHAnsi"/>
          <w:spacing w:val="-2"/>
          <w:sz w:val="24"/>
          <w:szCs w:val="24"/>
        </w:rPr>
        <w:t>standards.</w:t>
      </w:r>
    </w:p>
    <w:p w:rsidR="004D1F89" w:rsidRPr="00D74593" w:rsidRDefault="004D1F89" w:rsidP="004D1F89">
      <w:pPr>
        <w:pStyle w:val="ListParagraph"/>
        <w:widowControl w:val="0"/>
        <w:numPr>
          <w:ilvl w:val="0"/>
          <w:numId w:val="11"/>
        </w:numPr>
        <w:tabs>
          <w:tab w:val="left" w:pos="1440"/>
        </w:tabs>
        <w:autoSpaceDE w:val="0"/>
        <w:autoSpaceDN w:val="0"/>
        <w:spacing w:before="44" w:after="0" w:line="240" w:lineRule="auto"/>
        <w:contextualSpacing w:val="0"/>
        <w:rPr>
          <w:rFonts w:cstheme="minorHAnsi"/>
          <w:sz w:val="24"/>
          <w:szCs w:val="24"/>
        </w:rPr>
      </w:pPr>
      <w:r w:rsidRPr="00D74593">
        <w:rPr>
          <w:rFonts w:cstheme="minorHAnsi"/>
          <w:sz w:val="24"/>
          <w:szCs w:val="24"/>
        </w:rPr>
        <w:t>Bidder</w:t>
      </w:r>
      <w:r w:rsidRPr="00D74593">
        <w:rPr>
          <w:rFonts w:cstheme="minorHAnsi"/>
          <w:spacing w:val="-5"/>
          <w:sz w:val="24"/>
          <w:szCs w:val="24"/>
        </w:rPr>
        <w:t xml:space="preserve"> </w:t>
      </w:r>
      <w:r w:rsidRPr="00D74593">
        <w:rPr>
          <w:rFonts w:cstheme="minorHAnsi"/>
          <w:sz w:val="24"/>
          <w:szCs w:val="24"/>
        </w:rPr>
        <w:t>shall</w:t>
      </w:r>
      <w:r w:rsidRPr="00D74593">
        <w:rPr>
          <w:rFonts w:cstheme="minorHAnsi"/>
          <w:spacing w:val="-5"/>
          <w:sz w:val="24"/>
          <w:szCs w:val="24"/>
        </w:rPr>
        <w:t xml:space="preserve"> </w:t>
      </w:r>
      <w:r w:rsidRPr="00D74593">
        <w:rPr>
          <w:rFonts w:cstheme="minorHAnsi"/>
          <w:sz w:val="24"/>
          <w:szCs w:val="24"/>
        </w:rPr>
        <w:t>provide</w:t>
      </w:r>
      <w:r w:rsidRPr="00D74593">
        <w:rPr>
          <w:rFonts w:cstheme="minorHAnsi"/>
          <w:spacing w:val="-1"/>
          <w:sz w:val="24"/>
          <w:szCs w:val="24"/>
        </w:rPr>
        <w:t xml:space="preserve"> </w:t>
      </w:r>
      <w:r w:rsidRPr="00D74593">
        <w:rPr>
          <w:rFonts w:cstheme="minorHAnsi"/>
          <w:sz w:val="24"/>
          <w:szCs w:val="24"/>
        </w:rPr>
        <w:t>a</w:t>
      </w:r>
      <w:r w:rsidRPr="00D74593">
        <w:rPr>
          <w:rFonts w:cstheme="minorHAnsi"/>
          <w:spacing w:val="-5"/>
          <w:sz w:val="24"/>
          <w:szCs w:val="24"/>
        </w:rPr>
        <w:t xml:space="preserve"> </w:t>
      </w:r>
      <w:r w:rsidRPr="00D74593">
        <w:rPr>
          <w:rFonts w:cstheme="minorHAnsi"/>
          <w:sz w:val="24"/>
          <w:szCs w:val="24"/>
        </w:rPr>
        <w:t>manufacturer</w:t>
      </w:r>
      <w:r w:rsidRPr="00D74593">
        <w:rPr>
          <w:rFonts w:cstheme="minorHAnsi"/>
          <w:spacing w:val="-4"/>
          <w:sz w:val="24"/>
          <w:szCs w:val="24"/>
        </w:rPr>
        <w:t xml:space="preserve"> </w:t>
      </w:r>
      <w:r w:rsidRPr="00D74593">
        <w:rPr>
          <w:rFonts w:cstheme="minorHAnsi"/>
          <w:sz w:val="24"/>
          <w:szCs w:val="24"/>
        </w:rPr>
        <w:t>authorization</w:t>
      </w:r>
      <w:r w:rsidRPr="00D74593">
        <w:rPr>
          <w:rFonts w:cstheme="minorHAnsi"/>
          <w:spacing w:val="-4"/>
          <w:sz w:val="24"/>
          <w:szCs w:val="24"/>
        </w:rPr>
        <w:t xml:space="preserve"> </w:t>
      </w:r>
      <w:r w:rsidRPr="00D74593">
        <w:rPr>
          <w:rFonts w:cstheme="minorHAnsi"/>
          <w:sz w:val="24"/>
          <w:szCs w:val="24"/>
        </w:rPr>
        <w:t>letter</w:t>
      </w:r>
      <w:r w:rsidRPr="00D74593">
        <w:rPr>
          <w:rFonts w:cstheme="minorHAnsi"/>
          <w:spacing w:val="-4"/>
          <w:sz w:val="24"/>
          <w:szCs w:val="24"/>
        </w:rPr>
        <w:t xml:space="preserve"> </w:t>
      </w:r>
      <w:r w:rsidRPr="00D74593">
        <w:rPr>
          <w:rFonts w:cstheme="minorHAnsi"/>
          <w:sz w:val="24"/>
          <w:szCs w:val="24"/>
        </w:rPr>
        <w:t>(where</w:t>
      </w:r>
      <w:r w:rsidRPr="00D74593">
        <w:rPr>
          <w:rFonts w:cstheme="minorHAnsi"/>
          <w:spacing w:val="-4"/>
          <w:sz w:val="24"/>
          <w:szCs w:val="24"/>
        </w:rPr>
        <w:t xml:space="preserve"> </w:t>
      </w:r>
      <w:r w:rsidRPr="00D74593">
        <w:rPr>
          <w:rFonts w:cstheme="minorHAnsi"/>
          <w:spacing w:val="-2"/>
          <w:sz w:val="24"/>
          <w:szCs w:val="24"/>
        </w:rPr>
        <w:t>applicable).</w:t>
      </w:r>
    </w:p>
    <w:p w:rsidR="004D1F89" w:rsidRPr="00D74593" w:rsidRDefault="004D1F89" w:rsidP="004D1F89">
      <w:pPr>
        <w:pStyle w:val="ListParagraph"/>
        <w:widowControl w:val="0"/>
        <w:numPr>
          <w:ilvl w:val="0"/>
          <w:numId w:val="11"/>
        </w:numPr>
        <w:tabs>
          <w:tab w:val="left" w:pos="1440"/>
        </w:tabs>
        <w:autoSpaceDE w:val="0"/>
        <w:autoSpaceDN w:val="0"/>
        <w:spacing w:before="43" w:after="0" w:line="280" w:lineRule="auto"/>
        <w:ind w:right="1417"/>
        <w:contextualSpacing w:val="0"/>
        <w:rPr>
          <w:rFonts w:cstheme="minorHAnsi"/>
          <w:sz w:val="24"/>
          <w:szCs w:val="24"/>
        </w:rPr>
      </w:pPr>
      <w:r w:rsidRPr="00D74593">
        <w:rPr>
          <w:rFonts w:cstheme="minorHAnsi"/>
          <w:sz w:val="24"/>
          <w:szCs w:val="24"/>
        </w:rPr>
        <w:t>Bidder</w:t>
      </w:r>
      <w:r w:rsidRPr="00D74593">
        <w:rPr>
          <w:rFonts w:cstheme="minorHAnsi"/>
          <w:spacing w:val="-5"/>
          <w:sz w:val="24"/>
          <w:szCs w:val="24"/>
        </w:rPr>
        <w:t xml:space="preserve"> </w:t>
      </w:r>
      <w:r w:rsidRPr="00D74593">
        <w:rPr>
          <w:rFonts w:cstheme="minorHAnsi"/>
          <w:sz w:val="24"/>
          <w:szCs w:val="24"/>
        </w:rPr>
        <w:t>shall</w:t>
      </w:r>
      <w:r w:rsidRPr="00D74593">
        <w:rPr>
          <w:rFonts w:cstheme="minorHAnsi"/>
          <w:spacing w:val="-6"/>
          <w:sz w:val="24"/>
          <w:szCs w:val="24"/>
        </w:rPr>
        <w:t xml:space="preserve"> </w:t>
      </w:r>
      <w:r w:rsidRPr="00D74593">
        <w:rPr>
          <w:rFonts w:cstheme="minorHAnsi"/>
          <w:sz w:val="24"/>
          <w:szCs w:val="24"/>
        </w:rPr>
        <w:t>have</w:t>
      </w:r>
      <w:r w:rsidRPr="00D74593">
        <w:rPr>
          <w:rFonts w:cstheme="minorHAnsi"/>
          <w:spacing w:val="-5"/>
          <w:sz w:val="24"/>
          <w:szCs w:val="24"/>
        </w:rPr>
        <w:t xml:space="preserve"> </w:t>
      </w:r>
      <w:r w:rsidRPr="00D74593">
        <w:rPr>
          <w:rFonts w:cstheme="minorHAnsi"/>
          <w:sz w:val="24"/>
          <w:szCs w:val="24"/>
        </w:rPr>
        <w:t>experience</w:t>
      </w:r>
      <w:r w:rsidRPr="00D74593">
        <w:rPr>
          <w:rFonts w:cstheme="minorHAnsi"/>
          <w:spacing w:val="-5"/>
          <w:sz w:val="24"/>
          <w:szCs w:val="24"/>
        </w:rPr>
        <w:t xml:space="preserve"> </w:t>
      </w:r>
      <w:r w:rsidRPr="00D74593">
        <w:rPr>
          <w:rFonts w:cstheme="minorHAnsi"/>
          <w:sz w:val="24"/>
          <w:szCs w:val="24"/>
        </w:rPr>
        <w:t>in</w:t>
      </w:r>
      <w:r w:rsidRPr="00D74593">
        <w:rPr>
          <w:rFonts w:cstheme="minorHAnsi"/>
          <w:spacing w:val="-7"/>
          <w:sz w:val="24"/>
          <w:szCs w:val="24"/>
        </w:rPr>
        <w:t xml:space="preserve"> </w:t>
      </w:r>
      <w:r w:rsidRPr="00D74593">
        <w:rPr>
          <w:rFonts w:cstheme="minorHAnsi"/>
          <w:sz w:val="24"/>
          <w:szCs w:val="24"/>
        </w:rPr>
        <w:t>enterprise</w:t>
      </w:r>
      <w:r w:rsidRPr="00D74593">
        <w:rPr>
          <w:rFonts w:cstheme="minorHAnsi"/>
          <w:spacing w:val="-5"/>
          <w:sz w:val="24"/>
          <w:szCs w:val="24"/>
        </w:rPr>
        <w:t xml:space="preserve"> </w:t>
      </w:r>
      <w:r w:rsidRPr="00D74593">
        <w:rPr>
          <w:rFonts w:cstheme="minorHAnsi"/>
          <w:sz w:val="24"/>
          <w:szCs w:val="24"/>
        </w:rPr>
        <w:t>server,</w:t>
      </w:r>
      <w:r w:rsidRPr="00D74593">
        <w:rPr>
          <w:rFonts w:cstheme="minorHAnsi"/>
          <w:spacing w:val="-5"/>
          <w:sz w:val="24"/>
          <w:szCs w:val="24"/>
        </w:rPr>
        <w:t xml:space="preserve"> </w:t>
      </w:r>
      <w:r w:rsidRPr="00D74593">
        <w:rPr>
          <w:rFonts w:cstheme="minorHAnsi"/>
          <w:sz w:val="24"/>
          <w:szCs w:val="24"/>
        </w:rPr>
        <w:t>storage,</w:t>
      </w:r>
      <w:r w:rsidRPr="00D74593">
        <w:rPr>
          <w:rFonts w:cstheme="minorHAnsi"/>
          <w:spacing w:val="-4"/>
          <w:sz w:val="24"/>
          <w:szCs w:val="24"/>
        </w:rPr>
        <w:t xml:space="preserve"> </w:t>
      </w:r>
      <w:r w:rsidRPr="00D74593">
        <w:rPr>
          <w:rFonts w:cstheme="minorHAnsi"/>
          <w:sz w:val="24"/>
          <w:szCs w:val="24"/>
        </w:rPr>
        <w:t>and</w:t>
      </w:r>
      <w:r w:rsidRPr="00D74593">
        <w:rPr>
          <w:rFonts w:cstheme="minorHAnsi"/>
          <w:spacing w:val="-7"/>
          <w:sz w:val="24"/>
          <w:szCs w:val="24"/>
        </w:rPr>
        <w:t xml:space="preserve"> </w:t>
      </w:r>
      <w:r w:rsidRPr="00D74593">
        <w:rPr>
          <w:rFonts w:cstheme="minorHAnsi"/>
          <w:sz w:val="24"/>
          <w:szCs w:val="24"/>
        </w:rPr>
        <w:t xml:space="preserve">SAN </w:t>
      </w:r>
      <w:r w:rsidRPr="00D74593">
        <w:rPr>
          <w:rFonts w:cstheme="minorHAnsi"/>
          <w:spacing w:val="-2"/>
          <w:sz w:val="24"/>
          <w:szCs w:val="24"/>
        </w:rPr>
        <w:t>deployments.</w:t>
      </w:r>
    </w:p>
    <w:p w:rsidR="004D1F89" w:rsidRDefault="004D1F89" w:rsidP="004D1F89">
      <w:pPr>
        <w:pStyle w:val="BodyText"/>
        <w:spacing w:before="1"/>
        <w:ind w:left="0" w:firstLine="0"/>
        <w:rPr>
          <w:rFonts w:asciiTheme="minorHAnsi" w:hAnsiTheme="minorHAnsi" w:cstheme="minorHAnsi"/>
        </w:rPr>
      </w:pPr>
    </w:p>
    <w:p w:rsidR="00445042" w:rsidRDefault="00445042" w:rsidP="004D1F89">
      <w:pPr>
        <w:pStyle w:val="BodyText"/>
        <w:spacing w:before="1"/>
        <w:ind w:left="0" w:firstLine="0"/>
        <w:rPr>
          <w:rFonts w:asciiTheme="minorHAnsi" w:hAnsiTheme="minorHAnsi" w:cstheme="minorHAnsi"/>
        </w:rPr>
      </w:pPr>
    </w:p>
    <w:p w:rsidR="00445042" w:rsidRDefault="00445042" w:rsidP="004D1F89">
      <w:pPr>
        <w:pStyle w:val="BodyText"/>
        <w:spacing w:before="1"/>
        <w:ind w:left="0" w:firstLine="0"/>
        <w:rPr>
          <w:rFonts w:asciiTheme="minorHAnsi" w:hAnsiTheme="minorHAnsi" w:cstheme="minorHAnsi"/>
        </w:rPr>
      </w:pPr>
    </w:p>
    <w:p w:rsidR="00445042" w:rsidRDefault="00445042" w:rsidP="004D1F89">
      <w:pPr>
        <w:pStyle w:val="BodyText"/>
        <w:spacing w:before="1"/>
        <w:ind w:left="0" w:firstLine="0"/>
        <w:rPr>
          <w:rFonts w:asciiTheme="minorHAnsi" w:hAnsiTheme="minorHAnsi" w:cstheme="minorHAnsi"/>
        </w:rPr>
      </w:pPr>
    </w:p>
    <w:p w:rsidR="00445042" w:rsidRDefault="00445042" w:rsidP="004D1F89">
      <w:pPr>
        <w:pStyle w:val="BodyText"/>
        <w:spacing w:before="1"/>
        <w:ind w:left="0" w:firstLine="0"/>
        <w:rPr>
          <w:rFonts w:asciiTheme="minorHAnsi" w:hAnsiTheme="minorHAnsi" w:cstheme="minorHAnsi"/>
        </w:rPr>
      </w:pPr>
    </w:p>
    <w:p w:rsidR="00445042" w:rsidRDefault="00445042" w:rsidP="004D1F89">
      <w:pPr>
        <w:pStyle w:val="BodyText"/>
        <w:spacing w:before="1"/>
        <w:ind w:left="0" w:firstLine="0"/>
        <w:rPr>
          <w:rFonts w:asciiTheme="minorHAnsi" w:hAnsiTheme="minorHAnsi" w:cstheme="minorHAnsi"/>
        </w:rPr>
      </w:pPr>
    </w:p>
    <w:p w:rsidR="00445042" w:rsidRPr="00D74593" w:rsidRDefault="00445042" w:rsidP="004D1F89">
      <w:pPr>
        <w:pStyle w:val="BodyText"/>
        <w:spacing w:before="1"/>
        <w:ind w:left="0" w:firstLine="0"/>
        <w:rPr>
          <w:rFonts w:asciiTheme="minorHAnsi" w:hAnsiTheme="minorHAnsi" w:cstheme="minorHAnsi"/>
        </w:rPr>
      </w:pPr>
    </w:p>
    <w:p w:rsidR="00CA71FA" w:rsidRPr="00BF49E0" w:rsidRDefault="00BF5B28" w:rsidP="00625BC9">
      <w:pPr>
        <w:pStyle w:val="ListParagraph"/>
        <w:numPr>
          <w:ilvl w:val="0"/>
          <w:numId w:val="1"/>
        </w:numPr>
        <w:spacing w:after="0" w:line="240" w:lineRule="auto"/>
        <w:ind w:left="360"/>
        <w:jc w:val="both"/>
        <w:rPr>
          <w:rFonts w:eastAsia="Arial" w:cstheme="minorHAnsi"/>
          <w:b/>
          <w:sz w:val="28"/>
          <w:szCs w:val="28"/>
        </w:rPr>
      </w:pPr>
      <w:r w:rsidRPr="00BF49E0">
        <w:rPr>
          <w:rFonts w:eastAsia="Arial" w:cstheme="minorHAnsi"/>
          <w:b/>
          <w:sz w:val="28"/>
          <w:szCs w:val="28"/>
        </w:rPr>
        <w:lastRenderedPageBreak/>
        <w:t>Bid Security</w:t>
      </w:r>
      <w:r w:rsidR="00D06228" w:rsidRPr="00BF49E0">
        <w:rPr>
          <w:rFonts w:eastAsia="Arial" w:cstheme="minorHAnsi"/>
          <w:b/>
          <w:sz w:val="28"/>
          <w:szCs w:val="28"/>
        </w:rPr>
        <w:t>:</w:t>
      </w:r>
    </w:p>
    <w:p w:rsidR="00BF5B28" w:rsidRPr="00D74593" w:rsidRDefault="00BF5B28" w:rsidP="00675826">
      <w:pPr>
        <w:pStyle w:val="ListParagraph"/>
        <w:spacing w:after="0" w:line="240" w:lineRule="auto"/>
        <w:jc w:val="both"/>
        <w:rPr>
          <w:rFonts w:eastAsia="Arial" w:cstheme="minorHAnsi"/>
          <w:b/>
          <w:sz w:val="24"/>
          <w:szCs w:val="24"/>
        </w:rPr>
      </w:pPr>
      <w:r w:rsidRPr="00D74593">
        <w:rPr>
          <w:rFonts w:eastAsia="Arial" w:cstheme="minorHAnsi"/>
          <w:sz w:val="24"/>
          <w:szCs w:val="24"/>
        </w:rPr>
        <w:t xml:space="preserve">All bidders shall furnish </w:t>
      </w:r>
      <w:r w:rsidR="00675826" w:rsidRPr="00D74593">
        <w:rPr>
          <w:rFonts w:eastAsia="Arial" w:cstheme="minorHAnsi"/>
          <w:sz w:val="24"/>
          <w:szCs w:val="24"/>
        </w:rPr>
        <w:t>a</w:t>
      </w:r>
      <w:r w:rsidR="001C088E" w:rsidRPr="00D74593">
        <w:rPr>
          <w:rFonts w:eastAsia="Arial" w:cstheme="minorHAnsi"/>
          <w:sz w:val="24"/>
          <w:szCs w:val="24"/>
        </w:rPr>
        <w:t xml:space="preserve"> cumulative</w:t>
      </w:r>
      <w:r w:rsidR="00675826" w:rsidRPr="00D74593">
        <w:rPr>
          <w:rFonts w:eastAsia="Arial" w:cstheme="minorHAnsi"/>
          <w:sz w:val="24"/>
          <w:szCs w:val="24"/>
        </w:rPr>
        <w:t xml:space="preserve"> </w:t>
      </w:r>
      <w:r w:rsidRPr="00D74593">
        <w:rPr>
          <w:rFonts w:eastAsia="Arial" w:cstheme="minorHAnsi"/>
          <w:sz w:val="24"/>
          <w:szCs w:val="24"/>
        </w:rPr>
        <w:t xml:space="preserve">bid Security of 2% of </w:t>
      </w:r>
      <w:r w:rsidR="00675826" w:rsidRPr="00D74593">
        <w:rPr>
          <w:rFonts w:eastAsia="Arial" w:cstheme="minorHAnsi"/>
          <w:sz w:val="24"/>
          <w:szCs w:val="24"/>
        </w:rPr>
        <w:t xml:space="preserve">the </w:t>
      </w:r>
      <w:r w:rsidRPr="00D74593">
        <w:rPr>
          <w:rFonts w:eastAsia="Arial" w:cstheme="minorHAnsi"/>
          <w:sz w:val="24"/>
          <w:szCs w:val="24"/>
        </w:rPr>
        <w:t xml:space="preserve">quoted price </w:t>
      </w:r>
      <w:r w:rsidRPr="00445042">
        <w:rPr>
          <w:rFonts w:eastAsia="Arial" w:cstheme="minorHAnsi"/>
          <w:sz w:val="24"/>
          <w:szCs w:val="24"/>
        </w:rPr>
        <w:t xml:space="preserve">in the form of </w:t>
      </w:r>
      <w:r w:rsidR="00675826" w:rsidRPr="00445042">
        <w:rPr>
          <w:rFonts w:eastAsia="Arial" w:cstheme="minorHAnsi"/>
          <w:sz w:val="24"/>
          <w:szCs w:val="24"/>
        </w:rPr>
        <w:t xml:space="preserve">a </w:t>
      </w:r>
      <w:r w:rsidRPr="00445042">
        <w:rPr>
          <w:rFonts w:eastAsia="Arial" w:cstheme="minorHAnsi"/>
          <w:sz w:val="24"/>
          <w:szCs w:val="24"/>
        </w:rPr>
        <w:t>Call deposit/Pay Order/Demand Draft in favor of Sindh Rural Support Organization (SRSO).</w:t>
      </w:r>
      <w:r w:rsidRPr="00D74593">
        <w:rPr>
          <w:rFonts w:eastAsia="Arial" w:cstheme="minorHAnsi"/>
          <w:sz w:val="24"/>
          <w:szCs w:val="24"/>
        </w:rPr>
        <w:t xml:space="preserve"> </w:t>
      </w:r>
      <w:r w:rsidR="00675826" w:rsidRPr="00D74593">
        <w:rPr>
          <w:rFonts w:eastAsia="Arial" w:cstheme="minorHAnsi"/>
          <w:sz w:val="24"/>
          <w:szCs w:val="24"/>
        </w:rPr>
        <w:t>A cheque</w:t>
      </w:r>
      <w:r w:rsidRPr="00D74593">
        <w:rPr>
          <w:rFonts w:eastAsia="Arial" w:cstheme="minorHAnsi"/>
          <w:sz w:val="24"/>
          <w:szCs w:val="24"/>
        </w:rPr>
        <w:t xml:space="preserve"> will not be accepted in any case. SRSO will return/release the bid security to the unsuccessful bidders. SRSO will forfeit the bid security in </w:t>
      </w:r>
      <w:r w:rsidR="00675826" w:rsidRPr="00D74593">
        <w:rPr>
          <w:rFonts w:eastAsia="Arial" w:cstheme="minorHAnsi"/>
          <w:sz w:val="24"/>
          <w:szCs w:val="24"/>
        </w:rPr>
        <w:t xml:space="preserve">the </w:t>
      </w:r>
      <w:r w:rsidRPr="00D74593">
        <w:rPr>
          <w:rFonts w:eastAsia="Arial" w:cstheme="minorHAnsi"/>
          <w:sz w:val="24"/>
          <w:szCs w:val="24"/>
        </w:rPr>
        <w:t>following cases.</w:t>
      </w:r>
    </w:p>
    <w:p w:rsidR="00BF5B28" w:rsidRPr="00D74593" w:rsidRDefault="00BF5B28" w:rsidP="00675826">
      <w:pPr>
        <w:tabs>
          <w:tab w:val="left" w:pos="900"/>
        </w:tabs>
        <w:spacing w:after="0" w:line="240" w:lineRule="auto"/>
        <w:jc w:val="both"/>
        <w:rPr>
          <w:rFonts w:eastAsia="Times New Roman" w:cstheme="minorHAnsi"/>
          <w:sz w:val="24"/>
          <w:szCs w:val="24"/>
        </w:rPr>
      </w:pPr>
    </w:p>
    <w:p w:rsidR="00BF5B28" w:rsidRPr="00D74593" w:rsidRDefault="00BF5B28" w:rsidP="00625BC9">
      <w:pPr>
        <w:numPr>
          <w:ilvl w:val="0"/>
          <w:numId w:val="3"/>
        </w:numPr>
        <w:tabs>
          <w:tab w:val="left" w:pos="900"/>
          <w:tab w:val="left" w:pos="1800"/>
        </w:tabs>
        <w:spacing w:after="0" w:line="240" w:lineRule="auto"/>
        <w:ind w:left="1890" w:hanging="630"/>
        <w:jc w:val="both"/>
        <w:rPr>
          <w:rFonts w:eastAsia="Arial" w:cstheme="minorHAnsi"/>
          <w:sz w:val="24"/>
          <w:szCs w:val="24"/>
        </w:rPr>
      </w:pPr>
      <w:r w:rsidRPr="00D74593">
        <w:rPr>
          <w:rFonts w:eastAsia="Arial" w:cstheme="minorHAnsi"/>
          <w:sz w:val="24"/>
          <w:szCs w:val="24"/>
        </w:rPr>
        <w:t xml:space="preserve">If bidders withdraw </w:t>
      </w:r>
      <w:r w:rsidR="00675826" w:rsidRPr="00D74593">
        <w:rPr>
          <w:rFonts w:eastAsia="Arial" w:cstheme="minorHAnsi"/>
          <w:sz w:val="24"/>
          <w:szCs w:val="24"/>
        </w:rPr>
        <w:t>their bids</w:t>
      </w:r>
      <w:r w:rsidRPr="00D74593">
        <w:rPr>
          <w:rFonts w:eastAsia="Arial" w:cstheme="minorHAnsi"/>
          <w:sz w:val="24"/>
          <w:szCs w:val="24"/>
        </w:rPr>
        <w:t xml:space="preserve"> during </w:t>
      </w:r>
      <w:r w:rsidR="00675826" w:rsidRPr="00D74593">
        <w:rPr>
          <w:rFonts w:eastAsia="Arial" w:cstheme="minorHAnsi"/>
          <w:sz w:val="24"/>
          <w:szCs w:val="24"/>
        </w:rPr>
        <w:t xml:space="preserve">the </w:t>
      </w:r>
      <w:r w:rsidRPr="00D74593">
        <w:rPr>
          <w:rFonts w:eastAsia="Arial" w:cstheme="minorHAnsi"/>
          <w:sz w:val="24"/>
          <w:szCs w:val="24"/>
        </w:rPr>
        <w:t xml:space="preserve">opening time of </w:t>
      </w:r>
      <w:r w:rsidR="00501D26">
        <w:rPr>
          <w:rFonts w:eastAsia="Arial" w:cstheme="minorHAnsi"/>
          <w:sz w:val="24"/>
          <w:szCs w:val="24"/>
        </w:rPr>
        <w:t xml:space="preserve">the </w:t>
      </w:r>
      <w:r w:rsidRPr="00D74593">
        <w:rPr>
          <w:rFonts w:eastAsia="Arial" w:cstheme="minorHAnsi"/>
          <w:sz w:val="24"/>
          <w:szCs w:val="24"/>
        </w:rPr>
        <w:t>tender.</w:t>
      </w:r>
    </w:p>
    <w:p w:rsidR="00BF5B28" w:rsidRPr="00D74593" w:rsidRDefault="00BF5B28" w:rsidP="00625BC9">
      <w:pPr>
        <w:numPr>
          <w:ilvl w:val="0"/>
          <w:numId w:val="3"/>
        </w:numPr>
        <w:tabs>
          <w:tab w:val="left" w:pos="900"/>
          <w:tab w:val="left" w:pos="1800"/>
        </w:tabs>
        <w:spacing w:after="0" w:line="240" w:lineRule="auto"/>
        <w:ind w:left="1890" w:hanging="630"/>
        <w:jc w:val="both"/>
        <w:rPr>
          <w:rFonts w:eastAsia="Arial" w:cstheme="minorHAnsi"/>
          <w:sz w:val="24"/>
          <w:szCs w:val="24"/>
        </w:rPr>
      </w:pPr>
      <w:r w:rsidRPr="00D74593">
        <w:rPr>
          <w:rFonts w:eastAsia="Arial" w:cstheme="minorHAnsi"/>
          <w:sz w:val="24"/>
          <w:szCs w:val="24"/>
        </w:rPr>
        <w:t xml:space="preserve">If </w:t>
      </w:r>
      <w:r w:rsidR="00675826" w:rsidRPr="00D74593">
        <w:rPr>
          <w:rFonts w:eastAsia="Arial" w:cstheme="minorHAnsi"/>
          <w:sz w:val="24"/>
          <w:szCs w:val="24"/>
        </w:rPr>
        <w:t xml:space="preserve">the </w:t>
      </w:r>
      <w:r w:rsidRPr="00D74593">
        <w:rPr>
          <w:rFonts w:eastAsia="Arial" w:cstheme="minorHAnsi"/>
          <w:sz w:val="24"/>
          <w:szCs w:val="24"/>
        </w:rPr>
        <w:t xml:space="preserve">successful bidder </w:t>
      </w:r>
      <w:r w:rsidR="00675826" w:rsidRPr="00D74593">
        <w:rPr>
          <w:rFonts w:eastAsia="Arial" w:cstheme="minorHAnsi"/>
          <w:sz w:val="24"/>
          <w:szCs w:val="24"/>
        </w:rPr>
        <w:t>withdraws</w:t>
      </w:r>
      <w:r w:rsidRPr="00D74593">
        <w:rPr>
          <w:rFonts w:eastAsia="Arial" w:cstheme="minorHAnsi"/>
          <w:sz w:val="24"/>
          <w:szCs w:val="24"/>
        </w:rPr>
        <w:t xml:space="preserve"> its bid </w:t>
      </w:r>
      <w:r w:rsidR="00675826" w:rsidRPr="00D74593">
        <w:rPr>
          <w:rFonts w:eastAsia="Arial" w:cstheme="minorHAnsi"/>
          <w:sz w:val="24"/>
          <w:szCs w:val="24"/>
        </w:rPr>
        <w:t>before</w:t>
      </w:r>
      <w:r w:rsidRPr="00D74593">
        <w:rPr>
          <w:rFonts w:eastAsia="Arial" w:cstheme="minorHAnsi"/>
          <w:sz w:val="24"/>
          <w:szCs w:val="24"/>
        </w:rPr>
        <w:t xml:space="preserve"> the agreement</w:t>
      </w:r>
    </w:p>
    <w:p w:rsidR="00F36379" w:rsidRPr="00D74593" w:rsidRDefault="00F36379" w:rsidP="00190946">
      <w:pPr>
        <w:tabs>
          <w:tab w:val="left" w:pos="2160"/>
        </w:tabs>
        <w:spacing w:after="0" w:line="240" w:lineRule="auto"/>
        <w:jc w:val="both"/>
        <w:rPr>
          <w:rFonts w:eastAsia="Arial" w:cstheme="minorHAnsi"/>
          <w:sz w:val="24"/>
          <w:szCs w:val="24"/>
        </w:rPr>
      </w:pPr>
    </w:p>
    <w:p w:rsidR="00BF5B28" w:rsidRPr="00BF49E0" w:rsidRDefault="00BF5B28" w:rsidP="00625BC9">
      <w:pPr>
        <w:pStyle w:val="ListParagraph"/>
        <w:numPr>
          <w:ilvl w:val="0"/>
          <w:numId w:val="1"/>
        </w:numPr>
        <w:spacing w:after="0" w:line="240" w:lineRule="auto"/>
        <w:ind w:left="360"/>
        <w:jc w:val="both"/>
        <w:rPr>
          <w:rFonts w:eastAsia="Arial" w:cstheme="minorHAnsi"/>
          <w:b/>
          <w:sz w:val="28"/>
          <w:szCs w:val="28"/>
        </w:rPr>
      </w:pPr>
      <w:r w:rsidRPr="00BF49E0">
        <w:rPr>
          <w:rFonts w:eastAsia="Arial" w:cstheme="minorHAnsi"/>
          <w:b/>
          <w:sz w:val="28"/>
          <w:szCs w:val="28"/>
        </w:rPr>
        <w:t>Specific Terms &amp; Conditions:</w:t>
      </w:r>
    </w:p>
    <w:p w:rsidR="00BF5B28" w:rsidRPr="00D74593" w:rsidRDefault="00E52949" w:rsidP="00E52949">
      <w:pPr>
        <w:spacing w:after="0" w:line="240" w:lineRule="auto"/>
        <w:ind w:left="1080" w:hanging="540"/>
        <w:jc w:val="both"/>
        <w:rPr>
          <w:rFonts w:eastAsia="Times New Roman" w:cstheme="minorHAnsi"/>
          <w:sz w:val="24"/>
          <w:szCs w:val="24"/>
        </w:rPr>
      </w:pPr>
      <w:r w:rsidRPr="00D74593">
        <w:rPr>
          <w:rFonts w:eastAsia="Times New Roman" w:cstheme="minorHAnsi"/>
          <w:sz w:val="24"/>
          <w:szCs w:val="24"/>
        </w:rPr>
        <w:t>5.1.</w:t>
      </w:r>
      <w:r w:rsidRPr="00D74593">
        <w:rPr>
          <w:rFonts w:eastAsia="Times New Roman" w:cstheme="minorHAnsi"/>
          <w:sz w:val="24"/>
          <w:szCs w:val="24"/>
        </w:rPr>
        <w:tab/>
        <w:t>The bidder must submit the proposals in separate sealed envelopes and as per the specified procurement method</w:t>
      </w:r>
      <w:r w:rsidR="00501D26">
        <w:rPr>
          <w:rFonts w:eastAsia="Times New Roman" w:cstheme="minorHAnsi"/>
          <w:sz w:val="24"/>
          <w:szCs w:val="24"/>
        </w:rPr>
        <w:t>, two-envelope procedure</w:t>
      </w:r>
      <w:r w:rsidRPr="00D74593">
        <w:rPr>
          <w:rFonts w:eastAsia="Times New Roman" w:cstheme="minorHAnsi"/>
          <w:sz w:val="24"/>
          <w:szCs w:val="24"/>
        </w:rPr>
        <w:t>.</w:t>
      </w:r>
    </w:p>
    <w:p w:rsidR="00E52949" w:rsidRPr="00D74593" w:rsidRDefault="00E52949" w:rsidP="00E52949">
      <w:pPr>
        <w:spacing w:after="0" w:line="240" w:lineRule="auto"/>
        <w:ind w:left="1080" w:hanging="540"/>
        <w:jc w:val="both"/>
        <w:rPr>
          <w:rFonts w:eastAsia="Times New Roman" w:cstheme="minorHAnsi"/>
          <w:sz w:val="24"/>
          <w:szCs w:val="24"/>
        </w:rPr>
      </w:pPr>
      <w:r w:rsidRPr="00D74593">
        <w:rPr>
          <w:rFonts w:eastAsia="Times New Roman" w:cstheme="minorHAnsi"/>
          <w:sz w:val="24"/>
          <w:szCs w:val="24"/>
        </w:rPr>
        <w:t>5.2.</w:t>
      </w:r>
      <w:r w:rsidRPr="00D74593">
        <w:rPr>
          <w:rFonts w:eastAsia="Times New Roman" w:cstheme="minorHAnsi"/>
          <w:sz w:val="24"/>
          <w:szCs w:val="24"/>
        </w:rPr>
        <w:tab/>
        <w:t>The proposal shall be written in the English language. Overwriting in the proposal is strictly prohibited.</w:t>
      </w:r>
    </w:p>
    <w:p w:rsidR="00E52949" w:rsidRPr="00D74593" w:rsidRDefault="00E52949" w:rsidP="00E52949">
      <w:pPr>
        <w:spacing w:after="0" w:line="240" w:lineRule="auto"/>
        <w:ind w:left="1080" w:hanging="540"/>
        <w:jc w:val="both"/>
        <w:rPr>
          <w:rFonts w:eastAsia="Times New Roman" w:cstheme="minorHAnsi"/>
          <w:sz w:val="24"/>
          <w:szCs w:val="24"/>
        </w:rPr>
      </w:pPr>
      <w:r w:rsidRPr="00D74593">
        <w:rPr>
          <w:rFonts w:eastAsia="Times New Roman" w:cstheme="minorHAnsi"/>
          <w:sz w:val="24"/>
          <w:szCs w:val="24"/>
        </w:rPr>
        <w:t>5.3.</w:t>
      </w:r>
      <w:r w:rsidRPr="00D74593">
        <w:rPr>
          <w:rFonts w:eastAsia="Times New Roman" w:cstheme="minorHAnsi"/>
          <w:sz w:val="24"/>
          <w:szCs w:val="24"/>
        </w:rPr>
        <w:tab/>
        <w:t>Costs of preparing tenders: No costs incurred by the tenderer in preparing and submitting the tender are reimbursable.</w:t>
      </w:r>
    </w:p>
    <w:p w:rsidR="00E52949" w:rsidRPr="00D74593" w:rsidRDefault="00E52949" w:rsidP="00E52949">
      <w:pPr>
        <w:spacing w:after="0" w:line="240" w:lineRule="auto"/>
        <w:ind w:left="1080" w:hanging="540"/>
        <w:jc w:val="both"/>
        <w:rPr>
          <w:rFonts w:eastAsia="Times New Roman" w:cstheme="minorHAnsi"/>
          <w:sz w:val="24"/>
          <w:szCs w:val="24"/>
        </w:rPr>
      </w:pPr>
      <w:r w:rsidRPr="00D74593">
        <w:rPr>
          <w:rFonts w:eastAsia="Times New Roman" w:cstheme="minorHAnsi"/>
          <w:sz w:val="24"/>
          <w:szCs w:val="24"/>
        </w:rPr>
        <w:t>5.4.</w:t>
      </w:r>
      <w:r w:rsidRPr="00D74593">
        <w:rPr>
          <w:rFonts w:eastAsia="Times New Roman" w:cstheme="minorHAnsi"/>
          <w:sz w:val="24"/>
          <w:szCs w:val="24"/>
        </w:rPr>
        <w:tab/>
        <w:t>Ownership of tenders: The Contracting Authority retains ownership of all tenders received under this tender procedure. Consequently, tenderers have no right to have their tenders returned to them.</w:t>
      </w:r>
    </w:p>
    <w:p w:rsidR="00E52949" w:rsidRPr="00D74593" w:rsidRDefault="00E52949" w:rsidP="00E52949">
      <w:pPr>
        <w:spacing w:after="0" w:line="240" w:lineRule="auto"/>
        <w:ind w:left="1080" w:hanging="540"/>
        <w:jc w:val="both"/>
        <w:rPr>
          <w:rFonts w:eastAsia="Times New Roman" w:cstheme="minorHAnsi"/>
          <w:sz w:val="24"/>
          <w:szCs w:val="24"/>
        </w:rPr>
      </w:pPr>
      <w:r w:rsidRPr="00D74593">
        <w:rPr>
          <w:rFonts w:eastAsia="Times New Roman" w:cstheme="minorHAnsi"/>
          <w:sz w:val="24"/>
          <w:szCs w:val="24"/>
        </w:rPr>
        <w:t>5.5.</w:t>
      </w:r>
      <w:r w:rsidRPr="00D74593">
        <w:rPr>
          <w:rFonts w:eastAsia="Times New Roman" w:cstheme="minorHAnsi"/>
          <w:sz w:val="24"/>
          <w:szCs w:val="24"/>
        </w:rPr>
        <w:tab/>
        <w:t>In case of calculation mistakes from the bidder in the submitted tender document, the unit price will be conserved.</w:t>
      </w:r>
    </w:p>
    <w:p w:rsidR="00E52949" w:rsidRPr="00D74593" w:rsidRDefault="00E52949" w:rsidP="00E52949">
      <w:pPr>
        <w:spacing w:after="0" w:line="240" w:lineRule="auto"/>
        <w:ind w:left="1080" w:hanging="540"/>
        <w:jc w:val="both"/>
        <w:rPr>
          <w:rFonts w:eastAsia="Times New Roman" w:cstheme="minorHAnsi"/>
          <w:sz w:val="24"/>
          <w:szCs w:val="24"/>
        </w:rPr>
      </w:pPr>
      <w:r w:rsidRPr="00D74593">
        <w:rPr>
          <w:rFonts w:eastAsia="Times New Roman" w:cstheme="minorHAnsi"/>
          <w:sz w:val="24"/>
          <w:szCs w:val="24"/>
        </w:rPr>
        <w:t>5.6.</w:t>
      </w:r>
      <w:r w:rsidRPr="00D74593">
        <w:rPr>
          <w:rFonts w:eastAsia="Times New Roman" w:cstheme="minorHAnsi"/>
          <w:sz w:val="24"/>
          <w:szCs w:val="24"/>
        </w:rPr>
        <w:tab/>
      </w:r>
      <w:r w:rsidR="001E3476" w:rsidRPr="00D74593">
        <w:rPr>
          <w:rFonts w:eastAsia="Times New Roman" w:cstheme="minorHAnsi"/>
          <w:sz w:val="24"/>
          <w:szCs w:val="24"/>
        </w:rPr>
        <w:t>Collusion between the firms is strictly prohibited. Any firm/group of firms found involved in creating a cartel or any other collusion arrangement against the interest of the project will be blacklisted and debarred.</w:t>
      </w:r>
    </w:p>
    <w:p w:rsidR="001E3476" w:rsidRPr="00D74593" w:rsidRDefault="001E3476" w:rsidP="00E52949">
      <w:pPr>
        <w:spacing w:after="0" w:line="240" w:lineRule="auto"/>
        <w:ind w:left="1080" w:hanging="540"/>
        <w:jc w:val="both"/>
        <w:rPr>
          <w:rFonts w:eastAsia="Times New Roman" w:cstheme="minorHAnsi"/>
          <w:sz w:val="24"/>
          <w:szCs w:val="24"/>
        </w:rPr>
      </w:pPr>
      <w:r w:rsidRPr="00D74593">
        <w:rPr>
          <w:rFonts w:eastAsia="Times New Roman" w:cstheme="minorHAnsi"/>
          <w:sz w:val="24"/>
          <w:szCs w:val="24"/>
        </w:rPr>
        <w:t>5.7.</w:t>
      </w:r>
      <w:r w:rsidRPr="00D74593">
        <w:rPr>
          <w:rFonts w:eastAsia="Times New Roman" w:cstheme="minorHAnsi"/>
          <w:sz w:val="24"/>
          <w:szCs w:val="24"/>
        </w:rPr>
        <w:tab/>
        <w:t>The procuring entity may reject one or all such proposals, which are vague (In terms of financial proposal) or do not adhere to these tender instructions.</w:t>
      </w:r>
    </w:p>
    <w:p w:rsidR="001E3476" w:rsidRPr="00D74593" w:rsidRDefault="001E3476" w:rsidP="00E52949">
      <w:pPr>
        <w:spacing w:after="0" w:line="240" w:lineRule="auto"/>
        <w:ind w:left="1080" w:hanging="540"/>
        <w:jc w:val="both"/>
        <w:rPr>
          <w:rFonts w:eastAsia="Times New Roman" w:cstheme="minorHAnsi"/>
          <w:sz w:val="24"/>
          <w:szCs w:val="24"/>
        </w:rPr>
      </w:pPr>
      <w:r w:rsidRPr="00D74593">
        <w:rPr>
          <w:rFonts w:eastAsia="Times New Roman" w:cstheme="minorHAnsi"/>
          <w:sz w:val="24"/>
          <w:szCs w:val="24"/>
        </w:rPr>
        <w:t>5.8.</w:t>
      </w:r>
      <w:r w:rsidRPr="00D74593">
        <w:rPr>
          <w:rFonts w:eastAsia="Times New Roman" w:cstheme="minorHAnsi"/>
          <w:sz w:val="24"/>
          <w:szCs w:val="24"/>
        </w:rPr>
        <w:tab/>
        <w:t>The contract will be signed with the successful bidder</w:t>
      </w:r>
      <w:r w:rsidR="00AC71ED">
        <w:rPr>
          <w:rFonts w:eastAsia="Times New Roman" w:cstheme="minorHAnsi"/>
          <w:sz w:val="24"/>
          <w:szCs w:val="24"/>
        </w:rPr>
        <w:t>,</w:t>
      </w:r>
      <w:r w:rsidRPr="00D74593">
        <w:rPr>
          <w:rFonts w:eastAsia="Times New Roman" w:cstheme="minorHAnsi"/>
          <w:sz w:val="24"/>
          <w:szCs w:val="24"/>
        </w:rPr>
        <w:t xml:space="preserve"> and its terms and conditions will govern the executive of the contract.</w:t>
      </w:r>
    </w:p>
    <w:p w:rsidR="001E3476" w:rsidRPr="00D74593" w:rsidRDefault="001E3476" w:rsidP="00E52949">
      <w:pPr>
        <w:spacing w:after="0" w:line="240" w:lineRule="auto"/>
        <w:ind w:left="1080" w:hanging="540"/>
        <w:jc w:val="both"/>
        <w:rPr>
          <w:rFonts w:eastAsia="Times New Roman" w:cstheme="minorHAnsi"/>
          <w:sz w:val="24"/>
          <w:szCs w:val="24"/>
        </w:rPr>
      </w:pPr>
      <w:r w:rsidRPr="00D74593">
        <w:rPr>
          <w:rFonts w:eastAsia="Times New Roman" w:cstheme="minorHAnsi"/>
          <w:sz w:val="24"/>
          <w:szCs w:val="24"/>
        </w:rPr>
        <w:t>5.9.</w:t>
      </w:r>
      <w:r w:rsidRPr="00D74593">
        <w:rPr>
          <w:rFonts w:eastAsia="Times New Roman" w:cstheme="minorHAnsi"/>
          <w:sz w:val="24"/>
          <w:szCs w:val="24"/>
        </w:rPr>
        <w:tab/>
        <w:t>In case of a public holiday announced by the Government, the tender will be open on the next working day at the same time and venue.</w:t>
      </w:r>
    </w:p>
    <w:p w:rsidR="0014380E" w:rsidRPr="00D74593" w:rsidRDefault="0014380E" w:rsidP="00E52949">
      <w:pPr>
        <w:spacing w:after="0" w:line="240" w:lineRule="auto"/>
        <w:ind w:left="990" w:hanging="450"/>
        <w:jc w:val="both"/>
        <w:rPr>
          <w:rFonts w:eastAsia="Arial" w:cstheme="minorHAnsi"/>
          <w:sz w:val="24"/>
          <w:szCs w:val="24"/>
        </w:rPr>
      </w:pPr>
    </w:p>
    <w:p w:rsidR="0014380E" w:rsidRPr="00D74593" w:rsidRDefault="0014380E" w:rsidP="00190946">
      <w:pPr>
        <w:tabs>
          <w:tab w:val="left" w:pos="2140"/>
        </w:tabs>
        <w:spacing w:after="0" w:line="240" w:lineRule="auto"/>
        <w:jc w:val="both"/>
        <w:rPr>
          <w:rFonts w:eastAsia="Arial" w:cstheme="minorHAnsi"/>
          <w:sz w:val="24"/>
          <w:szCs w:val="24"/>
        </w:rPr>
      </w:pPr>
    </w:p>
    <w:p w:rsidR="00BF5B28" w:rsidRPr="00BF49E0" w:rsidRDefault="00BF5B28" w:rsidP="00625BC9">
      <w:pPr>
        <w:pStyle w:val="ListParagraph"/>
        <w:numPr>
          <w:ilvl w:val="0"/>
          <w:numId w:val="1"/>
        </w:numPr>
        <w:spacing w:after="0" w:line="240" w:lineRule="auto"/>
        <w:ind w:left="360"/>
        <w:jc w:val="both"/>
        <w:rPr>
          <w:rFonts w:eastAsia="Arial" w:cstheme="minorHAnsi"/>
          <w:b/>
          <w:sz w:val="28"/>
          <w:szCs w:val="28"/>
        </w:rPr>
      </w:pPr>
      <w:r w:rsidRPr="00BF49E0">
        <w:rPr>
          <w:rFonts w:eastAsia="Arial" w:cstheme="minorHAnsi"/>
          <w:b/>
          <w:sz w:val="28"/>
          <w:szCs w:val="28"/>
        </w:rPr>
        <w:t>General Terms &amp; Conditions</w:t>
      </w:r>
      <w:r w:rsidR="00D06228" w:rsidRPr="00BF49E0">
        <w:rPr>
          <w:rFonts w:eastAsia="Arial" w:cstheme="minorHAnsi"/>
          <w:b/>
          <w:sz w:val="28"/>
          <w:szCs w:val="28"/>
        </w:rPr>
        <w:t>:</w:t>
      </w:r>
    </w:p>
    <w:p w:rsidR="00BF5B28" w:rsidRPr="00D74593" w:rsidRDefault="00BF5B28" w:rsidP="00190946">
      <w:pPr>
        <w:spacing w:after="0" w:line="240" w:lineRule="auto"/>
        <w:jc w:val="both"/>
        <w:rPr>
          <w:rFonts w:eastAsia="Times New Roman" w:cstheme="minorHAnsi"/>
          <w:sz w:val="24"/>
          <w:szCs w:val="24"/>
        </w:rPr>
      </w:pPr>
    </w:p>
    <w:p w:rsidR="00BF5B28" w:rsidRPr="00D74593" w:rsidRDefault="00D25864" w:rsidP="001E3476">
      <w:pPr>
        <w:spacing w:after="0" w:line="240" w:lineRule="auto"/>
        <w:ind w:left="1080" w:right="60" w:hanging="540"/>
        <w:jc w:val="both"/>
        <w:rPr>
          <w:rFonts w:eastAsia="Arial" w:cstheme="minorHAnsi"/>
          <w:sz w:val="24"/>
          <w:szCs w:val="24"/>
        </w:rPr>
      </w:pPr>
      <w:r w:rsidRPr="00D74593">
        <w:rPr>
          <w:rFonts w:eastAsia="Arial" w:cstheme="minorHAnsi"/>
          <w:sz w:val="24"/>
          <w:szCs w:val="24"/>
        </w:rPr>
        <w:t>6</w:t>
      </w:r>
      <w:r w:rsidR="00BF5B28" w:rsidRPr="00D74593">
        <w:rPr>
          <w:rFonts w:eastAsia="Arial" w:cstheme="minorHAnsi"/>
          <w:sz w:val="24"/>
          <w:szCs w:val="24"/>
        </w:rPr>
        <w:t>.1.</w:t>
      </w:r>
      <w:r w:rsidR="001E3476" w:rsidRPr="00D74593">
        <w:rPr>
          <w:rFonts w:eastAsia="Times New Roman" w:cstheme="minorHAnsi"/>
          <w:sz w:val="24"/>
          <w:szCs w:val="24"/>
        </w:rPr>
        <w:tab/>
      </w:r>
      <w:r w:rsidR="00BF5B28" w:rsidRPr="00D74593">
        <w:rPr>
          <w:rFonts w:eastAsia="Arial" w:cstheme="minorHAnsi"/>
          <w:sz w:val="24"/>
          <w:szCs w:val="24"/>
        </w:rPr>
        <w:t xml:space="preserve">The SRSO does not bind itself to accept the lowest or any Bid and reserves the right to reject any or all Bids at any point </w:t>
      </w:r>
      <w:r w:rsidR="00AC71ED">
        <w:rPr>
          <w:rFonts w:eastAsia="Arial" w:cstheme="minorHAnsi"/>
          <w:sz w:val="24"/>
          <w:szCs w:val="24"/>
        </w:rPr>
        <w:t>in</w:t>
      </w:r>
      <w:r w:rsidR="00BF5B28" w:rsidRPr="00D74593">
        <w:rPr>
          <w:rFonts w:eastAsia="Arial" w:cstheme="minorHAnsi"/>
          <w:sz w:val="24"/>
          <w:szCs w:val="24"/>
        </w:rPr>
        <w:t xml:space="preserve"> time </w:t>
      </w:r>
      <w:r w:rsidR="001E3476" w:rsidRPr="00D74593">
        <w:rPr>
          <w:rFonts w:eastAsia="Arial" w:cstheme="minorHAnsi"/>
          <w:sz w:val="24"/>
          <w:szCs w:val="24"/>
        </w:rPr>
        <w:t>before</w:t>
      </w:r>
      <w:r w:rsidR="00BF5B28" w:rsidRPr="00D74593">
        <w:rPr>
          <w:rFonts w:eastAsia="Arial" w:cstheme="minorHAnsi"/>
          <w:sz w:val="24"/>
          <w:szCs w:val="24"/>
        </w:rPr>
        <w:t xml:space="preserve"> the issuance of </w:t>
      </w:r>
      <w:r w:rsidR="001E3476" w:rsidRPr="00D74593">
        <w:rPr>
          <w:rFonts w:eastAsia="Arial" w:cstheme="minorHAnsi"/>
          <w:sz w:val="24"/>
          <w:szCs w:val="24"/>
        </w:rPr>
        <w:t xml:space="preserve">the </w:t>
      </w:r>
      <w:r w:rsidR="00BF5B28" w:rsidRPr="00D74593">
        <w:rPr>
          <w:rFonts w:eastAsia="Arial" w:cstheme="minorHAnsi"/>
          <w:sz w:val="24"/>
          <w:szCs w:val="24"/>
        </w:rPr>
        <w:t>purchase order/ service Letter without assigning any reasons whatsoever.</w:t>
      </w:r>
    </w:p>
    <w:p w:rsidR="001E3476" w:rsidRPr="00D74593" w:rsidRDefault="001E3476" w:rsidP="001E3476">
      <w:pPr>
        <w:spacing w:after="0" w:line="240" w:lineRule="auto"/>
        <w:ind w:left="1080" w:right="60" w:hanging="540"/>
        <w:jc w:val="both"/>
        <w:rPr>
          <w:rFonts w:eastAsia="Arial" w:cstheme="minorHAnsi"/>
          <w:sz w:val="24"/>
          <w:szCs w:val="24"/>
        </w:rPr>
      </w:pPr>
      <w:r w:rsidRPr="00D74593">
        <w:rPr>
          <w:rFonts w:eastAsia="Arial" w:cstheme="minorHAnsi"/>
          <w:sz w:val="24"/>
          <w:szCs w:val="24"/>
        </w:rPr>
        <w:t>6.2.</w:t>
      </w:r>
      <w:r w:rsidRPr="00D74593">
        <w:rPr>
          <w:rFonts w:eastAsia="Arial" w:cstheme="minorHAnsi"/>
          <w:sz w:val="24"/>
          <w:szCs w:val="24"/>
        </w:rPr>
        <w:tab/>
        <w:t>Successful bidder(s) require to submit performance security of 5% of the contract price (Refundable) in favor of Sindh Rural Support Organization.</w:t>
      </w:r>
    </w:p>
    <w:p w:rsidR="001E3476" w:rsidRPr="00D74593" w:rsidRDefault="001E3476" w:rsidP="001E3476">
      <w:pPr>
        <w:spacing w:after="0" w:line="240" w:lineRule="auto"/>
        <w:ind w:left="1080" w:right="60" w:hanging="540"/>
        <w:jc w:val="both"/>
        <w:rPr>
          <w:rFonts w:eastAsia="Arial" w:cstheme="minorHAnsi"/>
          <w:sz w:val="24"/>
          <w:szCs w:val="24"/>
        </w:rPr>
      </w:pPr>
      <w:r w:rsidRPr="00D74593">
        <w:rPr>
          <w:rFonts w:eastAsia="Arial" w:cstheme="minorHAnsi"/>
          <w:sz w:val="24"/>
          <w:szCs w:val="24"/>
        </w:rPr>
        <w:t>6.3.</w:t>
      </w:r>
      <w:r w:rsidRPr="00D74593">
        <w:rPr>
          <w:rFonts w:eastAsia="Arial" w:cstheme="minorHAnsi"/>
          <w:sz w:val="24"/>
          <w:szCs w:val="24"/>
        </w:rPr>
        <w:tab/>
        <w:t xml:space="preserve">SRSO has the right to split the order </w:t>
      </w:r>
      <w:r w:rsidR="00CC68B5" w:rsidRPr="00D74593">
        <w:rPr>
          <w:rFonts w:eastAsia="Arial" w:cstheme="minorHAnsi"/>
          <w:sz w:val="24"/>
          <w:szCs w:val="24"/>
        </w:rPr>
        <w:t>into</w:t>
      </w:r>
      <w:r w:rsidRPr="00D74593">
        <w:rPr>
          <w:rFonts w:eastAsia="Arial" w:cstheme="minorHAnsi"/>
          <w:sz w:val="24"/>
          <w:szCs w:val="24"/>
        </w:rPr>
        <w:t xml:space="preserve"> one, two or more </w:t>
      </w:r>
      <w:r w:rsidR="00520EAD" w:rsidRPr="00D74593">
        <w:rPr>
          <w:rFonts w:eastAsia="Arial" w:cstheme="minorHAnsi"/>
          <w:sz w:val="24"/>
          <w:szCs w:val="24"/>
        </w:rPr>
        <w:t>bidder</w:t>
      </w:r>
      <w:r w:rsidRPr="00D74593">
        <w:rPr>
          <w:rFonts w:eastAsia="Arial" w:cstheme="minorHAnsi"/>
          <w:sz w:val="24"/>
          <w:szCs w:val="24"/>
        </w:rPr>
        <w:t xml:space="preserve">(s) </w:t>
      </w:r>
      <w:r w:rsidR="006066FE" w:rsidRPr="00D74593">
        <w:rPr>
          <w:rFonts w:eastAsia="Arial" w:cstheme="minorHAnsi"/>
          <w:sz w:val="24"/>
          <w:szCs w:val="24"/>
        </w:rPr>
        <w:t>d</w:t>
      </w:r>
      <w:r w:rsidRPr="00D74593">
        <w:rPr>
          <w:rFonts w:eastAsia="Arial" w:cstheme="minorHAnsi"/>
          <w:sz w:val="24"/>
          <w:szCs w:val="24"/>
        </w:rPr>
        <w:t>epending upon the items being shortlisted.</w:t>
      </w:r>
    </w:p>
    <w:p w:rsidR="00CC68B5" w:rsidRPr="00D74593" w:rsidRDefault="00CC68B5" w:rsidP="001E3476">
      <w:pPr>
        <w:spacing w:after="0" w:line="240" w:lineRule="auto"/>
        <w:ind w:left="1080" w:right="60" w:hanging="540"/>
        <w:jc w:val="both"/>
        <w:rPr>
          <w:rFonts w:eastAsia="Arial" w:cstheme="minorHAnsi"/>
          <w:sz w:val="24"/>
          <w:szCs w:val="24"/>
        </w:rPr>
      </w:pPr>
      <w:r w:rsidRPr="00D74593">
        <w:rPr>
          <w:rFonts w:eastAsia="Arial" w:cstheme="minorHAnsi"/>
          <w:sz w:val="24"/>
          <w:szCs w:val="24"/>
        </w:rPr>
        <w:t>6.4.</w:t>
      </w:r>
      <w:r w:rsidRPr="00D74593">
        <w:rPr>
          <w:rFonts w:eastAsia="Arial" w:cstheme="minorHAnsi"/>
          <w:sz w:val="24"/>
          <w:szCs w:val="24"/>
        </w:rPr>
        <w:tab/>
        <w:t>The SRSO reserves the right to initiate re-tendering without providing any reason whatsoever. The SRSO shall not incur any liability on account of such rejection.</w:t>
      </w:r>
    </w:p>
    <w:p w:rsidR="00CC68B5" w:rsidRPr="00D74593" w:rsidRDefault="00CC68B5" w:rsidP="001E3476">
      <w:pPr>
        <w:spacing w:after="0" w:line="240" w:lineRule="auto"/>
        <w:ind w:left="1080" w:right="60" w:hanging="540"/>
        <w:jc w:val="both"/>
        <w:rPr>
          <w:rFonts w:eastAsia="Arial" w:cstheme="minorHAnsi"/>
          <w:sz w:val="24"/>
          <w:szCs w:val="24"/>
        </w:rPr>
      </w:pPr>
      <w:r w:rsidRPr="00D74593">
        <w:rPr>
          <w:rFonts w:eastAsia="Arial" w:cstheme="minorHAnsi"/>
          <w:sz w:val="24"/>
          <w:szCs w:val="24"/>
        </w:rPr>
        <w:t>6.5.</w:t>
      </w:r>
      <w:r w:rsidRPr="00D74593">
        <w:rPr>
          <w:rFonts w:eastAsia="Arial" w:cstheme="minorHAnsi"/>
          <w:sz w:val="24"/>
          <w:szCs w:val="24"/>
        </w:rPr>
        <w:tab/>
        <w:t>The SRSO reserves the right to modify any terms, conditions, quantity</w:t>
      </w:r>
      <w:r w:rsidR="00752E86" w:rsidRPr="00D74593">
        <w:rPr>
          <w:rFonts w:eastAsia="Arial" w:cstheme="minorHAnsi"/>
          <w:sz w:val="24"/>
          <w:szCs w:val="24"/>
        </w:rPr>
        <w:t>,</w:t>
      </w:r>
      <w:r w:rsidRPr="00D74593">
        <w:rPr>
          <w:rFonts w:eastAsia="Arial" w:cstheme="minorHAnsi"/>
          <w:sz w:val="24"/>
          <w:szCs w:val="24"/>
        </w:rPr>
        <w:t xml:space="preserve"> or specifications for submission of offer and to obtain revised Bids from the bidders due to such changes, if any.</w:t>
      </w:r>
    </w:p>
    <w:p w:rsidR="00CC68B5" w:rsidRPr="00D74593" w:rsidRDefault="00CC68B5" w:rsidP="001E3476">
      <w:pPr>
        <w:spacing w:after="0" w:line="240" w:lineRule="auto"/>
        <w:ind w:left="1080" w:right="60" w:hanging="540"/>
        <w:jc w:val="both"/>
        <w:rPr>
          <w:rFonts w:eastAsia="Arial" w:cstheme="minorHAnsi"/>
          <w:sz w:val="24"/>
          <w:szCs w:val="24"/>
        </w:rPr>
      </w:pPr>
      <w:r w:rsidRPr="00D74593">
        <w:rPr>
          <w:rFonts w:eastAsia="Arial" w:cstheme="minorHAnsi"/>
          <w:sz w:val="24"/>
          <w:szCs w:val="24"/>
        </w:rPr>
        <w:lastRenderedPageBreak/>
        <w:t>6.6.</w:t>
      </w:r>
      <w:r w:rsidRPr="00D74593">
        <w:rPr>
          <w:rFonts w:eastAsia="Arial" w:cstheme="minorHAnsi"/>
          <w:sz w:val="24"/>
          <w:szCs w:val="24"/>
        </w:rPr>
        <w:tab/>
        <w:t>Canvassing of any kind will be a disqualification</w:t>
      </w:r>
      <w:r w:rsidR="00AC71ED">
        <w:rPr>
          <w:rFonts w:eastAsia="Arial" w:cstheme="minorHAnsi"/>
          <w:sz w:val="24"/>
          <w:szCs w:val="24"/>
        </w:rPr>
        <w:t>,</w:t>
      </w:r>
      <w:r w:rsidRPr="00D74593">
        <w:rPr>
          <w:rFonts w:eastAsia="Arial" w:cstheme="minorHAnsi"/>
          <w:sz w:val="24"/>
          <w:szCs w:val="24"/>
        </w:rPr>
        <w:t xml:space="preserve"> and the SRSO may decide to cancel the bidder from its empanelment.</w:t>
      </w:r>
    </w:p>
    <w:p w:rsidR="00886251" w:rsidRPr="00D74593" w:rsidRDefault="00BF5B28" w:rsidP="00733FEB">
      <w:pPr>
        <w:tabs>
          <w:tab w:val="left" w:pos="630"/>
        </w:tabs>
        <w:spacing w:after="0" w:line="240" w:lineRule="auto"/>
        <w:ind w:right="60"/>
        <w:jc w:val="both"/>
        <w:rPr>
          <w:rFonts w:eastAsia="Times New Roman" w:cstheme="minorHAnsi"/>
          <w:sz w:val="24"/>
          <w:szCs w:val="24"/>
        </w:rPr>
      </w:pPr>
      <w:r w:rsidRPr="00D74593">
        <w:rPr>
          <w:rFonts w:eastAsia="Times New Roman" w:cstheme="minorHAnsi"/>
          <w:sz w:val="24"/>
          <w:szCs w:val="24"/>
        </w:rPr>
        <w:tab/>
      </w:r>
    </w:p>
    <w:p w:rsidR="00886251" w:rsidRPr="00BF49E0" w:rsidRDefault="00E15689" w:rsidP="00BF49E0">
      <w:pPr>
        <w:pStyle w:val="ListParagraph"/>
        <w:numPr>
          <w:ilvl w:val="0"/>
          <w:numId w:val="1"/>
        </w:numPr>
        <w:spacing w:after="0" w:line="240" w:lineRule="auto"/>
        <w:ind w:left="360"/>
        <w:jc w:val="both"/>
        <w:rPr>
          <w:rFonts w:eastAsia="Arial" w:cstheme="minorHAnsi"/>
          <w:b/>
          <w:sz w:val="28"/>
          <w:szCs w:val="28"/>
        </w:rPr>
      </w:pPr>
      <w:r w:rsidRPr="00BF49E0">
        <w:rPr>
          <w:rFonts w:eastAsia="Arial" w:cstheme="minorHAnsi"/>
          <w:b/>
          <w:sz w:val="28"/>
          <w:szCs w:val="28"/>
        </w:rPr>
        <w:t>SELECTION CRITERIA</w:t>
      </w:r>
      <w:r w:rsidR="00D06228" w:rsidRPr="00BF49E0">
        <w:rPr>
          <w:rFonts w:eastAsia="Arial" w:cstheme="minorHAnsi"/>
          <w:b/>
          <w:sz w:val="28"/>
          <w:szCs w:val="28"/>
        </w:rPr>
        <w:t>:</w:t>
      </w:r>
    </w:p>
    <w:p w:rsidR="00093BFD" w:rsidRPr="00D74593" w:rsidRDefault="00093BFD" w:rsidP="00093BFD">
      <w:pPr>
        <w:pStyle w:val="ListParagraph"/>
        <w:spacing w:after="0" w:line="240" w:lineRule="auto"/>
        <w:ind w:left="450"/>
        <w:jc w:val="both"/>
        <w:rPr>
          <w:rFonts w:eastAsia="Arial" w:cstheme="minorHAnsi"/>
          <w:bCs/>
          <w:sz w:val="24"/>
          <w:szCs w:val="24"/>
        </w:rPr>
      </w:pPr>
      <w:r w:rsidRPr="00D74593">
        <w:rPr>
          <w:rFonts w:eastAsia="Arial" w:cstheme="minorHAnsi"/>
          <w:bCs/>
          <w:sz w:val="24"/>
          <w:szCs w:val="24"/>
        </w:rPr>
        <w:t xml:space="preserve">All the bids shall be evaluated under single stage two envelope procedure, where in the first stage technical bids will be opened and evaluated as per the following technical qualification criteria. The bidders who score at least </w:t>
      </w:r>
      <w:r w:rsidR="00691C2E" w:rsidRPr="00D74593">
        <w:rPr>
          <w:rFonts w:eastAsia="Arial" w:cstheme="minorHAnsi"/>
          <w:bCs/>
          <w:sz w:val="24"/>
          <w:szCs w:val="24"/>
        </w:rPr>
        <w:t>5</w:t>
      </w:r>
      <w:r w:rsidR="00967117" w:rsidRPr="00D74593">
        <w:rPr>
          <w:rFonts w:eastAsia="Arial" w:cstheme="minorHAnsi"/>
          <w:bCs/>
          <w:sz w:val="24"/>
          <w:szCs w:val="24"/>
        </w:rPr>
        <w:t>0</w:t>
      </w:r>
      <w:r w:rsidRPr="00D74593">
        <w:rPr>
          <w:rFonts w:eastAsia="Arial" w:cstheme="minorHAnsi"/>
          <w:bCs/>
          <w:sz w:val="24"/>
          <w:szCs w:val="24"/>
        </w:rPr>
        <w:t xml:space="preserve"> out of </w:t>
      </w:r>
      <w:r w:rsidR="00691C2E" w:rsidRPr="00D74593">
        <w:rPr>
          <w:rFonts w:eastAsia="Arial" w:cstheme="minorHAnsi"/>
          <w:bCs/>
          <w:sz w:val="24"/>
          <w:szCs w:val="24"/>
        </w:rPr>
        <w:t>7</w:t>
      </w:r>
      <w:r w:rsidR="003B774C" w:rsidRPr="00D74593">
        <w:rPr>
          <w:rFonts w:eastAsia="Arial" w:cstheme="minorHAnsi"/>
          <w:bCs/>
          <w:sz w:val="24"/>
          <w:szCs w:val="24"/>
        </w:rPr>
        <w:t>0</w:t>
      </w:r>
      <w:r w:rsidRPr="00D74593">
        <w:rPr>
          <w:rFonts w:eastAsia="Arial" w:cstheme="minorHAnsi"/>
          <w:bCs/>
          <w:sz w:val="24"/>
          <w:szCs w:val="24"/>
        </w:rPr>
        <w:t xml:space="preserve"> will be technically qualified. Financial bids of the technically qualified bidders will be opened. The financial bids of the unqualified bidders shall be returned unopened.</w:t>
      </w:r>
    </w:p>
    <w:p w:rsidR="00093BFD" w:rsidRPr="00D74593" w:rsidRDefault="00093BFD" w:rsidP="00093BFD">
      <w:pPr>
        <w:pStyle w:val="ListParagraph"/>
        <w:spacing w:after="0" w:line="240" w:lineRule="auto"/>
        <w:ind w:left="450"/>
        <w:jc w:val="both"/>
        <w:rPr>
          <w:rFonts w:eastAsia="Arial" w:cstheme="minorHAnsi"/>
          <w:bCs/>
          <w:sz w:val="24"/>
          <w:szCs w:val="24"/>
        </w:rPr>
      </w:pPr>
    </w:p>
    <w:p w:rsidR="00093BFD" w:rsidRPr="00D74593" w:rsidRDefault="00834AD1" w:rsidP="00625BC9">
      <w:pPr>
        <w:pStyle w:val="ListParagraph"/>
        <w:numPr>
          <w:ilvl w:val="0"/>
          <w:numId w:val="10"/>
        </w:numPr>
        <w:spacing w:after="0" w:line="240" w:lineRule="auto"/>
        <w:jc w:val="both"/>
        <w:rPr>
          <w:rFonts w:eastAsia="Times New Roman" w:cstheme="minorHAnsi"/>
          <w:b/>
          <w:bCs/>
          <w:sz w:val="24"/>
          <w:szCs w:val="24"/>
        </w:rPr>
      </w:pPr>
      <w:r w:rsidRPr="00D74593">
        <w:rPr>
          <w:rFonts w:eastAsia="Times New Roman" w:cstheme="minorHAnsi"/>
          <w:b/>
          <w:bCs/>
          <w:sz w:val="24"/>
          <w:szCs w:val="24"/>
        </w:rPr>
        <w:t>Technical Qualification Criteria</w:t>
      </w:r>
      <w:r w:rsidR="00BF49E0">
        <w:rPr>
          <w:rFonts w:eastAsia="Times New Roman" w:cstheme="minorHAnsi"/>
          <w:b/>
          <w:bCs/>
          <w:sz w:val="24"/>
          <w:szCs w:val="24"/>
        </w:rPr>
        <w:t xml:space="preserve"> (7</w:t>
      </w:r>
      <w:r w:rsidR="0020609D" w:rsidRPr="00D74593">
        <w:rPr>
          <w:rFonts w:eastAsia="Times New Roman" w:cstheme="minorHAnsi"/>
          <w:b/>
          <w:bCs/>
          <w:sz w:val="24"/>
          <w:szCs w:val="24"/>
        </w:rPr>
        <w:t>0 Marks)</w:t>
      </w:r>
    </w:p>
    <w:tbl>
      <w:tblPr>
        <w:tblW w:w="10062" w:type="dxa"/>
        <w:tblInd w:w="102" w:type="dxa"/>
        <w:tblLayout w:type="fixed"/>
        <w:tblCellMar>
          <w:left w:w="0" w:type="dxa"/>
          <w:right w:w="0" w:type="dxa"/>
        </w:tblCellMar>
        <w:tblLook w:val="01E0" w:firstRow="1" w:lastRow="1" w:firstColumn="1" w:lastColumn="1" w:noHBand="0" w:noVBand="0"/>
      </w:tblPr>
      <w:tblGrid>
        <w:gridCol w:w="612"/>
        <w:gridCol w:w="5130"/>
        <w:gridCol w:w="2610"/>
        <w:gridCol w:w="1710"/>
      </w:tblGrid>
      <w:tr w:rsidR="00093BFD" w:rsidRPr="00D74593" w:rsidTr="00AA33CD">
        <w:trPr>
          <w:tblHeader/>
        </w:trPr>
        <w:tc>
          <w:tcPr>
            <w:tcW w:w="612" w:type="dxa"/>
            <w:tcBorders>
              <w:top w:val="single" w:sz="5" w:space="0" w:color="000000"/>
              <w:left w:val="single" w:sz="5" w:space="0" w:color="000000"/>
              <w:bottom w:val="single" w:sz="5" w:space="0" w:color="000000"/>
              <w:right w:val="single" w:sz="5" w:space="0" w:color="000000"/>
            </w:tcBorders>
          </w:tcPr>
          <w:p w:rsidR="00093BFD" w:rsidRPr="00D74593" w:rsidRDefault="00093BFD" w:rsidP="00AA33CD">
            <w:pPr>
              <w:spacing w:line="280" w:lineRule="exact"/>
              <w:ind w:left="102"/>
              <w:jc w:val="center"/>
              <w:rPr>
                <w:rFonts w:eastAsia="Calibri" w:cstheme="minorHAnsi"/>
                <w:sz w:val="24"/>
                <w:szCs w:val="24"/>
              </w:rPr>
            </w:pPr>
            <w:r w:rsidRPr="00D74593">
              <w:rPr>
                <w:rFonts w:eastAsia="Calibri" w:cstheme="minorHAnsi"/>
                <w:b/>
                <w:sz w:val="24"/>
                <w:szCs w:val="24"/>
              </w:rPr>
              <w:t>S</w:t>
            </w:r>
            <w:r w:rsidR="00AA33CD" w:rsidRPr="00D74593">
              <w:rPr>
                <w:rFonts w:eastAsia="Calibri" w:cstheme="minorHAnsi"/>
                <w:b/>
                <w:sz w:val="24"/>
                <w:szCs w:val="24"/>
              </w:rPr>
              <w:t>r.</w:t>
            </w:r>
          </w:p>
        </w:tc>
        <w:tc>
          <w:tcPr>
            <w:tcW w:w="5130" w:type="dxa"/>
            <w:tcBorders>
              <w:top w:val="single" w:sz="5" w:space="0" w:color="000000"/>
              <w:left w:val="single" w:sz="5" w:space="0" w:color="000000"/>
              <w:bottom w:val="single" w:sz="5" w:space="0" w:color="000000"/>
              <w:right w:val="single" w:sz="5" w:space="0" w:color="000000"/>
            </w:tcBorders>
          </w:tcPr>
          <w:p w:rsidR="00093BFD" w:rsidRPr="00D74593" w:rsidRDefault="00093BFD" w:rsidP="00AA33CD">
            <w:pPr>
              <w:spacing w:line="280" w:lineRule="exact"/>
              <w:ind w:left="103"/>
              <w:jc w:val="center"/>
              <w:rPr>
                <w:rFonts w:eastAsia="Calibri" w:cstheme="minorHAnsi"/>
                <w:sz w:val="24"/>
                <w:szCs w:val="24"/>
              </w:rPr>
            </w:pPr>
            <w:r w:rsidRPr="00D74593">
              <w:rPr>
                <w:rFonts w:eastAsia="Calibri" w:cstheme="minorHAnsi"/>
                <w:b/>
                <w:spacing w:val="1"/>
                <w:sz w:val="24"/>
                <w:szCs w:val="24"/>
              </w:rPr>
              <w:t>Qu</w:t>
            </w:r>
            <w:r w:rsidRPr="00D74593">
              <w:rPr>
                <w:rFonts w:eastAsia="Calibri" w:cstheme="minorHAnsi"/>
                <w:b/>
                <w:spacing w:val="-1"/>
                <w:sz w:val="24"/>
                <w:szCs w:val="24"/>
              </w:rPr>
              <w:t>a</w:t>
            </w:r>
            <w:r w:rsidRPr="00D74593">
              <w:rPr>
                <w:rFonts w:eastAsia="Calibri" w:cstheme="minorHAnsi"/>
                <w:b/>
                <w:spacing w:val="1"/>
                <w:sz w:val="24"/>
                <w:szCs w:val="24"/>
              </w:rPr>
              <w:t>l</w:t>
            </w:r>
            <w:r w:rsidRPr="00D74593">
              <w:rPr>
                <w:rFonts w:eastAsia="Calibri" w:cstheme="minorHAnsi"/>
                <w:b/>
                <w:spacing w:val="-1"/>
                <w:sz w:val="24"/>
                <w:szCs w:val="24"/>
              </w:rPr>
              <w:t>i</w:t>
            </w:r>
            <w:r w:rsidRPr="00D74593">
              <w:rPr>
                <w:rFonts w:eastAsia="Calibri" w:cstheme="minorHAnsi"/>
                <w:b/>
                <w:spacing w:val="1"/>
                <w:sz w:val="24"/>
                <w:szCs w:val="24"/>
              </w:rPr>
              <w:t>fi</w:t>
            </w:r>
            <w:r w:rsidRPr="00D74593">
              <w:rPr>
                <w:rFonts w:eastAsia="Calibri" w:cstheme="minorHAnsi"/>
                <w:b/>
                <w:sz w:val="24"/>
                <w:szCs w:val="24"/>
              </w:rPr>
              <w:t>ca</w:t>
            </w:r>
            <w:r w:rsidRPr="00D74593">
              <w:rPr>
                <w:rFonts w:eastAsia="Calibri" w:cstheme="minorHAnsi"/>
                <w:b/>
                <w:spacing w:val="-2"/>
                <w:sz w:val="24"/>
                <w:szCs w:val="24"/>
              </w:rPr>
              <w:t>t</w:t>
            </w:r>
            <w:r w:rsidRPr="00D74593">
              <w:rPr>
                <w:rFonts w:eastAsia="Calibri" w:cstheme="minorHAnsi"/>
                <w:b/>
                <w:spacing w:val="1"/>
                <w:sz w:val="24"/>
                <w:szCs w:val="24"/>
              </w:rPr>
              <w:t>i</w:t>
            </w:r>
            <w:r w:rsidRPr="00D74593">
              <w:rPr>
                <w:rFonts w:eastAsia="Calibri" w:cstheme="minorHAnsi"/>
                <w:b/>
                <w:sz w:val="24"/>
                <w:szCs w:val="24"/>
              </w:rPr>
              <w:t>o</w:t>
            </w:r>
            <w:r w:rsidRPr="00D74593">
              <w:rPr>
                <w:rFonts w:eastAsia="Calibri" w:cstheme="minorHAnsi"/>
                <w:b/>
                <w:spacing w:val="2"/>
                <w:sz w:val="24"/>
                <w:szCs w:val="24"/>
              </w:rPr>
              <w:t>n</w:t>
            </w:r>
            <w:r w:rsidRPr="00D74593">
              <w:rPr>
                <w:rFonts w:eastAsia="Calibri" w:cstheme="minorHAnsi"/>
                <w:b/>
                <w:sz w:val="24"/>
                <w:szCs w:val="24"/>
              </w:rPr>
              <w:t>/</w:t>
            </w:r>
            <w:r w:rsidRPr="00D74593">
              <w:rPr>
                <w:rFonts w:eastAsia="Calibri" w:cstheme="minorHAnsi"/>
                <w:b/>
                <w:spacing w:val="-2"/>
                <w:sz w:val="24"/>
                <w:szCs w:val="24"/>
              </w:rPr>
              <w:t>E</w:t>
            </w:r>
            <w:r w:rsidRPr="00D74593">
              <w:rPr>
                <w:rFonts w:eastAsia="Calibri" w:cstheme="minorHAnsi"/>
                <w:b/>
                <w:spacing w:val="1"/>
                <w:sz w:val="24"/>
                <w:szCs w:val="24"/>
              </w:rPr>
              <w:t>li</w:t>
            </w:r>
            <w:r w:rsidRPr="00D74593">
              <w:rPr>
                <w:rFonts w:eastAsia="Calibri" w:cstheme="minorHAnsi"/>
                <w:b/>
                <w:spacing w:val="-1"/>
                <w:sz w:val="24"/>
                <w:szCs w:val="24"/>
              </w:rPr>
              <w:t>gi</w:t>
            </w:r>
            <w:r w:rsidRPr="00D74593">
              <w:rPr>
                <w:rFonts w:eastAsia="Calibri" w:cstheme="minorHAnsi"/>
                <w:b/>
                <w:spacing w:val="1"/>
                <w:sz w:val="24"/>
                <w:szCs w:val="24"/>
              </w:rPr>
              <w:t>bi</w:t>
            </w:r>
            <w:r w:rsidRPr="00D74593">
              <w:rPr>
                <w:rFonts w:eastAsia="Calibri" w:cstheme="minorHAnsi"/>
                <w:b/>
                <w:spacing w:val="-1"/>
                <w:sz w:val="24"/>
                <w:szCs w:val="24"/>
              </w:rPr>
              <w:t>l</w:t>
            </w:r>
            <w:r w:rsidRPr="00D74593">
              <w:rPr>
                <w:rFonts w:eastAsia="Calibri" w:cstheme="minorHAnsi"/>
                <w:b/>
                <w:spacing w:val="1"/>
                <w:sz w:val="24"/>
                <w:szCs w:val="24"/>
              </w:rPr>
              <w:t>i</w:t>
            </w:r>
            <w:r w:rsidRPr="00D74593">
              <w:rPr>
                <w:rFonts w:eastAsia="Calibri" w:cstheme="minorHAnsi"/>
                <w:b/>
                <w:spacing w:val="2"/>
                <w:sz w:val="24"/>
                <w:szCs w:val="24"/>
              </w:rPr>
              <w:t>t</w:t>
            </w:r>
            <w:r w:rsidRPr="00D74593">
              <w:rPr>
                <w:rFonts w:eastAsia="Calibri" w:cstheme="minorHAnsi"/>
                <w:b/>
                <w:sz w:val="24"/>
                <w:szCs w:val="24"/>
              </w:rPr>
              <w:t>y</w:t>
            </w:r>
            <w:r w:rsidRPr="00D74593">
              <w:rPr>
                <w:rFonts w:eastAsia="Calibri" w:cstheme="minorHAnsi"/>
                <w:b/>
                <w:spacing w:val="-2"/>
                <w:sz w:val="24"/>
                <w:szCs w:val="24"/>
              </w:rPr>
              <w:t xml:space="preserve"> </w:t>
            </w:r>
            <w:r w:rsidRPr="00D74593">
              <w:rPr>
                <w:rFonts w:eastAsia="Calibri" w:cstheme="minorHAnsi"/>
                <w:b/>
                <w:sz w:val="24"/>
                <w:szCs w:val="24"/>
              </w:rPr>
              <w:t>C</w:t>
            </w:r>
            <w:r w:rsidRPr="00D74593">
              <w:rPr>
                <w:rFonts w:eastAsia="Calibri" w:cstheme="minorHAnsi"/>
                <w:b/>
                <w:spacing w:val="1"/>
                <w:sz w:val="24"/>
                <w:szCs w:val="24"/>
              </w:rPr>
              <w:t>ri</w:t>
            </w:r>
            <w:r w:rsidRPr="00D74593">
              <w:rPr>
                <w:rFonts w:eastAsia="Calibri" w:cstheme="minorHAnsi"/>
                <w:b/>
                <w:sz w:val="24"/>
                <w:szCs w:val="24"/>
              </w:rPr>
              <w:t>te</w:t>
            </w:r>
            <w:r w:rsidRPr="00D74593">
              <w:rPr>
                <w:rFonts w:eastAsia="Calibri" w:cstheme="minorHAnsi"/>
                <w:b/>
                <w:spacing w:val="-1"/>
                <w:sz w:val="24"/>
                <w:szCs w:val="24"/>
              </w:rPr>
              <w:t>r</w:t>
            </w:r>
            <w:r w:rsidRPr="00D74593">
              <w:rPr>
                <w:rFonts w:eastAsia="Calibri" w:cstheme="minorHAnsi"/>
                <w:b/>
                <w:spacing w:val="1"/>
                <w:sz w:val="24"/>
                <w:szCs w:val="24"/>
              </w:rPr>
              <w:t>i</w:t>
            </w:r>
            <w:r w:rsidRPr="00D74593">
              <w:rPr>
                <w:rFonts w:eastAsia="Calibri" w:cstheme="minorHAnsi"/>
                <w:b/>
                <w:sz w:val="24"/>
                <w:szCs w:val="24"/>
              </w:rPr>
              <w:t>a</w:t>
            </w:r>
          </w:p>
        </w:tc>
        <w:tc>
          <w:tcPr>
            <w:tcW w:w="2610" w:type="dxa"/>
            <w:tcBorders>
              <w:top w:val="single" w:sz="5" w:space="0" w:color="000000"/>
              <w:left w:val="single" w:sz="5" w:space="0" w:color="000000"/>
              <w:bottom w:val="single" w:sz="5" w:space="0" w:color="000000"/>
              <w:right w:val="single" w:sz="5" w:space="0" w:color="000000"/>
            </w:tcBorders>
          </w:tcPr>
          <w:p w:rsidR="00093BFD" w:rsidRPr="00D74593" w:rsidRDefault="00093BFD" w:rsidP="00AA33CD">
            <w:pPr>
              <w:spacing w:line="280" w:lineRule="exact"/>
              <w:ind w:left="102"/>
              <w:jc w:val="center"/>
              <w:rPr>
                <w:rFonts w:eastAsia="Calibri" w:cstheme="minorHAnsi"/>
                <w:sz w:val="24"/>
                <w:szCs w:val="24"/>
              </w:rPr>
            </w:pPr>
            <w:r w:rsidRPr="00D74593">
              <w:rPr>
                <w:rFonts w:eastAsia="Calibri" w:cstheme="minorHAnsi"/>
                <w:b/>
                <w:sz w:val="24"/>
                <w:szCs w:val="24"/>
              </w:rPr>
              <w:t>Do</w:t>
            </w:r>
            <w:r w:rsidRPr="00D74593">
              <w:rPr>
                <w:rFonts w:eastAsia="Calibri" w:cstheme="minorHAnsi"/>
                <w:b/>
                <w:spacing w:val="1"/>
                <w:sz w:val="24"/>
                <w:szCs w:val="24"/>
              </w:rPr>
              <w:t>cu</w:t>
            </w:r>
            <w:r w:rsidRPr="00D74593">
              <w:rPr>
                <w:rFonts w:eastAsia="Calibri" w:cstheme="minorHAnsi"/>
                <w:b/>
                <w:spacing w:val="-1"/>
                <w:sz w:val="24"/>
                <w:szCs w:val="24"/>
              </w:rPr>
              <w:t>me</w:t>
            </w:r>
            <w:r w:rsidRPr="00D74593">
              <w:rPr>
                <w:rFonts w:eastAsia="Calibri" w:cstheme="minorHAnsi"/>
                <w:b/>
                <w:spacing w:val="1"/>
                <w:sz w:val="24"/>
                <w:szCs w:val="24"/>
              </w:rPr>
              <w:t>n</w:t>
            </w:r>
            <w:r w:rsidRPr="00D74593">
              <w:rPr>
                <w:rFonts w:eastAsia="Calibri" w:cstheme="minorHAnsi"/>
                <w:b/>
                <w:sz w:val="24"/>
                <w:szCs w:val="24"/>
              </w:rPr>
              <w:t>ta</w:t>
            </w:r>
            <w:r w:rsidRPr="00D74593">
              <w:rPr>
                <w:rFonts w:eastAsia="Calibri" w:cstheme="minorHAnsi"/>
                <w:b/>
                <w:spacing w:val="1"/>
                <w:sz w:val="24"/>
                <w:szCs w:val="24"/>
              </w:rPr>
              <w:t>r</w:t>
            </w:r>
            <w:r w:rsidRPr="00D74593">
              <w:rPr>
                <w:rFonts w:eastAsia="Calibri" w:cstheme="minorHAnsi"/>
                <w:b/>
                <w:sz w:val="24"/>
                <w:szCs w:val="24"/>
              </w:rPr>
              <w:t>y Ev</w:t>
            </w:r>
            <w:r w:rsidRPr="00D74593">
              <w:rPr>
                <w:rFonts w:eastAsia="Calibri" w:cstheme="minorHAnsi"/>
                <w:b/>
                <w:spacing w:val="1"/>
                <w:sz w:val="24"/>
                <w:szCs w:val="24"/>
              </w:rPr>
              <w:t>id</w:t>
            </w:r>
            <w:r w:rsidRPr="00D74593">
              <w:rPr>
                <w:rFonts w:eastAsia="Calibri" w:cstheme="minorHAnsi"/>
                <w:b/>
                <w:spacing w:val="-1"/>
                <w:sz w:val="24"/>
                <w:szCs w:val="24"/>
              </w:rPr>
              <w:t>e</w:t>
            </w:r>
            <w:r w:rsidRPr="00D74593">
              <w:rPr>
                <w:rFonts w:eastAsia="Calibri" w:cstheme="minorHAnsi"/>
                <w:b/>
                <w:spacing w:val="-2"/>
                <w:sz w:val="24"/>
                <w:szCs w:val="24"/>
              </w:rPr>
              <w:t>n</w:t>
            </w:r>
            <w:r w:rsidRPr="00D74593">
              <w:rPr>
                <w:rFonts w:eastAsia="Calibri" w:cstheme="minorHAnsi"/>
                <w:b/>
                <w:sz w:val="24"/>
                <w:szCs w:val="24"/>
              </w:rPr>
              <w:t>ce</w:t>
            </w:r>
          </w:p>
        </w:tc>
        <w:tc>
          <w:tcPr>
            <w:tcW w:w="1710" w:type="dxa"/>
            <w:tcBorders>
              <w:top w:val="single" w:sz="5" w:space="0" w:color="000000"/>
              <w:left w:val="single" w:sz="5" w:space="0" w:color="000000"/>
              <w:bottom w:val="single" w:sz="5" w:space="0" w:color="000000"/>
              <w:right w:val="single" w:sz="5" w:space="0" w:color="000000"/>
            </w:tcBorders>
          </w:tcPr>
          <w:p w:rsidR="00093BFD" w:rsidRPr="00D74593" w:rsidRDefault="00093BFD" w:rsidP="00AA33CD">
            <w:pPr>
              <w:spacing w:line="280" w:lineRule="exact"/>
              <w:ind w:left="102"/>
              <w:jc w:val="center"/>
              <w:rPr>
                <w:rFonts w:eastAsia="Calibri" w:cstheme="minorHAnsi"/>
                <w:sz w:val="24"/>
                <w:szCs w:val="24"/>
              </w:rPr>
            </w:pPr>
            <w:r w:rsidRPr="00D74593">
              <w:rPr>
                <w:rFonts w:eastAsia="Calibri" w:cstheme="minorHAnsi"/>
                <w:b/>
                <w:spacing w:val="-1"/>
                <w:sz w:val="24"/>
                <w:szCs w:val="24"/>
              </w:rPr>
              <w:t>Ma</w:t>
            </w:r>
            <w:r w:rsidRPr="00D74593">
              <w:rPr>
                <w:rFonts w:eastAsia="Calibri" w:cstheme="minorHAnsi"/>
                <w:b/>
                <w:spacing w:val="1"/>
                <w:sz w:val="24"/>
                <w:szCs w:val="24"/>
              </w:rPr>
              <w:t>r</w:t>
            </w:r>
            <w:r w:rsidRPr="00D74593">
              <w:rPr>
                <w:rFonts w:eastAsia="Calibri" w:cstheme="minorHAnsi"/>
                <w:b/>
                <w:sz w:val="24"/>
                <w:szCs w:val="24"/>
              </w:rPr>
              <w:t>ks</w:t>
            </w:r>
          </w:p>
        </w:tc>
      </w:tr>
      <w:tr w:rsidR="00B8561B" w:rsidRPr="00D74593" w:rsidTr="00AA33CD">
        <w:tc>
          <w:tcPr>
            <w:tcW w:w="612" w:type="dxa"/>
            <w:tcBorders>
              <w:top w:val="single" w:sz="5" w:space="0" w:color="000000"/>
              <w:left w:val="single" w:sz="5" w:space="0" w:color="000000"/>
              <w:bottom w:val="single" w:sz="5" w:space="0" w:color="000000"/>
              <w:right w:val="single" w:sz="5" w:space="0" w:color="000000"/>
            </w:tcBorders>
          </w:tcPr>
          <w:p w:rsidR="00B8561B" w:rsidRPr="00D74593" w:rsidRDefault="00B8561B" w:rsidP="005C4222">
            <w:pPr>
              <w:spacing w:line="280" w:lineRule="exact"/>
              <w:ind w:left="259" w:right="262"/>
              <w:jc w:val="center"/>
              <w:rPr>
                <w:rFonts w:eastAsia="Calibri" w:cstheme="minorHAnsi"/>
                <w:sz w:val="24"/>
                <w:szCs w:val="24"/>
              </w:rPr>
            </w:pPr>
            <w:r w:rsidRPr="00D74593">
              <w:rPr>
                <w:rFonts w:eastAsia="Calibri" w:cstheme="minorHAnsi"/>
                <w:sz w:val="24"/>
                <w:szCs w:val="24"/>
              </w:rPr>
              <w:t>1</w:t>
            </w:r>
          </w:p>
        </w:tc>
        <w:tc>
          <w:tcPr>
            <w:tcW w:w="5130" w:type="dxa"/>
            <w:tcBorders>
              <w:top w:val="single" w:sz="5" w:space="0" w:color="000000"/>
              <w:left w:val="single" w:sz="5" w:space="0" w:color="000000"/>
              <w:bottom w:val="single" w:sz="5" w:space="0" w:color="000000"/>
              <w:right w:val="single" w:sz="5" w:space="0" w:color="000000"/>
            </w:tcBorders>
          </w:tcPr>
          <w:p w:rsidR="00B8561B" w:rsidRPr="00D74593" w:rsidRDefault="00B8561B" w:rsidP="005C4222">
            <w:pPr>
              <w:spacing w:line="280" w:lineRule="exact"/>
              <w:ind w:left="103"/>
              <w:rPr>
                <w:rFonts w:eastAsia="Calibri" w:cstheme="minorHAnsi"/>
                <w:strike/>
                <w:sz w:val="24"/>
                <w:szCs w:val="24"/>
                <w:highlight w:val="yellow"/>
              </w:rPr>
            </w:pPr>
            <w:r w:rsidRPr="00D74593">
              <w:rPr>
                <w:rFonts w:eastAsia="Calibri" w:cstheme="minorHAnsi"/>
                <w:spacing w:val="-1"/>
                <w:sz w:val="24"/>
                <w:szCs w:val="24"/>
              </w:rPr>
              <w:t>B</w:t>
            </w:r>
            <w:r w:rsidRPr="00D74593">
              <w:rPr>
                <w:rFonts w:eastAsia="Calibri" w:cstheme="minorHAnsi"/>
                <w:sz w:val="24"/>
                <w:szCs w:val="24"/>
              </w:rPr>
              <w:t>i</w:t>
            </w:r>
            <w:r w:rsidRPr="00D74593">
              <w:rPr>
                <w:rFonts w:eastAsia="Calibri" w:cstheme="minorHAnsi"/>
                <w:spacing w:val="1"/>
                <w:sz w:val="24"/>
                <w:szCs w:val="24"/>
              </w:rPr>
              <w:t>dd</w:t>
            </w:r>
            <w:r w:rsidRPr="00D74593">
              <w:rPr>
                <w:rFonts w:eastAsia="Calibri" w:cstheme="minorHAnsi"/>
                <w:sz w:val="24"/>
                <w:szCs w:val="24"/>
              </w:rPr>
              <w:t>er</w:t>
            </w:r>
            <w:r w:rsidRPr="00D74593">
              <w:rPr>
                <w:rFonts w:eastAsia="Calibri" w:cstheme="minorHAnsi"/>
                <w:spacing w:val="1"/>
                <w:sz w:val="24"/>
                <w:szCs w:val="24"/>
              </w:rPr>
              <w:t xml:space="preserve"> </w:t>
            </w:r>
            <w:r w:rsidRPr="00D74593">
              <w:rPr>
                <w:rFonts w:eastAsia="Calibri" w:cstheme="minorHAnsi"/>
                <w:spacing w:val="-2"/>
                <w:sz w:val="24"/>
                <w:szCs w:val="24"/>
              </w:rPr>
              <w:t>m</w:t>
            </w:r>
            <w:r w:rsidRPr="00D74593">
              <w:rPr>
                <w:rFonts w:eastAsia="Calibri" w:cstheme="minorHAnsi"/>
                <w:spacing w:val="1"/>
                <w:sz w:val="24"/>
                <w:szCs w:val="24"/>
              </w:rPr>
              <w:t>u</w:t>
            </w:r>
            <w:r w:rsidRPr="00D74593">
              <w:rPr>
                <w:rFonts w:eastAsia="Calibri" w:cstheme="minorHAnsi"/>
                <w:sz w:val="24"/>
                <w:szCs w:val="24"/>
              </w:rPr>
              <w:t>st</w:t>
            </w:r>
            <w:r w:rsidRPr="00D74593">
              <w:rPr>
                <w:rFonts w:eastAsia="Calibri" w:cstheme="minorHAnsi"/>
                <w:spacing w:val="-1"/>
                <w:sz w:val="24"/>
                <w:szCs w:val="24"/>
              </w:rPr>
              <w:t xml:space="preserve"> </w:t>
            </w:r>
            <w:r w:rsidRPr="00D74593">
              <w:rPr>
                <w:rFonts w:eastAsia="Calibri" w:cstheme="minorHAnsi"/>
                <w:spacing w:val="1"/>
                <w:sz w:val="24"/>
                <w:szCs w:val="24"/>
              </w:rPr>
              <w:t>b</w:t>
            </w:r>
            <w:r w:rsidRPr="00D74593">
              <w:rPr>
                <w:rFonts w:eastAsia="Calibri" w:cstheme="minorHAnsi"/>
                <w:sz w:val="24"/>
                <w:szCs w:val="24"/>
              </w:rPr>
              <w:t>e</w:t>
            </w:r>
            <w:r w:rsidRPr="00D74593">
              <w:rPr>
                <w:rFonts w:eastAsia="Calibri" w:cstheme="minorHAnsi"/>
                <w:spacing w:val="-1"/>
                <w:sz w:val="24"/>
                <w:szCs w:val="24"/>
              </w:rPr>
              <w:t xml:space="preserve"> </w:t>
            </w:r>
            <w:r w:rsidRPr="00D74593">
              <w:rPr>
                <w:rFonts w:eastAsia="Calibri" w:cstheme="minorHAnsi"/>
                <w:sz w:val="24"/>
                <w:szCs w:val="24"/>
              </w:rPr>
              <w:t>i</w:t>
            </w:r>
            <w:r w:rsidRPr="00D74593">
              <w:rPr>
                <w:rFonts w:eastAsia="Calibri" w:cstheme="minorHAnsi"/>
                <w:spacing w:val="1"/>
                <w:sz w:val="24"/>
                <w:szCs w:val="24"/>
              </w:rPr>
              <w:t>n</w:t>
            </w:r>
            <w:r w:rsidRPr="00D74593">
              <w:rPr>
                <w:rFonts w:eastAsia="Calibri" w:cstheme="minorHAnsi"/>
                <w:spacing w:val="-1"/>
                <w:sz w:val="24"/>
                <w:szCs w:val="24"/>
              </w:rPr>
              <w:t>c</w:t>
            </w:r>
            <w:r w:rsidRPr="00D74593">
              <w:rPr>
                <w:rFonts w:eastAsia="Calibri" w:cstheme="minorHAnsi"/>
                <w:sz w:val="24"/>
                <w:szCs w:val="24"/>
              </w:rPr>
              <w:t>o</w:t>
            </w:r>
            <w:r w:rsidRPr="00D74593">
              <w:rPr>
                <w:rFonts w:eastAsia="Calibri" w:cstheme="minorHAnsi"/>
                <w:spacing w:val="-1"/>
                <w:sz w:val="24"/>
                <w:szCs w:val="24"/>
              </w:rPr>
              <w:t>m</w:t>
            </w:r>
            <w:r w:rsidRPr="00D74593">
              <w:rPr>
                <w:rFonts w:eastAsia="Calibri" w:cstheme="minorHAnsi"/>
                <w:sz w:val="24"/>
                <w:szCs w:val="24"/>
              </w:rPr>
              <w:t>e</w:t>
            </w:r>
            <w:r w:rsidRPr="00D74593">
              <w:rPr>
                <w:rFonts w:eastAsia="Calibri" w:cstheme="minorHAnsi"/>
                <w:spacing w:val="1"/>
                <w:sz w:val="24"/>
                <w:szCs w:val="24"/>
              </w:rPr>
              <w:t xml:space="preserve"> t</w:t>
            </w:r>
            <w:r w:rsidRPr="00D74593">
              <w:rPr>
                <w:rFonts w:eastAsia="Calibri" w:cstheme="minorHAnsi"/>
                <w:sz w:val="24"/>
                <w:szCs w:val="24"/>
              </w:rPr>
              <w:t>ax a</w:t>
            </w:r>
            <w:r w:rsidRPr="00D74593">
              <w:rPr>
                <w:rFonts w:eastAsia="Calibri" w:cstheme="minorHAnsi"/>
                <w:spacing w:val="1"/>
                <w:sz w:val="24"/>
                <w:szCs w:val="24"/>
              </w:rPr>
              <w:t>n</w:t>
            </w:r>
            <w:r w:rsidRPr="00D74593">
              <w:rPr>
                <w:rFonts w:eastAsia="Calibri" w:cstheme="minorHAnsi"/>
                <w:sz w:val="24"/>
                <w:szCs w:val="24"/>
              </w:rPr>
              <w:t>d</w:t>
            </w:r>
            <w:r w:rsidRPr="00D74593">
              <w:rPr>
                <w:rFonts w:eastAsia="Calibri" w:cstheme="minorHAnsi"/>
                <w:spacing w:val="-1"/>
                <w:sz w:val="24"/>
                <w:szCs w:val="24"/>
              </w:rPr>
              <w:t xml:space="preserve"> </w:t>
            </w:r>
            <w:r w:rsidRPr="00D74593">
              <w:rPr>
                <w:rFonts w:eastAsia="Calibri" w:cstheme="minorHAnsi"/>
                <w:sz w:val="24"/>
                <w:szCs w:val="24"/>
              </w:rPr>
              <w:t>sales</w:t>
            </w:r>
            <w:r w:rsidRPr="00D74593">
              <w:rPr>
                <w:rFonts w:eastAsia="Calibri" w:cstheme="minorHAnsi"/>
                <w:spacing w:val="-1"/>
                <w:sz w:val="24"/>
                <w:szCs w:val="24"/>
              </w:rPr>
              <w:t xml:space="preserve"> </w:t>
            </w:r>
            <w:r w:rsidRPr="00D74593">
              <w:rPr>
                <w:rFonts w:eastAsia="Calibri" w:cstheme="minorHAnsi"/>
                <w:spacing w:val="1"/>
                <w:sz w:val="24"/>
                <w:szCs w:val="24"/>
              </w:rPr>
              <w:t>t</w:t>
            </w:r>
            <w:r w:rsidRPr="00D74593">
              <w:rPr>
                <w:rFonts w:eastAsia="Calibri" w:cstheme="minorHAnsi"/>
                <w:sz w:val="24"/>
                <w:szCs w:val="24"/>
              </w:rPr>
              <w:t xml:space="preserve">ax </w:t>
            </w:r>
            <w:r w:rsidRPr="00D74593">
              <w:rPr>
                <w:rFonts w:eastAsia="Calibri" w:cstheme="minorHAnsi"/>
                <w:spacing w:val="1"/>
                <w:sz w:val="24"/>
                <w:szCs w:val="24"/>
              </w:rPr>
              <w:t>r</w:t>
            </w:r>
            <w:r w:rsidRPr="00D74593">
              <w:rPr>
                <w:rFonts w:eastAsia="Calibri" w:cstheme="minorHAnsi"/>
                <w:sz w:val="24"/>
                <w:szCs w:val="24"/>
              </w:rPr>
              <w:t>egi</w:t>
            </w:r>
            <w:r w:rsidRPr="00D74593">
              <w:rPr>
                <w:rFonts w:eastAsia="Calibri" w:cstheme="minorHAnsi"/>
                <w:spacing w:val="-2"/>
                <w:sz w:val="24"/>
                <w:szCs w:val="24"/>
              </w:rPr>
              <w:t>s</w:t>
            </w:r>
            <w:r w:rsidRPr="00D74593">
              <w:rPr>
                <w:rFonts w:eastAsia="Calibri" w:cstheme="minorHAnsi"/>
                <w:spacing w:val="1"/>
                <w:sz w:val="24"/>
                <w:szCs w:val="24"/>
              </w:rPr>
              <w:t>t</w:t>
            </w:r>
            <w:r w:rsidRPr="00D74593">
              <w:rPr>
                <w:rFonts w:eastAsia="Calibri" w:cstheme="minorHAnsi"/>
                <w:sz w:val="24"/>
                <w:szCs w:val="24"/>
              </w:rPr>
              <w:t>e</w:t>
            </w:r>
            <w:r w:rsidRPr="00D74593">
              <w:rPr>
                <w:rFonts w:eastAsia="Calibri" w:cstheme="minorHAnsi"/>
                <w:spacing w:val="1"/>
                <w:sz w:val="24"/>
                <w:szCs w:val="24"/>
              </w:rPr>
              <w:t>r</w:t>
            </w:r>
            <w:r w:rsidRPr="00D74593">
              <w:rPr>
                <w:rFonts w:eastAsia="Calibri" w:cstheme="minorHAnsi"/>
                <w:spacing w:val="-2"/>
                <w:sz w:val="24"/>
                <w:szCs w:val="24"/>
              </w:rPr>
              <w:t>e</w:t>
            </w:r>
            <w:r w:rsidRPr="00D74593">
              <w:rPr>
                <w:rFonts w:eastAsia="Calibri" w:cstheme="minorHAnsi"/>
                <w:sz w:val="24"/>
                <w:szCs w:val="24"/>
              </w:rPr>
              <w:t>d a</w:t>
            </w:r>
            <w:r w:rsidRPr="00D74593">
              <w:rPr>
                <w:rFonts w:eastAsia="Calibri" w:cstheme="minorHAnsi"/>
                <w:spacing w:val="1"/>
                <w:sz w:val="24"/>
                <w:szCs w:val="24"/>
              </w:rPr>
              <w:t>n</w:t>
            </w:r>
            <w:r w:rsidRPr="00D74593">
              <w:rPr>
                <w:rFonts w:eastAsia="Calibri" w:cstheme="minorHAnsi"/>
                <w:sz w:val="24"/>
                <w:szCs w:val="24"/>
              </w:rPr>
              <w:t>d</w:t>
            </w:r>
            <w:r w:rsidRPr="00D74593">
              <w:rPr>
                <w:rFonts w:eastAsia="Calibri" w:cstheme="minorHAnsi"/>
                <w:spacing w:val="-1"/>
                <w:sz w:val="24"/>
                <w:szCs w:val="24"/>
              </w:rPr>
              <w:t xml:space="preserve"> </w:t>
            </w:r>
            <w:r w:rsidRPr="00D74593">
              <w:rPr>
                <w:rFonts w:eastAsia="Calibri" w:cstheme="minorHAnsi"/>
                <w:sz w:val="24"/>
                <w:szCs w:val="24"/>
              </w:rPr>
              <w:t>m</w:t>
            </w:r>
            <w:r w:rsidRPr="00D74593">
              <w:rPr>
                <w:rFonts w:eastAsia="Calibri" w:cstheme="minorHAnsi"/>
                <w:spacing w:val="1"/>
                <w:sz w:val="24"/>
                <w:szCs w:val="24"/>
              </w:rPr>
              <w:t>u</w:t>
            </w:r>
            <w:r w:rsidRPr="00D74593">
              <w:rPr>
                <w:rFonts w:eastAsia="Calibri" w:cstheme="minorHAnsi"/>
                <w:sz w:val="24"/>
                <w:szCs w:val="24"/>
              </w:rPr>
              <w:t>st</w:t>
            </w:r>
            <w:r w:rsidRPr="00D74593">
              <w:rPr>
                <w:rFonts w:eastAsia="Calibri" w:cstheme="minorHAnsi"/>
                <w:spacing w:val="-1"/>
                <w:sz w:val="24"/>
                <w:szCs w:val="24"/>
              </w:rPr>
              <w:t xml:space="preserve"> </w:t>
            </w:r>
            <w:r w:rsidRPr="00D74593">
              <w:rPr>
                <w:rFonts w:eastAsia="Calibri" w:cstheme="minorHAnsi"/>
                <w:spacing w:val="1"/>
                <w:sz w:val="24"/>
                <w:szCs w:val="24"/>
              </w:rPr>
              <w:t>b</w:t>
            </w:r>
            <w:r w:rsidRPr="00D74593">
              <w:rPr>
                <w:rFonts w:eastAsia="Calibri" w:cstheme="minorHAnsi"/>
                <w:sz w:val="24"/>
                <w:szCs w:val="24"/>
              </w:rPr>
              <w:t>e</w:t>
            </w:r>
            <w:r w:rsidRPr="00D74593">
              <w:rPr>
                <w:rFonts w:eastAsia="Calibri" w:cstheme="minorHAnsi"/>
                <w:spacing w:val="-1"/>
                <w:sz w:val="24"/>
                <w:szCs w:val="24"/>
              </w:rPr>
              <w:t xml:space="preserve"> </w:t>
            </w:r>
            <w:r w:rsidRPr="00D74593">
              <w:rPr>
                <w:rFonts w:eastAsia="Calibri" w:cstheme="minorHAnsi"/>
                <w:sz w:val="24"/>
                <w:szCs w:val="24"/>
              </w:rPr>
              <w:t>ac</w:t>
            </w:r>
            <w:r w:rsidRPr="00D74593">
              <w:rPr>
                <w:rFonts w:eastAsia="Calibri" w:cstheme="minorHAnsi"/>
                <w:spacing w:val="1"/>
                <w:sz w:val="24"/>
                <w:szCs w:val="24"/>
              </w:rPr>
              <w:t>t</w:t>
            </w:r>
            <w:r w:rsidRPr="00D74593">
              <w:rPr>
                <w:rFonts w:eastAsia="Calibri" w:cstheme="minorHAnsi"/>
                <w:sz w:val="24"/>
                <w:szCs w:val="24"/>
              </w:rPr>
              <w:t>ive</w:t>
            </w:r>
            <w:r w:rsidRPr="00D74593">
              <w:rPr>
                <w:rFonts w:eastAsia="Calibri" w:cstheme="minorHAnsi"/>
                <w:spacing w:val="-1"/>
                <w:sz w:val="24"/>
                <w:szCs w:val="24"/>
              </w:rPr>
              <w:t xml:space="preserve"> in </w:t>
            </w:r>
            <w:r w:rsidRPr="00D74593">
              <w:rPr>
                <w:rFonts w:eastAsia="Calibri" w:cstheme="minorHAnsi"/>
                <w:spacing w:val="1"/>
                <w:sz w:val="24"/>
                <w:szCs w:val="24"/>
              </w:rPr>
              <w:t>t</w:t>
            </w:r>
            <w:r w:rsidRPr="00D74593">
              <w:rPr>
                <w:rFonts w:eastAsia="Calibri" w:cstheme="minorHAnsi"/>
                <w:spacing w:val="-2"/>
                <w:sz w:val="24"/>
                <w:szCs w:val="24"/>
              </w:rPr>
              <w:t>a</w:t>
            </w:r>
            <w:r w:rsidRPr="00D74593">
              <w:rPr>
                <w:rFonts w:eastAsia="Calibri" w:cstheme="minorHAnsi"/>
                <w:sz w:val="24"/>
                <w:szCs w:val="24"/>
              </w:rPr>
              <w:t>x</w:t>
            </w:r>
            <w:r w:rsidRPr="00D74593">
              <w:rPr>
                <w:rFonts w:eastAsia="Calibri" w:cstheme="minorHAnsi"/>
                <w:spacing w:val="1"/>
                <w:sz w:val="24"/>
                <w:szCs w:val="24"/>
              </w:rPr>
              <w:t>p</w:t>
            </w:r>
            <w:r w:rsidRPr="00D74593">
              <w:rPr>
                <w:rFonts w:eastAsia="Calibri" w:cstheme="minorHAnsi"/>
                <w:sz w:val="24"/>
                <w:szCs w:val="24"/>
              </w:rPr>
              <w:t>ayers’</w:t>
            </w:r>
            <w:r w:rsidRPr="00D74593">
              <w:rPr>
                <w:rFonts w:eastAsia="Calibri" w:cstheme="minorHAnsi"/>
                <w:spacing w:val="1"/>
                <w:sz w:val="24"/>
                <w:szCs w:val="24"/>
              </w:rPr>
              <w:t xml:space="preserve"> </w:t>
            </w:r>
            <w:r w:rsidRPr="00D74593">
              <w:rPr>
                <w:rFonts w:eastAsia="Calibri" w:cstheme="minorHAnsi"/>
                <w:sz w:val="24"/>
                <w:szCs w:val="24"/>
              </w:rPr>
              <w:t xml:space="preserve">list </w:t>
            </w:r>
            <w:r w:rsidRPr="00D74593">
              <w:rPr>
                <w:rFonts w:eastAsia="Calibri" w:cstheme="minorHAnsi"/>
                <w:spacing w:val="-2"/>
                <w:sz w:val="24"/>
                <w:szCs w:val="24"/>
              </w:rPr>
              <w:t>o</w:t>
            </w:r>
            <w:r w:rsidRPr="00D74593">
              <w:rPr>
                <w:rFonts w:eastAsia="Calibri" w:cstheme="minorHAnsi"/>
                <w:sz w:val="24"/>
                <w:szCs w:val="24"/>
              </w:rPr>
              <w:t>f</w:t>
            </w:r>
            <w:r w:rsidRPr="00D74593">
              <w:rPr>
                <w:rFonts w:eastAsia="Calibri" w:cstheme="minorHAnsi"/>
                <w:spacing w:val="2"/>
                <w:sz w:val="24"/>
                <w:szCs w:val="24"/>
              </w:rPr>
              <w:t xml:space="preserve"> </w:t>
            </w:r>
            <w:r w:rsidRPr="00D74593">
              <w:rPr>
                <w:rFonts w:eastAsia="Calibri" w:cstheme="minorHAnsi"/>
                <w:sz w:val="24"/>
                <w:szCs w:val="24"/>
              </w:rPr>
              <w:t>F</w:t>
            </w:r>
            <w:r w:rsidRPr="00D74593">
              <w:rPr>
                <w:rFonts w:eastAsia="Calibri" w:cstheme="minorHAnsi"/>
                <w:spacing w:val="-1"/>
                <w:sz w:val="24"/>
                <w:szCs w:val="24"/>
              </w:rPr>
              <w:t>B</w:t>
            </w:r>
            <w:r w:rsidRPr="00D74593">
              <w:rPr>
                <w:rFonts w:eastAsia="Calibri" w:cstheme="minorHAnsi"/>
                <w:sz w:val="24"/>
                <w:szCs w:val="24"/>
              </w:rPr>
              <w:t>R</w:t>
            </w:r>
            <w:r w:rsidRPr="00D74593">
              <w:rPr>
                <w:rFonts w:eastAsia="Calibri" w:cstheme="minorHAnsi"/>
                <w:spacing w:val="5"/>
                <w:sz w:val="24"/>
                <w:szCs w:val="24"/>
              </w:rPr>
              <w:t xml:space="preserve"> </w:t>
            </w:r>
            <w:r w:rsidRPr="00D74593">
              <w:rPr>
                <w:rFonts w:eastAsia="Calibri" w:cstheme="minorHAnsi"/>
                <w:sz w:val="24"/>
                <w:szCs w:val="24"/>
              </w:rPr>
              <w:t>&amp; SRB (w</w:t>
            </w:r>
            <w:r w:rsidRPr="00D74593">
              <w:rPr>
                <w:rFonts w:eastAsia="Calibri" w:cstheme="minorHAnsi"/>
                <w:spacing w:val="1"/>
                <w:sz w:val="24"/>
                <w:szCs w:val="24"/>
              </w:rPr>
              <w:t>h</w:t>
            </w:r>
            <w:r w:rsidRPr="00D74593">
              <w:rPr>
                <w:rFonts w:eastAsia="Calibri" w:cstheme="minorHAnsi"/>
                <w:sz w:val="24"/>
                <w:szCs w:val="24"/>
              </w:rPr>
              <w:t>e</w:t>
            </w:r>
            <w:r w:rsidRPr="00D74593">
              <w:rPr>
                <w:rFonts w:eastAsia="Calibri" w:cstheme="minorHAnsi"/>
                <w:spacing w:val="1"/>
                <w:sz w:val="24"/>
                <w:szCs w:val="24"/>
              </w:rPr>
              <w:t>r</w:t>
            </w:r>
            <w:r w:rsidRPr="00D74593">
              <w:rPr>
                <w:rFonts w:eastAsia="Calibri" w:cstheme="minorHAnsi"/>
                <w:sz w:val="24"/>
                <w:szCs w:val="24"/>
              </w:rPr>
              <w:t>e</w:t>
            </w:r>
            <w:r w:rsidRPr="00D74593">
              <w:rPr>
                <w:rFonts w:eastAsia="Calibri" w:cstheme="minorHAnsi"/>
                <w:spacing w:val="-1"/>
                <w:sz w:val="24"/>
                <w:szCs w:val="24"/>
              </w:rPr>
              <w:t xml:space="preserve"> </w:t>
            </w:r>
            <w:r w:rsidRPr="00D74593">
              <w:rPr>
                <w:rFonts w:eastAsia="Calibri" w:cstheme="minorHAnsi"/>
                <w:sz w:val="24"/>
                <w:szCs w:val="24"/>
              </w:rPr>
              <w:t>a</w:t>
            </w:r>
            <w:r w:rsidRPr="00D74593">
              <w:rPr>
                <w:rFonts w:eastAsia="Calibri" w:cstheme="minorHAnsi"/>
                <w:spacing w:val="-1"/>
                <w:sz w:val="24"/>
                <w:szCs w:val="24"/>
              </w:rPr>
              <w:t>p</w:t>
            </w:r>
            <w:r w:rsidRPr="00D74593">
              <w:rPr>
                <w:rFonts w:eastAsia="Calibri" w:cstheme="minorHAnsi"/>
                <w:spacing w:val="1"/>
                <w:sz w:val="24"/>
                <w:szCs w:val="24"/>
              </w:rPr>
              <w:t>p</w:t>
            </w:r>
            <w:r w:rsidRPr="00D74593">
              <w:rPr>
                <w:rFonts w:eastAsia="Calibri" w:cstheme="minorHAnsi"/>
                <w:sz w:val="24"/>
                <w:szCs w:val="24"/>
              </w:rPr>
              <w:t>lica</w:t>
            </w:r>
            <w:r w:rsidRPr="00D74593">
              <w:rPr>
                <w:rFonts w:eastAsia="Calibri" w:cstheme="minorHAnsi"/>
                <w:spacing w:val="1"/>
                <w:sz w:val="24"/>
                <w:szCs w:val="24"/>
              </w:rPr>
              <w:t>b</w:t>
            </w:r>
            <w:r w:rsidRPr="00D74593">
              <w:rPr>
                <w:rFonts w:eastAsia="Calibri" w:cstheme="minorHAnsi"/>
                <w:sz w:val="24"/>
                <w:szCs w:val="24"/>
              </w:rPr>
              <w:t>le</w:t>
            </w:r>
            <w:r w:rsidRPr="00D74593">
              <w:rPr>
                <w:rFonts w:eastAsia="Calibri" w:cstheme="minorHAnsi"/>
                <w:spacing w:val="1"/>
                <w:sz w:val="24"/>
                <w:szCs w:val="24"/>
              </w:rPr>
              <w:t>)</w:t>
            </w:r>
            <w:r w:rsidRPr="00D74593">
              <w:rPr>
                <w:rFonts w:eastAsia="Calibri" w:cstheme="minorHAnsi"/>
                <w:sz w:val="24"/>
                <w:szCs w:val="24"/>
              </w:rPr>
              <w:t>.</w:t>
            </w:r>
          </w:p>
        </w:tc>
        <w:tc>
          <w:tcPr>
            <w:tcW w:w="2610" w:type="dxa"/>
            <w:tcBorders>
              <w:top w:val="single" w:sz="5" w:space="0" w:color="000000"/>
              <w:left w:val="single" w:sz="5" w:space="0" w:color="000000"/>
              <w:bottom w:val="single" w:sz="5" w:space="0" w:color="000000"/>
              <w:right w:val="single" w:sz="5" w:space="0" w:color="000000"/>
            </w:tcBorders>
          </w:tcPr>
          <w:p w:rsidR="00B8561B" w:rsidRPr="00D74593" w:rsidRDefault="00B8561B" w:rsidP="005C4222">
            <w:pPr>
              <w:ind w:left="102"/>
              <w:jc w:val="center"/>
              <w:rPr>
                <w:rFonts w:eastAsia="Calibri" w:cstheme="minorHAnsi"/>
                <w:strike/>
                <w:sz w:val="24"/>
                <w:szCs w:val="24"/>
                <w:highlight w:val="yellow"/>
              </w:rPr>
            </w:pPr>
            <w:r w:rsidRPr="00D74593">
              <w:rPr>
                <w:rFonts w:eastAsia="Calibri" w:cstheme="minorHAnsi"/>
                <w:spacing w:val="-1"/>
                <w:sz w:val="24"/>
                <w:szCs w:val="24"/>
              </w:rPr>
              <w:t>R</w:t>
            </w:r>
            <w:r w:rsidRPr="00D74593">
              <w:rPr>
                <w:rFonts w:eastAsia="Calibri" w:cstheme="minorHAnsi"/>
                <w:sz w:val="24"/>
                <w:szCs w:val="24"/>
              </w:rPr>
              <w:t>egis</w:t>
            </w:r>
            <w:r w:rsidRPr="00D74593">
              <w:rPr>
                <w:rFonts w:eastAsia="Calibri" w:cstheme="minorHAnsi"/>
                <w:spacing w:val="1"/>
                <w:sz w:val="24"/>
                <w:szCs w:val="24"/>
              </w:rPr>
              <w:t>t</w:t>
            </w:r>
            <w:r w:rsidRPr="00D74593">
              <w:rPr>
                <w:rFonts w:eastAsia="Calibri" w:cstheme="minorHAnsi"/>
                <w:sz w:val="24"/>
                <w:szCs w:val="24"/>
              </w:rPr>
              <w:t>ra</w:t>
            </w:r>
            <w:r w:rsidRPr="00D74593">
              <w:rPr>
                <w:rFonts w:eastAsia="Calibri" w:cstheme="minorHAnsi"/>
                <w:spacing w:val="2"/>
                <w:sz w:val="24"/>
                <w:szCs w:val="24"/>
              </w:rPr>
              <w:t>t</w:t>
            </w:r>
            <w:r w:rsidRPr="00D74593">
              <w:rPr>
                <w:rFonts w:eastAsia="Calibri" w:cstheme="minorHAnsi"/>
                <w:sz w:val="24"/>
                <w:szCs w:val="24"/>
              </w:rPr>
              <w:t>i</w:t>
            </w:r>
            <w:r w:rsidRPr="00D74593">
              <w:rPr>
                <w:rFonts w:eastAsia="Calibri" w:cstheme="minorHAnsi"/>
                <w:spacing w:val="-2"/>
                <w:sz w:val="24"/>
                <w:szCs w:val="24"/>
              </w:rPr>
              <w:t>o</w:t>
            </w:r>
            <w:r w:rsidRPr="00D74593">
              <w:rPr>
                <w:rFonts w:eastAsia="Calibri" w:cstheme="minorHAnsi"/>
                <w:sz w:val="24"/>
                <w:szCs w:val="24"/>
              </w:rPr>
              <w:t>n</w:t>
            </w:r>
            <w:r w:rsidRPr="00D74593">
              <w:rPr>
                <w:rFonts w:eastAsia="Calibri" w:cstheme="minorHAnsi"/>
                <w:spacing w:val="2"/>
                <w:sz w:val="24"/>
                <w:szCs w:val="24"/>
              </w:rPr>
              <w:t xml:space="preserve"> </w:t>
            </w:r>
            <w:r w:rsidRPr="00D74593">
              <w:rPr>
                <w:rFonts w:eastAsia="Calibri" w:cstheme="minorHAnsi"/>
                <w:spacing w:val="-1"/>
                <w:sz w:val="24"/>
                <w:szCs w:val="24"/>
              </w:rPr>
              <w:t>C</w:t>
            </w:r>
            <w:r w:rsidRPr="00D74593">
              <w:rPr>
                <w:rFonts w:eastAsia="Calibri" w:cstheme="minorHAnsi"/>
                <w:sz w:val="24"/>
                <w:szCs w:val="24"/>
              </w:rPr>
              <w:t>e</w:t>
            </w:r>
            <w:r w:rsidRPr="00D74593">
              <w:rPr>
                <w:rFonts w:eastAsia="Calibri" w:cstheme="minorHAnsi"/>
                <w:spacing w:val="-1"/>
                <w:sz w:val="24"/>
                <w:szCs w:val="24"/>
              </w:rPr>
              <w:t>r</w:t>
            </w:r>
            <w:r w:rsidRPr="00D74593">
              <w:rPr>
                <w:rFonts w:eastAsia="Calibri" w:cstheme="minorHAnsi"/>
                <w:spacing w:val="1"/>
                <w:sz w:val="24"/>
                <w:szCs w:val="24"/>
              </w:rPr>
              <w:t>t</w:t>
            </w:r>
            <w:r w:rsidRPr="00D74593">
              <w:rPr>
                <w:rFonts w:eastAsia="Calibri" w:cstheme="minorHAnsi"/>
                <w:sz w:val="24"/>
                <w:szCs w:val="24"/>
              </w:rPr>
              <w:t>i</w:t>
            </w:r>
            <w:r w:rsidRPr="00D74593">
              <w:rPr>
                <w:rFonts w:eastAsia="Calibri" w:cstheme="minorHAnsi"/>
                <w:spacing w:val="1"/>
                <w:sz w:val="24"/>
                <w:szCs w:val="24"/>
              </w:rPr>
              <w:t>f</w:t>
            </w:r>
            <w:r w:rsidRPr="00D74593">
              <w:rPr>
                <w:rFonts w:eastAsia="Calibri" w:cstheme="minorHAnsi"/>
                <w:sz w:val="24"/>
                <w:szCs w:val="24"/>
              </w:rPr>
              <w:t>i</w:t>
            </w:r>
            <w:r w:rsidRPr="00D74593">
              <w:rPr>
                <w:rFonts w:eastAsia="Calibri" w:cstheme="minorHAnsi"/>
                <w:spacing w:val="-1"/>
                <w:sz w:val="24"/>
                <w:szCs w:val="24"/>
              </w:rPr>
              <w:t>c</w:t>
            </w:r>
            <w:r w:rsidRPr="00D74593">
              <w:rPr>
                <w:rFonts w:eastAsia="Calibri" w:cstheme="minorHAnsi"/>
                <w:spacing w:val="-2"/>
                <w:sz w:val="24"/>
                <w:szCs w:val="24"/>
              </w:rPr>
              <w:t>a</w:t>
            </w:r>
            <w:r w:rsidRPr="00D74593">
              <w:rPr>
                <w:rFonts w:eastAsia="Calibri" w:cstheme="minorHAnsi"/>
                <w:spacing w:val="1"/>
                <w:sz w:val="24"/>
                <w:szCs w:val="24"/>
              </w:rPr>
              <w:t>t</w:t>
            </w:r>
            <w:r w:rsidRPr="00D74593">
              <w:rPr>
                <w:rFonts w:eastAsia="Calibri" w:cstheme="minorHAnsi"/>
                <w:sz w:val="24"/>
                <w:szCs w:val="24"/>
              </w:rPr>
              <w:t>e &amp; Ac</w:t>
            </w:r>
            <w:r w:rsidRPr="00D74593">
              <w:rPr>
                <w:rFonts w:eastAsia="Calibri" w:cstheme="minorHAnsi"/>
                <w:spacing w:val="1"/>
                <w:sz w:val="24"/>
                <w:szCs w:val="24"/>
              </w:rPr>
              <w:t>t</w:t>
            </w:r>
            <w:r w:rsidRPr="00D74593">
              <w:rPr>
                <w:rFonts w:eastAsia="Calibri" w:cstheme="minorHAnsi"/>
                <w:sz w:val="24"/>
                <w:szCs w:val="24"/>
              </w:rPr>
              <w:t>ive</w:t>
            </w:r>
            <w:r w:rsidRPr="00D74593">
              <w:rPr>
                <w:rFonts w:eastAsia="Calibri" w:cstheme="minorHAnsi"/>
                <w:spacing w:val="1"/>
                <w:sz w:val="24"/>
                <w:szCs w:val="24"/>
              </w:rPr>
              <w:t xml:space="preserve"> </w:t>
            </w:r>
            <w:r w:rsidRPr="00D74593">
              <w:rPr>
                <w:rFonts w:eastAsia="Calibri" w:cstheme="minorHAnsi"/>
                <w:spacing w:val="-2"/>
                <w:sz w:val="24"/>
                <w:szCs w:val="24"/>
              </w:rPr>
              <w:t>S</w:t>
            </w:r>
            <w:r w:rsidRPr="00D74593">
              <w:rPr>
                <w:rFonts w:eastAsia="Calibri" w:cstheme="minorHAnsi"/>
                <w:spacing w:val="1"/>
                <w:sz w:val="24"/>
                <w:szCs w:val="24"/>
              </w:rPr>
              <w:t>t</w:t>
            </w:r>
            <w:r w:rsidRPr="00D74593">
              <w:rPr>
                <w:rFonts w:eastAsia="Calibri" w:cstheme="minorHAnsi"/>
                <w:sz w:val="24"/>
                <w:szCs w:val="24"/>
              </w:rPr>
              <w:t>a</w:t>
            </w:r>
            <w:r w:rsidRPr="00D74593">
              <w:rPr>
                <w:rFonts w:eastAsia="Calibri" w:cstheme="minorHAnsi"/>
                <w:spacing w:val="-1"/>
                <w:sz w:val="24"/>
                <w:szCs w:val="24"/>
              </w:rPr>
              <w:t>t</w:t>
            </w:r>
            <w:r w:rsidRPr="00D74593">
              <w:rPr>
                <w:rFonts w:eastAsia="Calibri" w:cstheme="minorHAnsi"/>
                <w:spacing w:val="1"/>
                <w:sz w:val="24"/>
                <w:szCs w:val="24"/>
              </w:rPr>
              <w:t>u</w:t>
            </w:r>
            <w:r w:rsidRPr="00D74593">
              <w:rPr>
                <w:rFonts w:eastAsia="Calibri" w:cstheme="minorHAnsi"/>
                <w:sz w:val="24"/>
                <w:szCs w:val="24"/>
              </w:rPr>
              <w:t>s</w:t>
            </w:r>
          </w:p>
        </w:tc>
        <w:tc>
          <w:tcPr>
            <w:tcW w:w="1710" w:type="dxa"/>
            <w:tcBorders>
              <w:top w:val="single" w:sz="5" w:space="0" w:color="000000"/>
              <w:left w:val="single" w:sz="5" w:space="0" w:color="000000"/>
              <w:bottom w:val="single" w:sz="5" w:space="0" w:color="000000"/>
              <w:right w:val="single" w:sz="5" w:space="0" w:color="000000"/>
            </w:tcBorders>
          </w:tcPr>
          <w:p w:rsidR="00B8561B" w:rsidRPr="00D74593" w:rsidRDefault="00B8561B" w:rsidP="005C4222">
            <w:pPr>
              <w:spacing w:line="280" w:lineRule="exact"/>
              <w:ind w:left="102"/>
              <w:rPr>
                <w:rFonts w:eastAsia="Calibri" w:cstheme="minorHAnsi"/>
                <w:strike/>
                <w:sz w:val="24"/>
                <w:szCs w:val="24"/>
                <w:highlight w:val="yellow"/>
              </w:rPr>
            </w:pPr>
            <w:r w:rsidRPr="00D74593">
              <w:rPr>
                <w:rFonts w:eastAsia="Calibri" w:cstheme="minorHAnsi"/>
                <w:spacing w:val="1"/>
                <w:sz w:val="24"/>
                <w:szCs w:val="24"/>
              </w:rPr>
              <w:t>10</w:t>
            </w:r>
            <w:r w:rsidRPr="00D74593">
              <w:rPr>
                <w:rFonts w:eastAsia="Calibri" w:cstheme="minorHAnsi"/>
                <w:spacing w:val="-1"/>
                <w:sz w:val="24"/>
                <w:szCs w:val="24"/>
              </w:rPr>
              <w:t xml:space="preserve"> </w:t>
            </w:r>
            <w:r w:rsidRPr="00D74593">
              <w:rPr>
                <w:rFonts w:eastAsia="Calibri" w:cstheme="minorHAnsi"/>
                <w:spacing w:val="1"/>
                <w:sz w:val="24"/>
                <w:szCs w:val="24"/>
              </w:rPr>
              <w:t>M</w:t>
            </w:r>
            <w:r w:rsidRPr="00D74593">
              <w:rPr>
                <w:rFonts w:eastAsia="Calibri" w:cstheme="minorHAnsi"/>
                <w:sz w:val="24"/>
                <w:szCs w:val="24"/>
              </w:rPr>
              <w:t>ar</w:t>
            </w:r>
            <w:r w:rsidRPr="00D74593">
              <w:rPr>
                <w:rFonts w:eastAsia="Calibri" w:cstheme="minorHAnsi"/>
                <w:spacing w:val="-1"/>
                <w:sz w:val="24"/>
                <w:szCs w:val="24"/>
              </w:rPr>
              <w:t>k</w:t>
            </w:r>
            <w:r w:rsidRPr="00D74593">
              <w:rPr>
                <w:rFonts w:eastAsia="Calibri" w:cstheme="minorHAnsi"/>
                <w:sz w:val="24"/>
                <w:szCs w:val="24"/>
              </w:rPr>
              <w:t>s</w:t>
            </w:r>
          </w:p>
        </w:tc>
      </w:tr>
      <w:tr w:rsidR="00B8561B" w:rsidRPr="00D74593" w:rsidTr="00AA33CD">
        <w:tc>
          <w:tcPr>
            <w:tcW w:w="612" w:type="dxa"/>
            <w:tcBorders>
              <w:top w:val="single" w:sz="5" w:space="0" w:color="000000"/>
              <w:left w:val="single" w:sz="5" w:space="0" w:color="000000"/>
              <w:bottom w:val="single" w:sz="5" w:space="0" w:color="000000"/>
              <w:right w:val="single" w:sz="5" w:space="0" w:color="000000"/>
            </w:tcBorders>
          </w:tcPr>
          <w:p w:rsidR="00B8561B" w:rsidRPr="00D74593" w:rsidRDefault="00B8561B" w:rsidP="005C4222">
            <w:pPr>
              <w:spacing w:line="280" w:lineRule="exact"/>
              <w:ind w:left="259" w:right="262"/>
              <w:jc w:val="center"/>
              <w:rPr>
                <w:rFonts w:eastAsia="Calibri" w:cstheme="minorHAnsi"/>
                <w:sz w:val="24"/>
                <w:szCs w:val="24"/>
              </w:rPr>
            </w:pPr>
            <w:r w:rsidRPr="00D74593">
              <w:rPr>
                <w:rFonts w:eastAsia="Calibri" w:cstheme="minorHAnsi"/>
                <w:sz w:val="24"/>
                <w:szCs w:val="24"/>
              </w:rPr>
              <w:t>2</w:t>
            </w:r>
          </w:p>
        </w:tc>
        <w:tc>
          <w:tcPr>
            <w:tcW w:w="5130" w:type="dxa"/>
            <w:tcBorders>
              <w:top w:val="single" w:sz="5" w:space="0" w:color="000000"/>
              <w:left w:val="single" w:sz="5" w:space="0" w:color="000000"/>
              <w:bottom w:val="single" w:sz="5" w:space="0" w:color="000000"/>
              <w:right w:val="single" w:sz="5" w:space="0" w:color="000000"/>
            </w:tcBorders>
          </w:tcPr>
          <w:p w:rsidR="00B8561B" w:rsidRPr="00D74593" w:rsidRDefault="00B8561B" w:rsidP="00317F9B">
            <w:pPr>
              <w:spacing w:line="280" w:lineRule="exact"/>
              <w:ind w:left="103"/>
              <w:rPr>
                <w:rFonts w:eastAsia="Calibri" w:cstheme="minorHAnsi"/>
                <w:sz w:val="24"/>
                <w:szCs w:val="24"/>
              </w:rPr>
            </w:pPr>
            <w:r w:rsidRPr="00D74593">
              <w:rPr>
                <w:rFonts w:eastAsia="Calibri" w:cstheme="minorHAnsi"/>
                <w:sz w:val="24"/>
                <w:szCs w:val="24"/>
              </w:rPr>
              <w:t>T</w:t>
            </w:r>
            <w:r w:rsidRPr="00D74593">
              <w:rPr>
                <w:rFonts w:eastAsia="Calibri" w:cstheme="minorHAnsi"/>
                <w:spacing w:val="2"/>
                <w:sz w:val="24"/>
                <w:szCs w:val="24"/>
              </w:rPr>
              <w:t>h</w:t>
            </w:r>
            <w:r w:rsidRPr="00D74593">
              <w:rPr>
                <w:rFonts w:eastAsia="Calibri" w:cstheme="minorHAnsi"/>
                <w:sz w:val="24"/>
                <w:szCs w:val="24"/>
              </w:rPr>
              <w:t>e</w:t>
            </w:r>
            <w:r w:rsidRPr="00D74593">
              <w:rPr>
                <w:rFonts w:eastAsia="Calibri" w:cstheme="minorHAnsi"/>
                <w:spacing w:val="1"/>
                <w:sz w:val="24"/>
                <w:szCs w:val="24"/>
              </w:rPr>
              <w:t xml:space="preserve"> </w:t>
            </w:r>
            <w:r w:rsidRPr="00D74593">
              <w:rPr>
                <w:rFonts w:eastAsia="Calibri" w:cstheme="minorHAnsi"/>
                <w:spacing w:val="-1"/>
                <w:sz w:val="24"/>
                <w:szCs w:val="24"/>
              </w:rPr>
              <w:t>B</w:t>
            </w:r>
            <w:r w:rsidRPr="00D74593">
              <w:rPr>
                <w:rFonts w:eastAsia="Calibri" w:cstheme="minorHAnsi"/>
                <w:sz w:val="24"/>
                <w:szCs w:val="24"/>
              </w:rPr>
              <w:t>i</w:t>
            </w:r>
            <w:r w:rsidRPr="00D74593">
              <w:rPr>
                <w:rFonts w:eastAsia="Calibri" w:cstheme="minorHAnsi"/>
                <w:spacing w:val="-1"/>
                <w:sz w:val="24"/>
                <w:szCs w:val="24"/>
              </w:rPr>
              <w:t>d</w:t>
            </w:r>
            <w:r w:rsidRPr="00D74593">
              <w:rPr>
                <w:rFonts w:eastAsia="Calibri" w:cstheme="minorHAnsi"/>
                <w:spacing w:val="1"/>
                <w:sz w:val="24"/>
                <w:szCs w:val="24"/>
              </w:rPr>
              <w:t>d</w:t>
            </w:r>
            <w:r w:rsidRPr="00D74593">
              <w:rPr>
                <w:rFonts w:eastAsia="Calibri" w:cstheme="minorHAnsi"/>
                <w:sz w:val="24"/>
                <w:szCs w:val="24"/>
              </w:rPr>
              <w:t>e</w:t>
            </w:r>
            <w:r w:rsidRPr="00D74593">
              <w:rPr>
                <w:rFonts w:eastAsia="Calibri" w:cstheme="minorHAnsi"/>
                <w:spacing w:val="-1"/>
                <w:sz w:val="24"/>
                <w:szCs w:val="24"/>
              </w:rPr>
              <w:t>r</w:t>
            </w:r>
            <w:r w:rsidRPr="00D74593">
              <w:rPr>
                <w:rFonts w:eastAsia="Calibri" w:cstheme="minorHAnsi"/>
                <w:spacing w:val="1"/>
                <w:sz w:val="24"/>
                <w:szCs w:val="24"/>
              </w:rPr>
              <w:t xml:space="preserve"> </w:t>
            </w:r>
            <w:r w:rsidRPr="00D74593">
              <w:rPr>
                <w:rFonts w:eastAsia="Calibri" w:cstheme="minorHAnsi"/>
                <w:sz w:val="24"/>
                <w:szCs w:val="24"/>
              </w:rPr>
              <w:t>s</w:t>
            </w:r>
            <w:r w:rsidRPr="00D74593">
              <w:rPr>
                <w:rFonts w:eastAsia="Calibri" w:cstheme="minorHAnsi"/>
                <w:spacing w:val="-2"/>
                <w:sz w:val="24"/>
                <w:szCs w:val="24"/>
              </w:rPr>
              <w:t>ho</w:t>
            </w:r>
            <w:r w:rsidRPr="00D74593">
              <w:rPr>
                <w:rFonts w:eastAsia="Calibri" w:cstheme="minorHAnsi"/>
                <w:spacing w:val="1"/>
                <w:sz w:val="24"/>
                <w:szCs w:val="24"/>
              </w:rPr>
              <w:t>u</w:t>
            </w:r>
            <w:r w:rsidRPr="00D74593">
              <w:rPr>
                <w:rFonts w:eastAsia="Calibri" w:cstheme="minorHAnsi"/>
                <w:sz w:val="24"/>
                <w:szCs w:val="24"/>
              </w:rPr>
              <w:t xml:space="preserve">ld </w:t>
            </w:r>
            <w:r w:rsidRPr="00D74593">
              <w:rPr>
                <w:rFonts w:eastAsia="Calibri" w:cstheme="minorHAnsi"/>
                <w:spacing w:val="4"/>
                <w:sz w:val="24"/>
                <w:szCs w:val="24"/>
              </w:rPr>
              <w:t>h</w:t>
            </w:r>
            <w:r w:rsidRPr="00D74593">
              <w:rPr>
                <w:rFonts w:eastAsia="Calibri" w:cstheme="minorHAnsi"/>
                <w:sz w:val="24"/>
                <w:szCs w:val="24"/>
              </w:rPr>
              <w:t>ave</w:t>
            </w:r>
            <w:r w:rsidRPr="00D74593">
              <w:rPr>
                <w:rFonts w:eastAsia="Calibri" w:cstheme="minorHAnsi"/>
                <w:spacing w:val="1"/>
                <w:sz w:val="24"/>
                <w:szCs w:val="24"/>
              </w:rPr>
              <w:t xml:space="preserve"> </w:t>
            </w:r>
            <w:r w:rsidRPr="00D74593">
              <w:rPr>
                <w:rFonts w:eastAsia="Calibri" w:cstheme="minorHAnsi"/>
                <w:sz w:val="24"/>
                <w:szCs w:val="24"/>
              </w:rPr>
              <w:t>a</w:t>
            </w:r>
            <w:r w:rsidRPr="00D74593">
              <w:rPr>
                <w:rFonts w:eastAsia="Calibri" w:cstheme="minorHAnsi"/>
                <w:spacing w:val="-1"/>
                <w:sz w:val="24"/>
                <w:szCs w:val="24"/>
              </w:rPr>
              <w:t xml:space="preserve"> d</w:t>
            </w:r>
            <w:r w:rsidRPr="00D74593">
              <w:rPr>
                <w:rFonts w:eastAsia="Calibri" w:cstheme="minorHAnsi"/>
                <w:sz w:val="24"/>
                <w:szCs w:val="24"/>
              </w:rPr>
              <w:t>oc</w:t>
            </w:r>
            <w:r w:rsidRPr="00D74593">
              <w:rPr>
                <w:rFonts w:eastAsia="Calibri" w:cstheme="minorHAnsi"/>
                <w:spacing w:val="1"/>
                <w:sz w:val="24"/>
                <w:szCs w:val="24"/>
              </w:rPr>
              <w:t>u</w:t>
            </w:r>
            <w:r w:rsidRPr="00D74593">
              <w:rPr>
                <w:rFonts w:eastAsia="Calibri" w:cstheme="minorHAnsi"/>
                <w:sz w:val="24"/>
                <w:szCs w:val="24"/>
              </w:rPr>
              <w:t>m</w:t>
            </w:r>
            <w:r w:rsidRPr="00D74593">
              <w:rPr>
                <w:rFonts w:eastAsia="Calibri" w:cstheme="minorHAnsi"/>
                <w:spacing w:val="-2"/>
                <w:sz w:val="24"/>
                <w:szCs w:val="24"/>
              </w:rPr>
              <w:t>e</w:t>
            </w:r>
            <w:r w:rsidRPr="00D74593">
              <w:rPr>
                <w:rFonts w:eastAsia="Calibri" w:cstheme="minorHAnsi"/>
                <w:spacing w:val="1"/>
                <w:sz w:val="24"/>
                <w:szCs w:val="24"/>
              </w:rPr>
              <w:t>nt</w:t>
            </w:r>
            <w:r w:rsidRPr="00D74593">
              <w:rPr>
                <w:rFonts w:eastAsia="Calibri" w:cstheme="minorHAnsi"/>
                <w:spacing w:val="-2"/>
                <w:sz w:val="24"/>
                <w:szCs w:val="24"/>
              </w:rPr>
              <w:t>e</w:t>
            </w:r>
            <w:r w:rsidRPr="00D74593">
              <w:rPr>
                <w:rFonts w:eastAsia="Calibri" w:cstheme="minorHAnsi"/>
                <w:sz w:val="24"/>
                <w:szCs w:val="24"/>
              </w:rPr>
              <w:t>d</w:t>
            </w:r>
            <w:r w:rsidRPr="00D74593">
              <w:rPr>
                <w:rFonts w:eastAsia="Calibri" w:cstheme="minorHAnsi"/>
                <w:spacing w:val="-1"/>
                <w:sz w:val="24"/>
                <w:szCs w:val="24"/>
              </w:rPr>
              <w:t xml:space="preserve"> record</w:t>
            </w:r>
            <w:r w:rsidRPr="00D74593">
              <w:rPr>
                <w:rFonts w:eastAsia="Calibri" w:cstheme="minorHAnsi"/>
                <w:sz w:val="24"/>
                <w:szCs w:val="24"/>
              </w:rPr>
              <w:t xml:space="preserve"> of</w:t>
            </w:r>
            <w:r w:rsidRPr="00D74593">
              <w:rPr>
                <w:rFonts w:eastAsia="Calibri" w:cstheme="minorHAnsi"/>
                <w:spacing w:val="2"/>
                <w:sz w:val="24"/>
                <w:szCs w:val="24"/>
              </w:rPr>
              <w:t xml:space="preserve"> </w:t>
            </w:r>
            <w:r w:rsidRPr="00D74593">
              <w:rPr>
                <w:rFonts w:eastAsia="Calibri" w:cstheme="minorHAnsi"/>
                <w:spacing w:val="-1"/>
                <w:sz w:val="24"/>
                <w:szCs w:val="24"/>
              </w:rPr>
              <w:t>c</w:t>
            </w:r>
            <w:r w:rsidRPr="00D74593">
              <w:rPr>
                <w:rFonts w:eastAsia="Calibri" w:cstheme="minorHAnsi"/>
                <w:sz w:val="24"/>
                <w:szCs w:val="24"/>
              </w:rPr>
              <w:t>o</w:t>
            </w:r>
            <w:r w:rsidRPr="00D74593">
              <w:rPr>
                <w:rFonts w:eastAsia="Calibri" w:cstheme="minorHAnsi"/>
                <w:spacing w:val="-1"/>
                <w:sz w:val="24"/>
                <w:szCs w:val="24"/>
              </w:rPr>
              <w:t>m</w:t>
            </w:r>
            <w:r w:rsidRPr="00D74593">
              <w:rPr>
                <w:rFonts w:eastAsia="Calibri" w:cstheme="minorHAnsi"/>
                <w:spacing w:val="1"/>
                <w:sz w:val="24"/>
                <w:szCs w:val="24"/>
              </w:rPr>
              <w:t>p</w:t>
            </w:r>
            <w:r w:rsidRPr="00D74593">
              <w:rPr>
                <w:rFonts w:eastAsia="Calibri" w:cstheme="minorHAnsi"/>
                <w:sz w:val="24"/>
                <w:szCs w:val="24"/>
              </w:rPr>
              <w:t>leting</w:t>
            </w:r>
            <w:r w:rsidRPr="00D74593">
              <w:rPr>
                <w:rFonts w:eastAsia="Calibri" w:cstheme="minorHAnsi"/>
                <w:spacing w:val="1"/>
                <w:sz w:val="24"/>
                <w:szCs w:val="24"/>
              </w:rPr>
              <w:t xml:space="preserve"> </w:t>
            </w:r>
            <w:r w:rsidRPr="00D74593">
              <w:rPr>
                <w:rFonts w:eastAsia="Calibri" w:cstheme="minorHAnsi"/>
                <w:spacing w:val="-2"/>
                <w:sz w:val="24"/>
                <w:szCs w:val="24"/>
              </w:rPr>
              <w:t>a</w:t>
            </w:r>
            <w:r w:rsidRPr="00D74593">
              <w:rPr>
                <w:rFonts w:eastAsia="Calibri" w:cstheme="minorHAnsi"/>
                <w:sz w:val="24"/>
                <w:szCs w:val="24"/>
              </w:rPr>
              <w:t>t</w:t>
            </w:r>
            <w:r w:rsidRPr="00D74593">
              <w:rPr>
                <w:rFonts w:eastAsia="Calibri" w:cstheme="minorHAnsi"/>
                <w:spacing w:val="2"/>
                <w:sz w:val="24"/>
                <w:szCs w:val="24"/>
              </w:rPr>
              <w:t xml:space="preserve"> </w:t>
            </w:r>
            <w:r w:rsidRPr="00D74593">
              <w:rPr>
                <w:rFonts w:eastAsia="Calibri" w:cstheme="minorHAnsi"/>
                <w:spacing w:val="-2"/>
                <w:sz w:val="24"/>
                <w:szCs w:val="24"/>
              </w:rPr>
              <w:t>l</w:t>
            </w:r>
            <w:r w:rsidRPr="00D74593">
              <w:rPr>
                <w:rFonts w:eastAsia="Calibri" w:cstheme="minorHAnsi"/>
                <w:sz w:val="24"/>
                <w:szCs w:val="24"/>
              </w:rPr>
              <w:t>e</w:t>
            </w:r>
            <w:r w:rsidRPr="00D74593">
              <w:rPr>
                <w:rFonts w:eastAsia="Calibri" w:cstheme="minorHAnsi"/>
                <w:spacing w:val="1"/>
                <w:sz w:val="24"/>
                <w:szCs w:val="24"/>
              </w:rPr>
              <w:t>a</w:t>
            </w:r>
            <w:r w:rsidRPr="00D74593">
              <w:rPr>
                <w:rFonts w:eastAsia="Calibri" w:cstheme="minorHAnsi"/>
                <w:sz w:val="24"/>
                <w:szCs w:val="24"/>
              </w:rPr>
              <w:t>st</w:t>
            </w:r>
            <w:r w:rsidRPr="00D74593">
              <w:rPr>
                <w:rFonts w:eastAsia="Calibri" w:cstheme="minorHAnsi"/>
                <w:spacing w:val="-1"/>
                <w:sz w:val="24"/>
                <w:szCs w:val="24"/>
              </w:rPr>
              <w:t xml:space="preserve"> </w:t>
            </w:r>
            <w:r w:rsidR="00AA33CD" w:rsidRPr="00D74593">
              <w:rPr>
                <w:rFonts w:eastAsia="Calibri" w:cstheme="minorHAnsi"/>
                <w:spacing w:val="1"/>
                <w:sz w:val="24"/>
                <w:szCs w:val="24"/>
              </w:rPr>
              <w:t>five</w:t>
            </w:r>
            <w:r w:rsidRPr="00D74593">
              <w:rPr>
                <w:rFonts w:eastAsia="Calibri" w:cstheme="minorHAnsi"/>
                <w:spacing w:val="1"/>
                <w:sz w:val="24"/>
                <w:szCs w:val="24"/>
              </w:rPr>
              <w:t xml:space="preserve"> </w:t>
            </w:r>
            <w:r w:rsidRPr="00D74593">
              <w:rPr>
                <w:rFonts w:eastAsia="Calibri" w:cstheme="minorHAnsi"/>
                <w:sz w:val="24"/>
                <w:szCs w:val="24"/>
              </w:rPr>
              <w:t>(</w:t>
            </w:r>
            <w:r w:rsidR="00AA33CD" w:rsidRPr="00D74593">
              <w:rPr>
                <w:rFonts w:eastAsia="Calibri" w:cstheme="minorHAnsi"/>
                <w:sz w:val="24"/>
                <w:szCs w:val="24"/>
              </w:rPr>
              <w:t>0</w:t>
            </w:r>
            <w:r w:rsidR="00AC71ED">
              <w:rPr>
                <w:rFonts w:eastAsia="Calibri" w:cstheme="minorHAnsi"/>
                <w:sz w:val="24"/>
                <w:szCs w:val="24"/>
              </w:rPr>
              <w:t>5</w:t>
            </w:r>
            <w:r w:rsidRPr="00D74593">
              <w:rPr>
                <w:rFonts w:eastAsia="Calibri" w:cstheme="minorHAnsi"/>
                <w:sz w:val="24"/>
                <w:szCs w:val="24"/>
              </w:rPr>
              <w:t>) si</w:t>
            </w:r>
            <w:r w:rsidRPr="00D74593">
              <w:rPr>
                <w:rFonts w:eastAsia="Calibri" w:cstheme="minorHAnsi"/>
                <w:spacing w:val="4"/>
                <w:sz w:val="24"/>
                <w:szCs w:val="24"/>
              </w:rPr>
              <w:t>m</w:t>
            </w:r>
            <w:r w:rsidRPr="00D74593">
              <w:rPr>
                <w:rFonts w:eastAsia="Calibri" w:cstheme="minorHAnsi"/>
                <w:sz w:val="24"/>
                <w:szCs w:val="24"/>
              </w:rPr>
              <w:t>ilar</w:t>
            </w:r>
            <w:r w:rsidRPr="00D74593">
              <w:rPr>
                <w:rFonts w:eastAsia="Calibri" w:cstheme="minorHAnsi"/>
                <w:spacing w:val="-1"/>
                <w:sz w:val="24"/>
                <w:szCs w:val="24"/>
              </w:rPr>
              <w:t xml:space="preserve"> </w:t>
            </w:r>
            <w:r w:rsidRPr="00D74593">
              <w:rPr>
                <w:rFonts w:eastAsia="Calibri" w:cstheme="minorHAnsi"/>
                <w:sz w:val="24"/>
                <w:szCs w:val="24"/>
              </w:rPr>
              <w:t>assig</w:t>
            </w:r>
            <w:r w:rsidRPr="00D74593">
              <w:rPr>
                <w:rFonts w:eastAsia="Calibri" w:cstheme="minorHAnsi"/>
                <w:spacing w:val="1"/>
                <w:sz w:val="24"/>
                <w:szCs w:val="24"/>
              </w:rPr>
              <w:t>n</w:t>
            </w:r>
            <w:r w:rsidRPr="00D74593">
              <w:rPr>
                <w:rFonts w:eastAsia="Calibri" w:cstheme="minorHAnsi"/>
                <w:sz w:val="24"/>
                <w:szCs w:val="24"/>
              </w:rPr>
              <w:t>m</w:t>
            </w:r>
            <w:r w:rsidRPr="00D74593">
              <w:rPr>
                <w:rFonts w:eastAsia="Calibri" w:cstheme="minorHAnsi"/>
                <w:spacing w:val="-2"/>
                <w:sz w:val="24"/>
                <w:szCs w:val="24"/>
              </w:rPr>
              <w:t>e</w:t>
            </w:r>
            <w:r w:rsidRPr="00D74593">
              <w:rPr>
                <w:rFonts w:eastAsia="Calibri" w:cstheme="minorHAnsi"/>
                <w:spacing w:val="-1"/>
                <w:sz w:val="24"/>
                <w:szCs w:val="24"/>
              </w:rPr>
              <w:t>n</w:t>
            </w:r>
            <w:r w:rsidRPr="00D74593">
              <w:rPr>
                <w:rFonts w:eastAsia="Calibri" w:cstheme="minorHAnsi"/>
                <w:spacing w:val="1"/>
                <w:sz w:val="24"/>
                <w:szCs w:val="24"/>
              </w:rPr>
              <w:t>t</w:t>
            </w:r>
            <w:r w:rsidRPr="00D74593">
              <w:rPr>
                <w:rFonts w:eastAsia="Calibri" w:cstheme="minorHAnsi"/>
                <w:sz w:val="24"/>
                <w:szCs w:val="24"/>
              </w:rPr>
              <w:t xml:space="preserve">s </w:t>
            </w:r>
            <w:r w:rsidRPr="00D74593">
              <w:rPr>
                <w:rFonts w:eastAsia="Calibri" w:cstheme="minorHAnsi"/>
                <w:spacing w:val="1"/>
                <w:sz w:val="24"/>
                <w:szCs w:val="24"/>
              </w:rPr>
              <w:t>du</w:t>
            </w:r>
            <w:r w:rsidRPr="00D74593">
              <w:rPr>
                <w:rFonts w:eastAsia="Calibri" w:cstheme="minorHAnsi"/>
                <w:sz w:val="24"/>
                <w:szCs w:val="24"/>
              </w:rPr>
              <w:t>r</w:t>
            </w:r>
            <w:r w:rsidRPr="00D74593">
              <w:rPr>
                <w:rFonts w:eastAsia="Calibri" w:cstheme="minorHAnsi"/>
                <w:spacing w:val="-2"/>
                <w:sz w:val="24"/>
                <w:szCs w:val="24"/>
              </w:rPr>
              <w:t>i</w:t>
            </w:r>
            <w:r w:rsidRPr="00D74593">
              <w:rPr>
                <w:rFonts w:eastAsia="Calibri" w:cstheme="minorHAnsi"/>
                <w:spacing w:val="1"/>
                <w:sz w:val="24"/>
                <w:szCs w:val="24"/>
              </w:rPr>
              <w:t>n</w:t>
            </w:r>
            <w:r w:rsidRPr="00D74593">
              <w:rPr>
                <w:rFonts w:eastAsia="Calibri" w:cstheme="minorHAnsi"/>
                <w:sz w:val="24"/>
                <w:szCs w:val="24"/>
              </w:rPr>
              <w:t>g</w:t>
            </w:r>
            <w:r w:rsidRPr="00D74593">
              <w:rPr>
                <w:rFonts w:eastAsia="Calibri" w:cstheme="minorHAnsi"/>
                <w:spacing w:val="1"/>
                <w:sz w:val="24"/>
                <w:szCs w:val="24"/>
              </w:rPr>
              <w:t xml:space="preserve"> the </w:t>
            </w:r>
            <w:r w:rsidRPr="00D74593">
              <w:rPr>
                <w:rFonts w:eastAsia="Calibri" w:cstheme="minorHAnsi"/>
                <w:sz w:val="24"/>
                <w:szCs w:val="24"/>
              </w:rPr>
              <w:t xml:space="preserve">last </w:t>
            </w:r>
            <w:r w:rsidRPr="00D74593">
              <w:rPr>
                <w:rFonts w:eastAsia="Calibri" w:cstheme="minorHAnsi"/>
                <w:spacing w:val="-1"/>
                <w:sz w:val="24"/>
                <w:szCs w:val="24"/>
              </w:rPr>
              <w:t>t</w:t>
            </w:r>
            <w:r w:rsidRPr="00D74593">
              <w:rPr>
                <w:rFonts w:eastAsia="Calibri" w:cstheme="minorHAnsi"/>
                <w:spacing w:val="1"/>
                <w:sz w:val="24"/>
                <w:szCs w:val="24"/>
              </w:rPr>
              <w:t>h</w:t>
            </w:r>
            <w:r w:rsidRPr="00D74593">
              <w:rPr>
                <w:rFonts w:eastAsia="Calibri" w:cstheme="minorHAnsi"/>
                <w:sz w:val="24"/>
                <w:szCs w:val="24"/>
              </w:rPr>
              <w:t>r</w:t>
            </w:r>
            <w:r w:rsidRPr="00D74593">
              <w:rPr>
                <w:rFonts w:eastAsia="Calibri" w:cstheme="minorHAnsi"/>
                <w:spacing w:val="1"/>
                <w:sz w:val="24"/>
                <w:szCs w:val="24"/>
              </w:rPr>
              <w:t>e</w:t>
            </w:r>
            <w:r w:rsidRPr="00D74593">
              <w:rPr>
                <w:rFonts w:eastAsia="Calibri" w:cstheme="minorHAnsi"/>
                <w:sz w:val="24"/>
                <w:szCs w:val="24"/>
              </w:rPr>
              <w:t>e</w:t>
            </w:r>
            <w:r w:rsidRPr="00D74593">
              <w:rPr>
                <w:rFonts w:eastAsia="Calibri" w:cstheme="minorHAnsi"/>
                <w:spacing w:val="-1"/>
                <w:sz w:val="24"/>
                <w:szCs w:val="24"/>
              </w:rPr>
              <w:t xml:space="preserve"> </w:t>
            </w:r>
            <w:r w:rsidRPr="00D74593">
              <w:rPr>
                <w:rFonts w:eastAsia="Calibri" w:cstheme="minorHAnsi"/>
                <w:sz w:val="24"/>
                <w:szCs w:val="24"/>
              </w:rPr>
              <w:t>(3) yea</w:t>
            </w:r>
            <w:r w:rsidRPr="00D74593">
              <w:rPr>
                <w:rFonts w:eastAsia="Calibri" w:cstheme="minorHAnsi"/>
                <w:spacing w:val="-2"/>
                <w:sz w:val="24"/>
                <w:szCs w:val="24"/>
              </w:rPr>
              <w:t>r</w:t>
            </w:r>
            <w:r w:rsidRPr="00D74593">
              <w:rPr>
                <w:rFonts w:eastAsia="Calibri" w:cstheme="minorHAnsi"/>
                <w:sz w:val="24"/>
                <w:szCs w:val="24"/>
              </w:rPr>
              <w:t>s.</w:t>
            </w:r>
          </w:p>
        </w:tc>
        <w:tc>
          <w:tcPr>
            <w:tcW w:w="2610" w:type="dxa"/>
            <w:tcBorders>
              <w:top w:val="single" w:sz="5" w:space="0" w:color="000000"/>
              <w:left w:val="single" w:sz="5" w:space="0" w:color="000000"/>
              <w:bottom w:val="single" w:sz="5" w:space="0" w:color="000000"/>
              <w:right w:val="single" w:sz="5" w:space="0" w:color="000000"/>
            </w:tcBorders>
          </w:tcPr>
          <w:p w:rsidR="00B8561B" w:rsidRPr="00D74593" w:rsidRDefault="00B8561B" w:rsidP="005C4222">
            <w:pPr>
              <w:ind w:left="102"/>
              <w:rPr>
                <w:rFonts w:eastAsia="Calibri" w:cstheme="minorHAnsi"/>
                <w:sz w:val="24"/>
                <w:szCs w:val="24"/>
              </w:rPr>
            </w:pPr>
            <w:r w:rsidRPr="00D74593">
              <w:rPr>
                <w:rFonts w:eastAsia="Calibri" w:cstheme="minorHAnsi"/>
                <w:sz w:val="24"/>
                <w:szCs w:val="24"/>
              </w:rPr>
              <w:t>P</w:t>
            </w:r>
            <w:r w:rsidRPr="00D74593">
              <w:rPr>
                <w:rFonts w:eastAsia="Calibri" w:cstheme="minorHAnsi"/>
                <w:spacing w:val="2"/>
                <w:sz w:val="24"/>
                <w:szCs w:val="24"/>
              </w:rPr>
              <w:t>u</w:t>
            </w:r>
            <w:r w:rsidRPr="00D74593">
              <w:rPr>
                <w:rFonts w:eastAsia="Calibri" w:cstheme="minorHAnsi"/>
                <w:sz w:val="24"/>
                <w:szCs w:val="24"/>
              </w:rPr>
              <w:t>rc</w:t>
            </w:r>
            <w:r w:rsidRPr="00D74593">
              <w:rPr>
                <w:rFonts w:eastAsia="Calibri" w:cstheme="minorHAnsi"/>
                <w:spacing w:val="1"/>
                <w:sz w:val="24"/>
                <w:szCs w:val="24"/>
              </w:rPr>
              <w:t>h</w:t>
            </w:r>
            <w:r w:rsidRPr="00D74593">
              <w:rPr>
                <w:rFonts w:eastAsia="Calibri" w:cstheme="minorHAnsi"/>
                <w:sz w:val="24"/>
                <w:szCs w:val="24"/>
              </w:rPr>
              <w:t>ase</w:t>
            </w:r>
            <w:r w:rsidRPr="00D74593">
              <w:rPr>
                <w:rFonts w:eastAsia="Calibri" w:cstheme="minorHAnsi"/>
                <w:spacing w:val="-1"/>
                <w:sz w:val="24"/>
                <w:szCs w:val="24"/>
              </w:rPr>
              <w:t xml:space="preserve"> </w:t>
            </w:r>
            <w:r w:rsidRPr="00D74593">
              <w:rPr>
                <w:rFonts w:eastAsia="Calibri" w:cstheme="minorHAnsi"/>
                <w:sz w:val="24"/>
                <w:szCs w:val="24"/>
              </w:rPr>
              <w:t>Or</w:t>
            </w:r>
            <w:r w:rsidRPr="00D74593">
              <w:rPr>
                <w:rFonts w:eastAsia="Calibri" w:cstheme="minorHAnsi"/>
                <w:spacing w:val="1"/>
                <w:sz w:val="24"/>
                <w:szCs w:val="24"/>
              </w:rPr>
              <w:t>d</w:t>
            </w:r>
            <w:r w:rsidRPr="00D74593">
              <w:rPr>
                <w:rFonts w:eastAsia="Calibri" w:cstheme="minorHAnsi"/>
                <w:sz w:val="24"/>
                <w:szCs w:val="24"/>
              </w:rPr>
              <w:t>e</w:t>
            </w:r>
            <w:r w:rsidRPr="00D74593">
              <w:rPr>
                <w:rFonts w:eastAsia="Calibri" w:cstheme="minorHAnsi"/>
                <w:spacing w:val="-1"/>
                <w:sz w:val="24"/>
                <w:szCs w:val="24"/>
              </w:rPr>
              <w:t>rs</w:t>
            </w:r>
            <w:r w:rsidR="00F31F6F">
              <w:rPr>
                <w:rFonts w:eastAsia="Calibri" w:cstheme="minorHAnsi"/>
                <w:spacing w:val="-1"/>
                <w:sz w:val="24"/>
                <w:szCs w:val="24"/>
              </w:rPr>
              <w:t>/Agreements</w:t>
            </w:r>
            <w:r w:rsidRPr="00D74593">
              <w:rPr>
                <w:rFonts w:eastAsia="Calibri" w:cstheme="minorHAnsi"/>
                <w:sz w:val="24"/>
                <w:szCs w:val="24"/>
              </w:rPr>
              <w:t xml:space="preserve"> and Satisfactory Notes by the clients</w:t>
            </w:r>
          </w:p>
        </w:tc>
        <w:tc>
          <w:tcPr>
            <w:tcW w:w="1710" w:type="dxa"/>
            <w:tcBorders>
              <w:top w:val="single" w:sz="5" w:space="0" w:color="000000"/>
              <w:left w:val="single" w:sz="5" w:space="0" w:color="000000"/>
              <w:bottom w:val="single" w:sz="5" w:space="0" w:color="000000"/>
              <w:right w:val="single" w:sz="5" w:space="0" w:color="000000"/>
            </w:tcBorders>
          </w:tcPr>
          <w:p w:rsidR="00B8561B" w:rsidRPr="00D74593" w:rsidRDefault="0090029B" w:rsidP="005C4222">
            <w:pPr>
              <w:spacing w:line="280" w:lineRule="exact"/>
              <w:ind w:left="102"/>
              <w:rPr>
                <w:rFonts w:eastAsia="Calibri" w:cstheme="minorHAnsi"/>
                <w:sz w:val="24"/>
                <w:szCs w:val="24"/>
              </w:rPr>
            </w:pPr>
            <w:r>
              <w:rPr>
                <w:rFonts w:eastAsia="Calibri" w:cstheme="minorHAnsi"/>
                <w:spacing w:val="1"/>
                <w:sz w:val="24"/>
                <w:szCs w:val="24"/>
              </w:rPr>
              <w:t>1</w:t>
            </w:r>
            <w:r w:rsidR="00B8561B" w:rsidRPr="00D74593">
              <w:rPr>
                <w:rFonts w:eastAsia="Calibri" w:cstheme="minorHAnsi"/>
                <w:spacing w:val="1"/>
                <w:sz w:val="24"/>
                <w:szCs w:val="24"/>
              </w:rPr>
              <w:t>0</w:t>
            </w:r>
            <w:r w:rsidR="00B8561B" w:rsidRPr="00D74593">
              <w:rPr>
                <w:rFonts w:eastAsia="Calibri" w:cstheme="minorHAnsi"/>
                <w:spacing w:val="-1"/>
                <w:sz w:val="24"/>
                <w:szCs w:val="24"/>
              </w:rPr>
              <w:t xml:space="preserve"> </w:t>
            </w:r>
            <w:r w:rsidR="00B8561B" w:rsidRPr="00D74593">
              <w:rPr>
                <w:rFonts w:eastAsia="Calibri" w:cstheme="minorHAnsi"/>
                <w:spacing w:val="1"/>
                <w:sz w:val="24"/>
                <w:szCs w:val="24"/>
              </w:rPr>
              <w:t>M</w:t>
            </w:r>
            <w:r w:rsidR="00B8561B" w:rsidRPr="00D74593">
              <w:rPr>
                <w:rFonts w:eastAsia="Calibri" w:cstheme="minorHAnsi"/>
                <w:sz w:val="24"/>
                <w:szCs w:val="24"/>
              </w:rPr>
              <w:t>ar</w:t>
            </w:r>
            <w:r w:rsidR="00B8561B" w:rsidRPr="00D74593">
              <w:rPr>
                <w:rFonts w:eastAsia="Calibri" w:cstheme="minorHAnsi"/>
                <w:spacing w:val="-1"/>
                <w:sz w:val="24"/>
                <w:szCs w:val="24"/>
              </w:rPr>
              <w:t>k</w:t>
            </w:r>
            <w:r w:rsidR="00B8561B" w:rsidRPr="00D74593">
              <w:rPr>
                <w:rFonts w:eastAsia="Calibri" w:cstheme="minorHAnsi"/>
                <w:sz w:val="24"/>
                <w:szCs w:val="24"/>
              </w:rPr>
              <w:t xml:space="preserve">s </w:t>
            </w:r>
            <w:r w:rsidR="00B8561B" w:rsidRPr="00D74593">
              <w:rPr>
                <w:rFonts w:eastAsia="Calibri" w:cstheme="minorHAnsi"/>
                <w:spacing w:val="-1"/>
                <w:sz w:val="24"/>
                <w:szCs w:val="24"/>
              </w:rPr>
              <w:t>(</w:t>
            </w:r>
            <w:r w:rsidR="0026418A">
              <w:rPr>
                <w:rFonts w:eastAsia="Calibri" w:cstheme="minorHAnsi"/>
                <w:spacing w:val="1"/>
                <w:sz w:val="24"/>
                <w:szCs w:val="24"/>
              </w:rPr>
              <w:t>2</w:t>
            </w:r>
            <w:r>
              <w:rPr>
                <w:rFonts w:eastAsia="Calibri" w:cstheme="minorHAnsi"/>
                <w:spacing w:val="1"/>
                <w:sz w:val="24"/>
                <w:szCs w:val="24"/>
              </w:rPr>
              <w:t xml:space="preserve"> </w:t>
            </w:r>
            <w:r w:rsidR="00B8561B" w:rsidRPr="00D74593">
              <w:rPr>
                <w:rFonts w:eastAsia="Calibri" w:cstheme="minorHAnsi"/>
                <w:sz w:val="24"/>
                <w:szCs w:val="24"/>
              </w:rPr>
              <w:t>ma</w:t>
            </w:r>
            <w:r w:rsidR="00B8561B" w:rsidRPr="00D74593">
              <w:rPr>
                <w:rFonts w:eastAsia="Calibri" w:cstheme="minorHAnsi"/>
                <w:spacing w:val="1"/>
                <w:sz w:val="24"/>
                <w:szCs w:val="24"/>
              </w:rPr>
              <w:t>r</w:t>
            </w:r>
            <w:r w:rsidR="00B8561B" w:rsidRPr="00D74593">
              <w:rPr>
                <w:rFonts w:eastAsia="Calibri" w:cstheme="minorHAnsi"/>
                <w:spacing w:val="-1"/>
                <w:sz w:val="24"/>
                <w:szCs w:val="24"/>
              </w:rPr>
              <w:t>k</w:t>
            </w:r>
            <w:r w:rsidR="00B8561B" w:rsidRPr="00D74593">
              <w:rPr>
                <w:rFonts w:eastAsia="Calibri" w:cstheme="minorHAnsi"/>
                <w:sz w:val="24"/>
                <w:szCs w:val="24"/>
              </w:rPr>
              <w:t xml:space="preserve">s </w:t>
            </w:r>
            <w:r w:rsidR="00B8561B" w:rsidRPr="00D74593">
              <w:rPr>
                <w:rFonts w:eastAsia="Calibri" w:cstheme="minorHAnsi"/>
                <w:spacing w:val="-1"/>
                <w:sz w:val="24"/>
                <w:szCs w:val="24"/>
              </w:rPr>
              <w:t>f</w:t>
            </w:r>
            <w:r w:rsidR="00B8561B" w:rsidRPr="00D74593">
              <w:rPr>
                <w:rFonts w:eastAsia="Calibri" w:cstheme="minorHAnsi"/>
                <w:sz w:val="24"/>
                <w:szCs w:val="24"/>
              </w:rPr>
              <w:t>or</w:t>
            </w:r>
            <w:r w:rsidR="00B8561B" w:rsidRPr="00D74593">
              <w:rPr>
                <w:rFonts w:eastAsia="Calibri" w:cstheme="minorHAnsi"/>
                <w:spacing w:val="2"/>
                <w:sz w:val="24"/>
                <w:szCs w:val="24"/>
              </w:rPr>
              <w:t xml:space="preserve"> </w:t>
            </w:r>
            <w:r w:rsidR="00B8561B" w:rsidRPr="00D74593">
              <w:rPr>
                <w:rFonts w:eastAsia="Calibri" w:cstheme="minorHAnsi"/>
                <w:sz w:val="24"/>
                <w:szCs w:val="24"/>
              </w:rPr>
              <w:t>e</w:t>
            </w:r>
            <w:r w:rsidR="00B8561B" w:rsidRPr="00D74593">
              <w:rPr>
                <w:rFonts w:eastAsia="Calibri" w:cstheme="minorHAnsi"/>
                <w:spacing w:val="1"/>
                <w:sz w:val="24"/>
                <w:szCs w:val="24"/>
              </w:rPr>
              <w:t>a</w:t>
            </w:r>
            <w:r w:rsidR="00B8561B" w:rsidRPr="00D74593">
              <w:rPr>
                <w:rFonts w:eastAsia="Calibri" w:cstheme="minorHAnsi"/>
                <w:spacing w:val="-3"/>
                <w:sz w:val="24"/>
                <w:szCs w:val="24"/>
              </w:rPr>
              <w:t>c</w:t>
            </w:r>
            <w:r w:rsidR="00B8561B" w:rsidRPr="00D74593">
              <w:rPr>
                <w:rFonts w:eastAsia="Calibri" w:cstheme="minorHAnsi"/>
                <w:sz w:val="24"/>
                <w:szCs w:val="24"/>
              </w:rPr>
              <w:t>h Assig</w:t>
            </w:r>
            <w:r w:rsidR="00B8561B" w:rsidRPr="00D74593">
              <w:rPr>
                <w:rFonts w:eastAsia="Calibri" w:cstheme="minorHAnsi"/>
                <w:spacing w:val="1"/>
                <w:sz w:val="24"/>
                <w:szCs w:val="24"/>
              </w:rPr>
              <w:t>n</w:t>
            </w:r>
            <w:r w:rsidR="00B8561B" w:rsidRPr="00D74593">
              <w:rPr>
                <w:rFonts w:eastAsia="Calibri" w:cstheme="minorHAnsi"/>
                <w:sz w:val="24"/>
                <w:szCs w:val="24"/>
              </w:rPr>
              <w:t>men</w:t>
            </w:r>
            <w:r w:rsidR="00B8561B" w:rsidRPr="00D74593">
              <w:rPr>
                <w:rFonts w:eastAsia="Calibri" w:cstheme="minorHAnsi"/>
                <w:spacing w:val="1"/>
                <w:sz w:val="24"/>
                <w:szCs w:val="24"/>
              </w:rPr>
              <w:t>t</w:t>
            </w:r>
            <w:r w:rsidR="00B8561B" w:rsidRPr="00D74593">
              <w:rPr>
                <w:rFonts w:eastAsia="Calibri" w:cstheme="minorHAnsi"/>
                <w:sz w:val="24"/>
                <w:szCs w:val="24"/>
              </w:rPr>
              <w:t>)</w:t>
            </w:r>
          </w:p>
        </w:tc>
      </w:tr>
      <w:tr w:rsidR="0090029B" w:rsidRPr="00D74593" w:rsidTr="00AA33CD">
        <w:tc>
          <w:tcPr>
            <w:tcW w:w="612" w:type="dxa"/>
            <w:tcBorders>
              <w:top w:val="single" w:sz="5" w:space="0" w:color="000000"/>
              <w:left w:val="single" w:sz="5" w:space="0" w:color="000000"/>
              <w:bottom w:val="single" w:sz="5" w:space="0" w:color="000000"/>
              <w:right w:val="single" w:sz="5" w:space="0" w:color="000000"/>
            </w:tcBorders>
          </w:tcPr>
          <w:p w:rsidR="0090029B" w:rsidRPr="00D74593" w:rsidRDefault="0090029B" w:rsidP="005C4222">
            <w:pPr>
              <w:spacing w:line="280" w:lineRule="exact"/>
              <w:ind w:left="259" w:right="262"/>
              <w:jc w:val="center"/>
              <w:rPr>
                <w:rFonts w:eastAsia="Calibri" w:cstheme="minorHAnsi"/>
                <w:sz w:val="24"/>
                <w:szCs w:val="24"/>
              </w:rPr>
            </w:pPr>
            <w:r>
              <w:rPr>
                <w:rFonts w:eastAsia="Calibri" w:cstheme="minorHAnsi"/>
                <w:sz w:val="24"/>
                <w:szCs w:val="24"/>
              </w:rPr>
              <w:t>3</w:t>
            </w:r>
          </w:p>
        </w:tc>
        <w:tc>
          <w:tcPr>
            <w:tcW w:w="5130" w:type="dxa"/>
            <w:tcBorders>
              <w:top w:val="single" w:sz="5" w:space="0" w:color="000000"/>
              <w:left w:val="single" w:sz="5" w:space="0" w:color="000000"/>
              <w:bottom w:val="single" w:sz="5" w:space="0" w:color="000000"/>
              <w:right w:val="single" w:sz="5" w:space="0" w:color="000000"/>
            </w:tcBorders>
          </w:tcPr>
          <w:p w:rsidR="0090029B" w:rsidRPr="00D74593" w:rsidRDefault="006E784A" w:rsidP="005C4222">
            <w:pPr>
              <w:spacing w:line="280" w:lineRule="exact"/>
              <w:ind w:left="103"/>
              <w:rPr>
                <w:rFonts w:eastAsia="Calibri" w:cstheme="minorHAnsi"/>
                <w:sz w:val="24"/>
                <w:szCs w:val="24"/>
              </w:rPr>
            </w:pPr>
            <w:r>
              <w:rPr>
                <w:rFonts w:eastAsia="Calibri" w:cstheme="minorHAnsi"/>
                <w:sz w:val="24"/>
                <w:szCs w:val="24"/>
              </w:rPr>
              <w:t xml:space="preserve">The bid should fully </w:t>
            </w:r>
            <w:r w:rsidR="00653083">
              <w:rPr>
                <w:rFonts w:eastAsia="Calibri" w:cstheme="minorHAnsi"/>
                <w:sz w:val="24"/>
                <w:szCs w:val="24"/>
              </w:rPr>
              <w:t>comply</w:t>
            </w:r>
            <w:r>
              <w:rPr>
                <w:rFonts w:eastAsia="Calibri" w:cstheme="minorHAnsi"/>
                <w:sz w:val="24"/>
                <w:szCs w:val="24"/>
              </w:rPr>
              <w:t xml:space="preserve"> with all specifications in LOTs 1-4 and General requirements</w:t>
            </w:r>
            <w:r w:rsidR="00E410A1">
              <w:rPr>
                <w:rFonts w:eastAsia="Calibri" w:cstheme="minorHAnsi"/>
                <w:sz w:val="24"/>
                <w:szCs w:val="24"/>
              </w:rPr>
              <w:t>.</w:t>
            </w:r>
          </w:p>
        </w:tc>
        <w:tc>
          <w:tcPr>
            <w:tcW w:w="2610" w:type="dxa"/>
            <w:tcBorders>
              <w:top w:val="single" w:sz="5" w:space="0" w:color="000000"/>
              <w:left w:val="single" w:sz="5" w:space="0" w:color="000000"/>
              <w:bottom w:val="single" w:sz="5" w:space="0" w:color="000000"/>
              <w:right w:val="single" w:sz="5" w:space="0" w:color="000000"/>
            </w:tcBorders>
          </w:tcPr>
          <w:p w:rsidR="0090029B" w:rsidRPr="00D74593" w:rsidRDefault="006E784A" w:rsidP="005C4222">
            <w:pPr>
              <w:ind w:left="102"/>
              <w:rPr>
                <w:rFonts w:eastAsia="Calibri" w:cstheme="minorHAnsi"/>
                <w:sz w:val="24"/>
                <w:szCs w:val="24"/>
              </w:rPr>
            </w:pPr>
            <w:r>
              <w:rPr>
                <w:rFonts w:eastAsia="Calibri" w:cstheme="minorHAnsi"/>
                <w:sz w:val="24"/>
                <w:szCs w:val="24"/>
              </w:rPr>
              <w:t xml:space="preserve">All technical </w:t>
            </w:r>
            <w:r w:rsidR="00653083">
              <w:rPr>
                <w:rFonts w:eastAsia="Calibri" w:cstheme="minorHAnsi"/>
                <w:sz w:val="24"/>
                <w:szCs w:val="24"/>
              </w:rPr>
              <w:t>specifications</w:t>
            </w:r>
            <w:r>
              <w:rPr>
                <w:rFonts w:eastAsia="Calibri" w:cstheme="minorHAnsi"/>
                <w:sz w:val="24"/>
                <w:szCs w:val="24"/>
              </w:rPr>
              <w:t xml:space="preserve"> in Section 2 and general requirements</w:t>
            </w:r>
          </w:p>
        </w:tc>
        <w:tc>
          <w:tcPr>
            <w:tcW w:w="1710" w:type="dxa"/>
            <w:tcBorders>
              <w:top w:val="single" w:sz="5" w:space="0" w:color="000000"/>
              <w:left w:val="single" w:sz="5" w:space="0" w:color="000000"/>
              <w:bottom w:val="single" w:sz="5" w:space="0" w:color="000000"/>
              <w:right w:val="single" w:sz="5" w:space="0" w:color="000000"/>
            </w:tcBorders>
          </w:tcPr>
          <w:p w:rsidR="0090029B" w:rsidRPr="00D74593" w:rsidRDefault="006E784A" w:rsidP="005C4222">
            <w:pPr>
              <w:spacing w:line="280" w:lineRule="exact"/>
              <w:ind w:left="102"/>
              <w:rPr>
                <w:rFonts w:eastAsia="Calibri" w:cstheme="minorHAnsi"/>
                <w:spacing w:val="1"/>
                <w:sz w:val="24"/>
                <w:szCs w:val="24"/>
              </w:rPr>
            </w:pPr>
            <w:r>
              <w:rPr>
                <w:rFonts w:eastAsia="Calibri" w:cstheme="minorHAnsi"/>
                <w:spacing w:val="1"/>
                <w:sz w:val="24"/>
                <w:szCs w:val="24"/>
              </w:rPr>
              <w:t>20 Marks</w:t>
            </w:r>
          </w:p>
        </w:tc>
      </w:tr>
      <w:tr w:rsidR="00B8561B" w:rsidRPr="00D74593" w:rsidTr="00AA33CD">
        <w:tc>
          <w:tcPr>
            <w:tcW w:w="612" w:type="dxa"/>
            <w:tcBorders>
              <w:top w:val="single" w:sz="5" w:space="0" w:color="000000"/>
              <w:left w:val="single" w:sz="5" w:space="0" w:color="000000"/>
              <w:bottom w:val="single" w:sz="5" w:space="0" w:color="000000"/>
              <w:right w:val="single" w:sz="5" w:space="0" w:color="000000"/>
            </w:tcBorders>
          </w:tcPr>
          <w:p w:rsidR="00B8561B" w:rsidRPr="00D74593" w:rsidRDefault="0090029B" w:rsidP="005C4222">
            <w:pPr>
              <w:spacing w:line="280" w:lineRule="exact"/>
              <w:ind w:left="259" w:right="262"/>
              <w:jc w:val="center"/>
              <w:rPr>
                <w:rFonts w:eastAsia="Calibri" w:cstheme="minorHAnsi"/>
                <w:sz w:val="24"/>
                <w:szCs w:val="24"/>
              </w:rPr>
            </w:pPr>
            <w:r>
              <w:rPr>
                <w:rFonts w:eastAsia="Calibri" w:cstheme="minorHAnsi"/>
                <w:sz w:val="24"/>
                <w:szCs w:val="24"/>
              </w:rPr>
              <w:t>4</w:t>
            </w:r>
          </w:p>
        </w:tc>
        <w:tc>
          <w:tcPr>
            <w:tcW w:w="5130" w:type="dxa"/>
            <w:tcBorders>
              <w:top w:val="single" w:sz="5" w:space="0" w:color="000000"/>
              <w:left w:val="single" w:sz="5" w:space="0" w:color="000000"/>
              <w:bottom w:val="single" w:sz="5" w:space="0" w:color="000000"/>
              <w:right w:val="single" w:sz="5" w:space="0" w:color="000000"/>
            </w:tcBorders>
          </w:tcPr>
          <w:p w:rsidR="00B8561B" w:rsidRPr="00D74593" w:rsidRDefault="00B8561B" w:rsidP="0090029B">
            <w:pPr>
              <w:spacing w:line="280" w:lineRule="exact"/>
              <w:ind w:left="103"/>
              <w:rPr>
                <w:rFonts w:eastAsia="Calibri" w:cstheme="minorHAnsi"/>
                <w:sz w:val="24"/>
                <w:szCs w:val="24"/>
              </w:rPr>
            </w:pPr>
            <w:r w:rsidRPr="00D74593">
              <w:rPr>
                <w:rFonts w:eastAsia="Calibri" w:cstheme="minorHAnsi"/>
                <w:sz w:val="24"/>
                <w:szCs w:val="24"/>
              </w:rPr>
              <w:t xml:space="preserve">The bidder should have sufficient </w:t>
            </w:r>
            <w:r w:rsidR="00E410A1">
              <w:rPr>
                <w:rFonts w:eastAsia="Calibri" w:cstheme="minorHAnsi"/>
                <w:sz w:val="24"/>
                <w:szCs w:val="24"/>
              </w:rPr>
              <w:t xml:space="preserve">financial </w:t>
            </w:r>
            <w:r w:rsidRPr="00D74593">
              <w:rPr>
                <w:rFonts w:eastAsia="Calibri" w:cstheme="minorHAnsi"/>
                <w:sz w:val="24"/>
                <w:szCs w:val="24"/>
              </w:rPr>
              <w:t>capability to handle such projects.</w:t>
            </w:r>
          </w:p>
        </w:tc>
        <w:tc>
          <w:tcPr>
            <w:tcW w:w="2610" w:type="dxa"/>
            <w:tcBorders>
              <w:top w:val="single" w:sz="5" w:space="0" w:color="000000"/>
              <w:left w:val="single" w:sz="5" w:space="0" w:color="000000"/>
              <w:bottom w:val="single" w:sz="5" w:space="0" w:color="000000"/>
              <w:right w:val="single" w:sz="5" w:space="0" w:color="000000"/>
            </w:tcBorders>
          </w:tcPr>
          <w:p w:rsidR="00B8561B" w:rsidRDefault="00823C2D" w:rsidP="005C4222">
            <w:pPr>
              <w:ind w:left="102" w:right="213"/>
              <w:rPr>
                <w:rFonts w:eastAsia="Calibri" w:cstheme="minorHAnsi"/>
                <w:sz w:val="24"/>
                <w:szCs w:val="24"/>
              </w:rPr>
            </w:pPr>
            <w:r w:rsidRPr="00D74593">
              <w:rPr>
                <w:rFonts w:eastAsia="Calibri" w:cstheme="minorHAnsi"/>
                <w:sz w:val="24"/>
                <w:szCs w:val="24"/>
              </w:rPr>
              <w:t>Latest a</w:t>
            </w:r>
            <w:r w:rsidR="00B8561B" w:rsidRPr="00D74593">
              <w:rPr>
                <w:rFonts w:eastAsia="Calibri" w:cstheme="minorHAnsi"/>
                <w:sz w:val="24"/>
                <w:szCs w:val="24"/>
              </w:rPr>
              <w:t>nnual income tax return/ balance sheet/ bank statement</w:t>
            </w:r>
          </w:p>
          <w:p w:rsidR="0090029B" w:rsidRPr="00D74593" w:rsidRDefault="0090029B" w:rsidP="005C4222">
            <w:pPr>
              <w:ind w:left="102" w:right="213"/>
              <w:rPr>
                <w:rFonts w:eastAsia="Calibri" w:cstheme="minorHAnsi"/>
                <w:sz w:val="24"/>
                <w:szCs w:val="24"/>
              </w:rPr>
            </w:pPr>
          </w:p>
        </w:tc>
        <w:tc>
          <w:tcPr>
            <w:tcW w:w="1710" w:type="dxa"/>
            <w:tcBorders>
              <w:top w:val="single" w:sz="5" w:space="0" w:color="000000"/>
              <w:left w:val="single" w:sz="5" w:space="0" w:color="000000"/>
              <w:bottom w:val="single" w:sz="5" w:space="0" w:color="000000"/>
              <w:right w:val="single" w:sz="5" w:space="0" w:color="000000"/>
            </w:tcBorders>
          </w:tcPr>
          <w:p w:rsidR="00B8561B" w:rsidRPr="00D74593" w:rsidRDefault="00B8561B" w:rsidP="00093BFD">
            <w:pPr>
              <w:spacing w:line="280" w:lineRule="exact"/>
              <w:ind w:left="102"/>
              <w:rPr>
                <w:rFonts w:eastAsia="Calibri" w:cstheme="minorHAnsi"/>
                <w:sz w:val="24"/>
                <w:szCs w:val="24"/>
              </w:rPr>
            </w:pPr>
            <w:r w:rsidRPr="00D74593">
              <w:rPr>
                <w:rFonts w:eastAsia="Calibri" w:cstheme="minorHAnsi"/>
                <w:spacing w:val="1"/>
                <w:sz w:val="24"/>
                <w:szCs w:val="24"/>
              </w:rPr>
              <w:t>10</w:t>
            </w:r>
            <w:r w:rsidRPr="00D74593">
              <w:rPr>
                <w:rFonts w:eastAsia="Calibri" w:cstheme="minorHAnsi"/>
                <w:spacing w:val="-1"/>
                <w:sz w:val="24"/>
                <w:szCs w:val="24"/>
              </w:rPr>
              <w:t xml:space="preserve"> </w:t>
            </w:r>
            <w:r w:rsidRPr="00D74593">
              <w:rPr>
                <w:rFonts w:eastAsia="Calibri" w:cstheme="minorHAnsi"/>
                <w:spacing w:val="1"/>
                <w:sz w:val="24"/>
                <w:szCs w:val="24"/>
              </w:rPr>
              <w:t>M</w:t>
            </w:r>
            <w:r w:rsidRPr="00D74593">
              <w:rPr>
                <w:rFonts w:eastAsia="Calibri" w:cstheme="minorHAnsi"/>
                <w:sz w:val="24"/>
                <w:szCs w:val="24"/>
              </w:rPr>
              <w:t>ar</w:t>
            </w:r>
            <w:r w:rsidRPr="00D74593">
              <w:rPr>
                <w:rFonts w:eastAsia="Calibri" w:cstheme="minorHAnsi"/>
                <w:spacing w:val="-1"/>
                <w:sz w:val="24"/>
                <w:szCs w:val="24"/>
              </w:rPr>
              <w:t>k</w:t>
            </w:r>
            <w:r w:rsidRPr="00D74593">
              <w:rPr>
                <w:rFonts w:eastAsia="Calibri" w:cstheme="minorHAnsi"/>
                <w:sz w:val="24"/>
                <w:szCs w:val="24"/>
              </w:rPr>
              <w:t xml:space="preserve">s </w:t>
            </w:r>
          </w:p>
        </w:tc>
      </w:tr>
      <w:tr w:rsidR="00E410A1" w:rsidRPr="00D74593" w:rsidTr="00AA33CD">
        <w:tc>
          <w:tcPr>
            <w:tcW w:w="612" w:type="dxa"/>
            <w:tcBorders>
              <w:top w:val="single" w:sz="5" w:space="0" w:color="000000"/>
              <w:left w:val="single" w:sz="5" w:space="0" w:color="000000"/>
              <w:bottom w:val="single" w:sz="5" w:space="0" w:color="000000"/>
              <w:right w:val="single" w:sz="5" w:space="0" w:color="000000"/>
            </w:tcBorders>
          </w:tcPr>
          <w:p w:rsidR="00E410A1" w:rsidRDefault="00E410A1" w:rsidP="005C4222">
            <w:pPr>
              <w:spacing w:line="280" w:lineRule="exact"/>
              <w:ind w:left="259" w:right="262"/>
              <w:jc w:val="center"/>
              <w:rPr>
                <w:rFonts w:eastAsia="Calibri" w:cstheme="minorHAnsi"/>
                <w:sz w:val="24"/>
                <w:szCs w:val="24"/>
              </w:rPr>
            </w:pPr>
            <w:r>
              <w:rPr>
                <w:rFonts w:eastAsia="Calibri" w:cstheme="minorHAnsi"/>
                <w:sz w:val="24"/>
                <w:szCs w:val="24"/>
              </w:rPr>
              <w:t>5</w:t>
            </w:r>
          </w:p>
        </w:tc>
        <w:tc>
          <w:tcPr>
            <w:tcW w:w="5130" w:type="dxa"/>
            <w:tcBorders>
              <w:top w:val="single" w:sz="5" w:space="0" w:color="000000"/>
              <w:left w:val="single" w:sz="5" w:space="0" w:color="000000"/>
              <w:bottom w:val="single" w:sz="5" w:space="0" w:color="000000"/>
              <w:right w:val="single" w:sz="5" w:space="0" w:color="000000"/>
            </w:tcBorders>
          </w:tcPr>
          <w:p w:rsidR="00E410A1" w:rsidRPr="00E410A1" w:rsidRDefault="00E410A1" w:rsidP="00E410A1">
            <w:pPr>
              <w:spacing w:line="280" w:lineRule="exact"/>
              <w:ind w:left="103"/>
              <w:rPr>
                <w:rFonts w:eastAsia="Calibri" w:cstheme="minorHAnsi"/>
                <w:sz w:val="24"/>
                <w:szCs w:val="24"/>
              </w:rPr>
            </w:pPr>
            <w:r w:rsidRPr="00E410A1">
              <w:rPr>
                <w:rFonts w:eastAsia="Calibri" w:cstheme="minorHAnsi"/>
                <w:sz w:val="24"/>
                <w:szCs w:val="24"/>
              </w:rPr>
              <w:t>The bidder must have certified engineers and qualified technical staff for project deployment.</w:t>
            </w:r>
          </w:p>
          <w:p w:rsidR="00E410A1" w:rsidRPr="00D74593" w:rsidRDefault="00E410A1" w:rsidP="0090029B">
            <w:pPr>
              <w:spacing w:line="280" w:lineRule="exact"/>
              <w:ind w:left="103"/>
              <w:rPr>
                <w:rFonts w:eastAsia="Calibri" w:cstheme="minorHAnsi"/>
                <w:sz w:val="24"/>
                <w:szCs w:val="24"/>
              </w:rPr>
            </w:pPr>
          </w:p>
        </w:tc>
        <w:tc>
          <w:tcPr>
            <w:tcW w:w="2610" w:type="dxa"/>
            <w:tcBorders>
              <w:top w:val="single" w:sz="5" w:space="0" w:color="000000"/>
              <w:left w:val="single" w:sz="5" w:space="0" w:color="000000"/>
              <w:bottom w:val="single" w:sz="5" w:space="0" w:color="000000"/>
              <w:right w:val="single" w:sz="5" w:space="0" w:color="000000"/>
            </w:tcBorders>
          </w:tcPr>
          <w:p w:rsidR="00E410A1" w:rsidRPr="00E410A1" w:rsidRDefault="00AE3F1A" w:rsidP="00E410A1">
            <w:pPr>
              <w:ind w:left="102" w:right="213"/>
              <w:rPr>
                <w:rFonts w:eastAsia="Calibri" w:cstheme="minorHAnsi"/>
                <w:sz w:val="24"/>
                <w:szCs w:val="24"/>
              </w:rPr>
            </w:pPr>
            <w:r>
              <w:rPr>
                <w:rFonts w:eastAsia="Calibri" w:cstheme="minorHAnsi"/>
                <w:sz w:val="24"/>
                <w:szCs w:val="24"/>
              </w:rPr>
              <w:t>List of t</w:t>
            </w:r>
            <w:r w:rsidR="00E410A1">
              <w:rPr>
                <w:rFonts w:eastAsia="Calibri" w:cstheme="minorHAnsi"/>
                <w:sz w:val="24"/>
                <w:szCs w:val="24"/>
              </w:rPr>
              <w:t>echnically q</w:t>
            </w:r>
            <w:r w:rsidR="00E410A1" w:rsidRPr="00E410A1">
              <w:rPr>
                <w:rFonts w:eastAsia="Calibri" w:cstheme="minorHAnsi"/>
                <w:sz w:val="24"/>
                <w:szCs w:val="24"/>
              </w:rPr>
              <w:t>ualified team, relevant certifications, and OEM authorization.</w:t>
            </w:r>
          </w:p>
          <w:p w:rsidR="00E410A1" w:rsidRDefault="00E410A1" w:rsidP="005C4222">
            <w:pPr>
              <w:ind w:left="102" w:right="213"/>
              <w:rPr>
                <w:rFonts w:eastAsia="Calibri" w:cstheme="minorHAnsi"/>
                <w:sz w:val="24"/>
                <w:szCs w:val="24"/>
              </w:rPr>
            </w:pPr>
          </w:p>
        </w:tc>
        <w:tc>
          <w:tcPr>
            <w:tcW w:w="1710" w:type="dxa"/>
            <w:tcBorders>
              <w:top w:val="single" w:sz="5" w:space="0" w:color="000000"/>
              <w:left w:val="single" w:sz="5" w:space="0" w:color="000000"/>
              <w:bottom w:val="single" w:sz="5" w:space="0" w:color="000000"/>
              <w:right w:val="single" w:sz="5" w:space="0" w:color="000000"/>
            </w:tcBorders>
          </w:tcPr>
          <w:p w:rsidR="00E410A1" w:rsidRPr="00D74593" w:rsidRDefault="00E410A1" w:rsidP="00093BFD">
            <w:pPr>
              <w:spacing w:line="280" w:lineRule="exact"/>
              <w:ind w:left="102"/>
              <w:rPr>
                <w:rFonts w:eastAsia="Calibri" w:cstheme="minorHAnsi"/>
                <w:spacing w:val="1"/>
                <w:sz w:val="24"/>
                <w:szCs w:val="24"/>
              </w:rPr>
            </w:pPr>
            <w:r>
              <w:rPr>
                <w:rFonts w:eastAsia="Calibri" w:cstheme="minorHAnsi"/>
                <w:spacing w:val="1"/>
                <w:sz w:val="24"/>
                <w:szCs w:val="24"/>
              </w:rPr>
              <w:t>20 Marks</w:t>
            </w:r>
          </w:p>
        </w:tc>
      </w:tr>
    </w:tbl>
    <w:p w:rsidR="00093BFD" w:rsidRPr="00D74593" w:rsidRDefault="00093BFD" w:rsidP="00093BFD">
      <w:pPr>
        <w:pStyle w:val="ListParagraph"/>
        <w:spacing w:after="0" w:line="240" w:lineRule="auto"/>
        <w:ind w:left="450"/>
        <w:jc w:val="both"/>
        <w:rPr>
          <w:rFonts w:eastAsia="Arial" w:cstheme="minorHAnsi"/>
          <w:bCs/>
          <w:sz w:val="24"/>
          <w:szCs w:val="24"/>
        </w:rPr>
      </w:pPr>
    </w:p>
    <w:p w:rsidR="00093BFD" w:rsidRPr="00D74593" w:rsidRDefault="00093BFD" w:rsidP="00625BC9">
      <w:pPr>
        <w:pStyle w:val="ListParagraph"/>
        <w:numPr>
          <w:ilvl w:val="0"/>
          <w:numId w:val="10"/>
        </w:numPr>
        <w:tabs>
          <w:tab w:val="left" w:pos="1440"/>
        </w:tabs>
        <w:spacing w:after="0" w:line="240" w:lineRule="auto"/>
        <w:jc w:val="both"/>
        <w:rPr>
          <w:rFonts w:eastAsia="Arial" w:cstheme="minorHAnsi"/>
          <w:sz w:val="24"/>
          <w:szCs w:val="24"/>
        </w:rPr>
      </w:pPr>
      <w:r w:rsidRPr="00D74593">
        <w:rPr>
          <w:rFonts w:eastAsia="Times New Roman" w:cstheme="minorHAnsi"/>
          <w:b/>
          <w:bCs/>
          <w:sz w:val="24"/>
          <w:szCs w:val="24"/>
        </w:rPr>
        <w:t>FINANCIAL EVALUATION CRITERIA:</w:t>
      </w:r>
    </w:p>
    <w:p w:rsidR="00093BFD" w:rsidRPr="00D74593" w:rsidRDefault="00093BFD" w:rsidP="00093BFD">
      <w:pPr>
        <w:pStyle w:val="ListParagraph"/>
        <w:spacing w:after="0" w:line="240" w:lineRule="auto"/>
        <w:ind w:left="810"/>
        <w:jc w:val="both"/>
        <w:rPr>
          <w:rFonts w:eastAsia="Times New Roman" w:cstheme="minorHAnsi"/>
          <w:sz w:val="24"/>
          <w:szCs w:val="24"/>
        </w:rPr>
      </w:pPr>
      <w:r w:rsidRPr="00D74593">
        <w:rPr>
          <w:rFonts w:eastAsia="Times New Roman" w:cstheme="minorHAnsi"/>
          <w:sz w:val="24"/>
          <w:szCs w:val="24"/>
        </w:rPr>
        <w:t xml:space="preserve">The financial bid of the technically qualified bidders will be </w:t>
      </w:r>
      <w:r w:rsidR="00653083">
        <w:rPr>
          <w:rFonts w:eastAsia="Times New Roman" w:cstheme="minorHAnsi"/>
          <w:sz w:val="24"/>
          <w:szCs w:val="24"/>
        </w:rPr>
        <w:t>opened</w:t>
      </w:r>
      <w:r w:rsidRPr="00D74593">
        <w:rPr>
          <w:rFonts w:eastAsia="Times New Roman" w:cstheme="minorHAnsi"/>
          <w:sz w:val="24"/>
          <w:szCs w:val="24"/>
        </w:rPr>
        <w:t xml:space="preserve"> in the presence of the bidders or their representatives.  The maximum mark</w:t>
      </w:r>
      <w:r w:rsidR="008803EC" w:rsidRPr="00D74593">
        <w:rPr>
          <w:rFonts w:eastAsia="Times New Roman" w:cstheme="minorHAnsi"/>
          <w:sz w:val="24"/>
          <w:szCs w:val="24"/>
        </w:rPr>
        <w:t>s</w:t>
      </w:r>
      <w:r w:rsidRPr="00D74593">
        <w:rPr>
          <w:rFonts w:eastAsia="Times New Roman" w:cstheme="minorHAnsi"/>
          <w:sz w:val="24"/>
          <w:szCs w:val="24"/>
        </w:rPr>
        <w:t xml:space="preserve"> for financial evaluation will be </w:t>
      </w:r>
      <w:r w:rsidR="00691C2E" w:rsidRPr="00D74593">
        <w:rPr>
          <w:rFonts w:eastAsia="Times New Roman" w:cstheme="minorHAnsi"/>
          <w:sz w:val="24"/>
          <w:szCs w:val="24"/>
        </w:rPr>
        <w:t>30</w:t>
      </w:r>
      <w:r w:rsidRPr="00D74593">
        <w:rPr>
          <w:rFonts w:eastAsia="Times New Roman" w:cstheme="minorHAnsi"/>
          <w:sz w:val="24"/>
          <w:szCs w:val="24"/>
        </w:rPr>
        <w:t>.</w:t>
      </w:r>
      <w:r w:rsidR="008803EC" w:rsidRPr="00D74593">
        <w:rPr>
          <w:rFonts w:eastAsia="Times New Roman" w:cstheme="minorHAnsi"/>
          <w:sz w:val="24"/>
          <w:szCs w:val="24"/>
        </w:rPr>
        <w:t xml:space="preserve"> The results shall be based on </w:t>
      </w:r>
      <w:r w:rsidR="00653083">
        <w:rPr>
          <w:rFonts w:eastAsia="Times New Roman" w:cstheme="minorHAnsi"/>
          <w:sz w:val="24"/>
          <w:szCs w:val="24"/>
        </w:rPr>
        <w:t xml:space="preserve">the </w:t>
      </w:r>
      <w:r w:rsidR="008803EC" w:rsidRPr="00D74593">
        <w:rPr>
          <w:rFonts w:eastAsia="Times New Roman" w:cstheme="minorHAnsi"/>
          <w:sz w:val="24"/>
          <w:szCs w:val="24"/>
        </w:rPr>
        <w:t>weighted marks of technical and financial evaluation.</w:t>
      </w:r>
    </w:p>
    <w:p w:rsidR="00363557" w:rsidRDefault="00363557">
      <w:pPr>
        <w:rPr>
          <w:rFonts w:eastAsia="Times New Roman" w:cstheme="minorHAnsi"/>
          <w:b/>
          <w:bCs/>
          <w:sz w:val="24"/>
          <w:szCs w:val="24"/>
        </w:rPr>
      </w:pPr>
    </w:p>
    <w:p w:rsidR="00BE21B2" w:rsidRPr="00D74593" w:rsidRDefault="00BE21B2">
      <w:pPr>
        <w:rPr>
          <w:rFonts w:eastAsia="Times New Roman" w:cstheme="minorHAnsi"/>
          <w:b/>
          <w:bCs/>
          <w:sz w:val="24"/>
          <w:szCs w:val="24"/>
        </w:rPr>
      </w:pPr>
    </w:p>
    <w:p w:rsidR="004426C4" w:rsidRPr="00D74593" w:rsidRDefault="004426C4" w:rsidP="00625BC9">
      <w:pPr>
        <w:pStyle w:val="ListParagraph"/>
        <w:numPr>
          <w:ilvl w:val="0"/>
          <w:numId w:val="1"/>
        </w:numPr>
        <w:spacing w:after="0" w:line="240" w:lineRule="auto"/>
        <w:ind w:left="450" w:hanging="450"/>
        <w:jc w:val="both"/>
        <w:rPr>
          <w:rFonts w:eastAsia="Arial" w:cstheme="minorHAnsi"/>
          <w:b/>
          <w:sz w:val="24"/>
          <w:szCs w:val="24"/>
        </w:rPr>
      </w:pPr>
      <w:r w:rsidRPr="00D74593">
        <w:rPr>
          <w:rFonts w:eastAsia="Arial" w:cstheme="minorHAnsi"/>
          <w:b/>
          <w:sz w:val="24"/>
          <w:szCs w:val="24"/>
        </w:rPr>
        <w:lastRenderedPageBreak/>
        <w:t xml:space="preserve">Fees and </w:t>
      </w:r>
      <w:r w:rsidR="00A9155F" w:rsidRPr="00D74593">
        <w:rPr>
          <w:rFonts w:eastAsia="Arial" w:cstheme="minorHAnsi"/>
          <w:b/>
          <w:sz w:val="24"/>
          <w:szCs w:val="24"/>
        </w:rPr>
        <w:t>Payment</w:t>
      </w:r>
      <w:r w:rsidRPr="00D74593">
        <w:rPr>
          <w:rFonts w:eastAsia="Arial" w:cstheme="minorHAnsi"/>
          <w:b/>
          <w:sz w:val="24"/>
          <w:szCs w:val="24"/>
        </w:rPr>
        <w:t xml:space="preserve"> Schedule</w:t>
      </w:r>
      <w:r w:rsidR="00BF7C66" w:rsidRPr="00D74593">
        <w:rPr>
          <w:rFonts w:eastAsia="Arial" w:cstheme="minorHAnsi"/>
          <w:b/>
          <w:sz w:val="24"/>
          <w:szCs w:val="24"/>
        </w:rPr>
        <w:t>:</w:t>
      </w:r>
    </w:p>
    <w:p w:rsidR="004426C4" w:rsidRPr="00D74593" w:rsidRDefault="00552AC6" w:rsidP="002D1397">
      <w:pPr>
        <w:spacing w:after="0" w:line="240" w:lineRule="auto"/>
        <w:ind w:left="900" w:right="60" w:hanging="450"/>
        <w:jc w:val="both"/>
        <w:rPr>
          <w:rFonts w:eastAsia="Arial" w:cstheme="minorHAnsi"/>
          <w:sz w:val="24"/>
          <w:szCs w:val="24"/>
        </w:rPr>
      </w:pPr>
      <w:r w:rsidRPr="00D74593">
        <w:rPr>
          <w:rFonts w:eastAsia="Arial" w:cstheme="minorHAnsi"/>
          <w:sz w:val="24"/>
          <w:szCs w:val="24"/>
        </w:rPr>
        <w:t>8</w:t>
      </w:r>
      <w:r w:rsidR="004426C4" w:rsidRPr="00D74593">
        <w:rPr>
          <w:rFonts w:eastAsia="Arial" w:cstheme="minorHAnsi"/>
          <w:sz w:val="24"/>
          <w:szCs w:val="24"/>
        </w:rPr>
        <w:t>.</w:t>
      </w:r>
      <w:r w:rsidRPr="00D74593">
        <w:rPr>
          <w:rFonts w:eastAsia="Arial" w:cstheme="minorHAnsi"/>
          <w:sz w:val="24"/>
          <w:szCs w:val="24"/>
        </w:rPr>
        <w:t>1</w:t>
      </w:r>
      <w:r w:rsidR="004426C4" w:rsidRPr="00D74593">
        <w:rPr>
          <w:rFonts w:eastAsia="Arial" w:cstheme="minorHAnsi"/>
          <w:sz w:val="24"/>
          <w:szCs w:val="24"/>
        </w:rPr>
        <w:t>. Vendor / Contr</w:t>
      </w:r>
      <w:r w:rsidR="002D1397" w:rsidRPr="00D74593">
        <w:rPr>
          <w:rFonts w:eastAsia="Arial" w:cstheme="minorHAnsi"/>
          <w:sz w:val="24"/>
          <w:szCs w:val="24"/>
        </w:rPr>
        <w:t>a</w:t>
      </w:r>
      <w:r w:rsidR="004426C4" w:rsidRPr="00D74593">
        <w:rPr>
          <w:rFonts w:eastAsia="Arial" w:cstheme="minorHAnsi"/>
          <w:sz w:val="24"/>
          <w:szCs w:val="24"/>
        </w:rPr>
        <w:t xml:space="preserve">ctor will submit </w:t>
      </w:r>
      <w:r w:rsidR="002D1397" w:rsidRPr="00D74593">
        <w:rPr>
          <w:rFonts w:eastAsia="Arial" w:cstheme="minorHAnsi"/>
          <w:sz w:val="24"/>
          <w:szCs w:val="24"/>
        </w:rPr>
        <w:t xml:space="preserve">an </w:t>
      </w:r>
      <w:r w:rsidR="004426C4" w:rsidRPr="00D74593">
        <w:rPr>
          <w:rFonts w:eastAsia="Arial" w:cstheme="minorHAnsi"/>
          <w:sz w:val="24"/>
          <w:szCs w:val="24"/>
        </w:rPr>
        <w:t xml:space="preserve">invoice, Delivery </w:t>
      </w:r>
      <w:r w:rsidR="002D1397" w:rsidRPr="00D74593">
        <w:rPr>
          <w:rFonts w:eastAsia="Arial" w:cstheme="minorHAnsi"/>
          <w:sz w:val="24"/>
          <w:szCs w:val="24"/>
        </w:rPr>
        <w:t>note</w:t>
      </w:r>
      <w:r w:rsidR="004426C4" w:rsidRPr="00D74593">
        <w:rPr>
          <w:rFonts w:eastAsia="Arial" w:cstheme="minorHAnsi"/>
          <w:sz w:val="24"/>
          <w:szCs w:val="24"/>
        </w:rPr>
        <w:t xml:space="preserve">, </w:t>
      </w:r>
      <w:r w:rsidR="002D1397" w:rsidRPr="00D74593">
        <w:rPr>
          <w:rFonts w:eastAsia="Arial" w:cstheme="minorHAnsi"/>
          <w:sz w:val="24"/>
          <w:szCs w:val="24"/>
        </w:rPr>
        <w:t xml:space="preserve">and </w:t>
      </w:r>
      <w:r w:rsidR="004426C4" w:rsidRPr="00D74593">
        <w:rPr>
          <w:rFonts w:eastAsia="Arial" w:cstheme="minorHAnsi"/>
          <w:sz w:val="24"/>
          <w:szCs w:val="24"/>
        </w:rPr>
        <w:t xml:space="preserve">Project Completion report duly acknowledged by </w:t>
      </w:r>
      <w:r w:rsidR="002D1397" w:rsidRPr="00D74593">
        <w:rPr>
          <w:rFonts w:eastAsia="Arial" w:cstheme="minorHAnsi"/>
          <w:sz w:val="24"/>
          <w:szCs w:val="24"/>
        </w:rPr>
        <w:t xml:space="preserve">the </w:t>
      </w:r>
      <w:r w:rsidR="004426C4" w:rsidRPr="00D74593">
        <w:rPr>
          <w:rFonts w:eastAsia="Arial" w:cstheme="minorHAnsi"/>
          <w:sz w:val="24"/>
          <w:szCs w:val="24"/>
        </w:rPr>
        <w:t xml:space="preserve">SRSO representative for the process of payment and it will </w:t>
      </w:r>
      <w:r w:rsidR="00430E99" w:rsidRPr="00D74593">
        <w:rPr>
          <w:rFonts w:eastAsia="Arial" w:cstheme="minorHAnsi"/>
          <w:sz w:val="24"/>
          <w:szCs w:val="24"/>
        </w:rPr>
        <w:t>be disbursed</w:t>
      </w:r>
      <w:r w:rsidR="004426C4" w:rsidRPr="00D74593">
        <w:rPr>
          <w:rFonts w:eastAsia="Arial" w:cstheme="minorHAnsi"/>
          <w:sz w:val="24"/>
          <w:szCs w:val="24"/>
        </w:rPr>
        <w:t xml:space="preserve"> within 25 days.</w:t>
      </w:r>
    </w:p>
    <w:p w:rsidR="004426C4" w:rsidRPr="00D74593" w:rsidRDefault="00552AC6" w:rsidP="002D1397">
      <w:pPr>
        <w:spacing w:after="0" w:line="240" w:lineRule="auto"/>
        <w:ind w:left="900" w:right="60" w:hanging="450"/>
        <w:jc w:val="both"/>
        <w:rPr>
          <w:rFonts w:eastAsia="Arial" w:cstheme="minorHAnsi"/>
          <w:sz w:val="24"/>
          <w:szCs w:val="24"/>
        </w:rPr>
      </w:pPr>
      <w:r w:rsidRPr="00D74593">
        <w:rPr>
          <w:rFonts w:eastAsia="Arial" w:cstheme="minorHAnsi"/>
          <w:sz w:val="24"/>
          <w:szCs w:val="24"/>
        </w:rPr>
        <w:t>8</w:t>
      </w:r>
      <w:r w:rsidR="004426C4" w:rsidRPr="00D74593">
        <w:rPr>
          <w:rFonts w:eastAsia="Arial" w:cstheme="minorHAnsi"/>
          <w:sz w:val="24"/>
          <w:szCs w:val="24"/>
        </w:rPr>
        <w:t>.</w:t>
      </w:r>
      <w:r w:rsidRPr="00D74593">
        <w:rPr>
          <w:rFonts w:eastAsia="Arial" w:cstheme="minorHAnsi"/>
          <w:sz w:val="24"/>
          <w:szCs w:val="24"/>
        </w:rPr>
        <w:t>2</w:t>
      </w:r>
      <w:r w:rsidR="004426C4" w:rsidRPr="00D74593">
        <w:rPr>
          <w:rFonts w:eastAsia="Arial" w:cstheme="minorHAnsi"/>
          <w:sz w:val="24"/>
          <w:szCs w:val="24"/>
        </w:rPr>
        <w:t>. All applicable taxes shall be deducted at the source. Tax challan will be provided within 1-2 weeks of the payment.</w:t>
      </w:r>
    </w:p>
    <w:p w:rsidR="004426C4" w:rsidRPr="00D74593" w:rsidRDefault="004426C4" w:rsidP="00190946">
      <w:pPr>
        <w:spacing w:after="0" w:line="240" w:lineRule="auto"/>
        <w:jc w:val="both"/>
        <w:rPr>
          <w:rFonts w:eastAsia="Arial" w:cstheme="minorHAnsi"/>
          <w:b/>
          <w:sz w:val="24"/>
          <w:szCs w:val="24"/>
        </w:rPr>
      </w:pPr>
    </w:p>
    <w:p w:rsidR="005C4222" w:rsidRPr="00D74593" w:rsidRDefault="005C4222" w:rsidP="00190946">
      <w:pPr>
        <w:spacing w:after="0" w:line="240" w:lineRule="auto"/>
        <w:jc w:val="both"/>
        <w:rPr>
          <w:rFonts w:eastAsia="Arial" w:cstheme="minorHAnsi"/>
          <w:b/>
          <w:sz w:val="24"/>
          <w:szCs w:val="24"/>
        </w:rPr>
      </w:pPr>
    </w:p>
    <w:p w:rsidR="004426C4" w:rsidRPr="00D74593" w:rsidRDefault="004426C4" w:rsidP="00625BC9">
      <w:pPr>
        <w:pStyle w:val="ListParagraph"/>
        <w:numPr>
          <w:ilvl w:val="0"/>
          <w:numId w:val="1"/>
        </w:numPr>
        <w:spacing w:after="0" w:line="240" w:lineRule="auto"/>
        <w:ind w:left="540" w:hanging="540"/>
        <w:jc w:val="both"/>
        <w:rPr>
          <w:rFonts w:eastAsia="Arial" w:cstheme="minorHAnsi"/>
          <w:b/>
          <w:sz w:val="24"/>
          <w:szCs w:val="24"/>
        </w:rPr>
      </w:pPr>
      <w:r w:rsidRPr="00D74593">
        <w:rPr>
          <w:rFonts w:eastAsia="Arial" w:cstheme="minorHAnsi"/>
          <w:b/>
          <w:sz w:val="24"/>
          <w:szCs w:val="24"/>
        </w:rPr>
        <w:t xml:space="preserve">Penalty (liquidated damages / not satisfaction of work) / for delayed in </w:t>
      </w:r>
      <w:r w:rsidR="00080C4B" w:rsidRPr="00D74593">
        <w:rPr>
          <w:rFonts w:eastAsia="Arial" w:cstheme="minorHAnsi"/>
          <w:b/>
          <w:sz w:val="24"/>
          <w:szCs w:val="24"/>
        </w:rPr>
        <w:t>work</w:t>
      </w:r>
      <w:r w:rsidR="00004986" w:rsidRPr="00D74593">
        <w:rPr>
          <w:rFonts w:eastAsia="Arial" w:cstheme="minorHAnsi"/>
          <w:b/>
          <w:sz w:val="24"/>
          <w:szCs w:val="24"/>
        </w:rPr>
        <w:t>:</w:t>
      </w:r>
    </w:p>
    <w:p w:rsidR="004426C4" w:rsidRPr="00D74593" w:rsidRDefault="004426C4" w:rsidP="002D1397">
      <w:pPr>
        <w:spacing w:after="0" w:line="240" w:lineRule="auto"/>
        <w:ind w:left="630" w:right="60"/>
        <w:jc w:val="both"/>
        <w:rPr>
          <w:rFonts w:eastAsia="Arial" w:cstheme="minorHAnsi"/>
          <w:sz w:val="24"/>
          <w:szCs w:val="24"/>
        </w:rPr>
      </w:pPr>
      <w:r w:rsidRPr="00D74593">
        <w:rPr>
          <w:rFonts w:eastAsia="Arial" w:cstheme="minorHAnsi"/>
          <w:sz w:val="24"/>
          <w:szCs w:val="24"/>
        </w:rPr>
        <w:t xml:space="preserve">In case the complete </w:t>
      </w:r>
      <w:r w:rsidR="004244E7" w:rsidRPr="00D74593">
        <w:rPr>
          <w:rFonts w:eastAsia="Arial" w:cstheme="minorHAnsi"/>
          <w:sz w:val="24"/>
          <w:szCs w:val="24"/>
        </w:rPr>
        <w:t>work</w:t>
      </w:r>
      <w:r w:rsidRPr="00D74593">
        <w:rPr>
          <w:rFonts w:eastAsia="Arial" w:cstheme="minorHAnsi"/>
          <w:sz w:val="24"/>
          <w:szCs w:val="24"/>
        </w:rPr>
        <w:t xml:space="preserve"> </w:t>
      </w:r>
      <w:r w:rsidR="002D1397" w:rsidRPr="00D74593">
        <w:rPr>
          <w:rFonts w:eastAsia="Arial" w:cstheme="minorHAnsi"/>
          <w:sz w:val="24"/>
          <w:szCs w:val="24"/>
        </w:rPr>
        <w:t>is</w:t>
      </w:r>
      <w:r w:rsidRPr="00D74593">
        <w:rPr>
          <w:rFonts w:eastAsia="Arial" w:cstheme="minorHAnsi"/>
          <w:sz w:val="24"/>
          <w:szCs w:val="24"/>
        </w:rPr>
        <w:t xml:space="preserve"> delayed beyond the agreed date of </w:t>
      </w:r>
      <w:r w:rsidR="002D1397" w:rsidRPr="00D74593">
        <w:rPr>
          <w:rFonts w:eastAsia="Arial" w:cstheme="minorHAnsi"/>
          <w:sz w:val="24"/>
          <w:szCs w:val="24"/>
        </w:rPr>
        <w:t xml:space="preserve">the </w:t>
      </w:r>
      <w:r w:rsidR="004244E7" w:rsidRPr="00D74593">
        <w:rPr>
          <w:rFonts w:eastAsia="Arial" w:cstheme="minorHAnsi"/>
          <w:sz w:val="24"/>
          <w:szCs w:val="24"/>
        </w:rPr>
        <w:t>agreement</w:t>
      </w:r>
      <w:r w:rsidRPr="00D74593">
        <w:rPr>
          <w:rFonts w:eastAsia="Arial" w:cstheme="minorHAnsi"/>
          <w:sz w:val="24"/>
          <w:szCs w:val="24"/>
        </w:rPr>
        <w:t xml:space="preserve">, late time </w:t>
      </w:r>
      <w:r w:rsidR="004244E7" w:rsidRPr="00D74593">
        <w:rPr>
          <w:rFonts w:eastAsia="Arial" w:cstheme="minorHAnsi"/>
          <w:sz w:val="24"/>
          <w:szCs w:val="24"/>
        </w:rPr>
        <w:t>work</w:t>
      </w:r>
      <w:r w:rsidRPr="00D74593">
        <w:rPr>
          <w:rFonts w:eastAsia="Arial" w:cstheme="minorHAnsi"/>
          <w:sz w:val="24"/>
          <w:szCs w:val="24"/>
        </w:rPr>
        <w:t xml:space="preserve"> @ 0.5% of the total amount for each day of delay would be imposed, subject to </w:t>
      </w:r>
      <w:r w:rsidR="002D1397" w:rsidRPr="00D74593">
        <w:rPr>
          <w:rFonts w:eastAsia="Arial" w:cstheme="minorHAnsi"/>
          <w:sz w:val="24"/>
          <w:szCs w:val="24"/>
        </w:rPr>
        <w:t xml:space="preserve">a </w:t>
      </w:r>
      <w:r w:rsidRPr="00D74593">
        <w:rPr>
          <w:rFonts w:eastAsia="Arial" w:cstheme="minorHAnsi"/>
          <w:sz w:val="24"/>
          <w:szCs w:val="24"/>
        </w:rPr>
        <w:t xml:space="preserve">maximum of 10% if the delay is for 10 days (will be deducted from the final payment) if </w:t>
      </w:r>
      <w:r w:rsidR="004244E7" w:rsidRPr="00D74593">
        <w:rPr>
          <w:rFonts w:eastAsia="Arial" w:cstheme="minorHAnsi"/>
          <w:sz w:val="24"/>
          <w:szCs w:val="24"/>
        </w:rPr>
        <w:t xml:space="preserve">the work </w:t>
      </w:r>
      <w:r w:rsidR="002D1397" w:rsidRPr="00D74593">
        <w:rPr>
          <w:rFonts w:eastAsia="Arial" w:cstheme="minorHAnsi"/>
          <w:sz w:val="24"/>
          <w:szCs w:val="24"/>
        </w:rPr>
        <w:t>remains</w:t>
      </w:r>
      <w:r w:rsidRPr="00D74593">
        <w:rPr>
          <w:rFonts w:eastAsia="Arial" w:cstheme="minorHAnsi"/>
          <w:sz w:val="24"/>
          <w:szCs w:val="24"/>
        </w:rPr>
        <w:t xml:space="preserve"> delayed more than 10 days then SRSO reserves the right terminate the agreement.</w:t>
      </w:r>
    </w:p>
    <w:p w:rsidR="004426C4" w:rsidRPr="00D74593" w:rsidRDefault="004426C4" w:rsidP="00190946">
      <w:pPr>
        <w:spacing w:after="0" w:line="240" w:lineRule="auto"/>
        <w:jc w:val="both"/>
        <w:rPr>
          <w:rFonts w:eastAsia="Arial" w:cstheme="minorHAnsi"/>
          <w:b/>
          <w:sz w:val="24"/>
          <w:szCs w:val="24"/>
        </w:rPr>
      </w:pPr>
    </w:p>
    <w:p w:rsidR="004426C4" w:rsidRPr="00D74593" w:rsidRDefault="004426C4" w:rsidP="00625BC9">
      <w:pPr>
        <w:pStyle w:val="ListParagraph"/>
        <w:numPr>
          <w:ilvl w:val="0"/>
          <w:numId w:val="1"/>
        </w:numPr>
        <w:spacing w:after="0" w:line="240" w:lineRule="auto"/>
        <w:ind w:left="540" w:hanging="540"/>
        <w:jc w:val="both"/>
        <w:rPr>
          <w:rFonts w:eastAsia="Arial" w:cstheme="minorHAnsi"/>
          <w:b/>
          <w:sz w:val="24"/>
          <w:szCs w:val="24"/>
        </w:rPr>
      </w:pPr>
      <w:r w:rsidRPr="00D74593">
        <w:rPr>
          <w:rFonts w:eastAsia="Arial" w:cstheme="minorHAnsi"/>
          <w:b/>
          <w:sz w:val="24"/>
          <w:szCs w:val="24"/>
        </w:rPr>
        <w:t>Bid Currency &amp; Language</w:t>
      </w:r>
      <w:r w:rsidR="00DD4809" w:rsidRPr="00D74593">
        <w:rPr>
          <w:rFonts w:eastAsia="Arial" w:cstheme="minorHAnsi"/>
          <w:b/>
          <w:sz w:val="24"/>
          <w:szCs w:val="24"/>
        </w:rPr>
        <w:t>:</w:t>
      </w:r>
    </w:p>
    <w:p w:rsidR="004426C4" w:rsidRPr="00D74593" w:rsidRDefault="004426C4" w:rsidP="002D1397">
      <w:pPr>
        <w:spacing w:after="0" w:line="240" w:lineRule="auto"/>
        <w:ind w:left="540" w:right="260"/>
        <w:jc w:val="both"/>
        <w:rPr>
          <w:rFonts w:eastAsia="Arial" w:cstheme="minorHAnsi"/>
          <w:sz w:val="24"/>
          <w:szCs w:val="24"/>
        </w:rPr>
      </w:pPr>
      <w:r w:rsidRPr="00D74593">
        <w:rPr>
          <w:rFonts w:eastAsia="Arial" w:cstheme="minorHAnsi"/>
          <w:sz w:val="24"/>
          <w:szCs w:val="24"/>
        </w:rPr>
        <w:t>All prices shall be expressed in Pakistani Rupees o</w:t>
      </w:r>
      <w:r w:rsidR="00736CED" w:rsidRPr="00D74593">
        <w:rPr>
          <w:rFonts w:eastAsia="Arial" w:cstheme="minorHAnsi"/>
          <w:sz w:val="24"/>
          <w:szCs w:val="24"/>
        </w:rPr>
        <w:t>nly and the language is English</w:t>
      </w:r>
      <w:r w:rsidRPr="00D74593">
        <w:rPr>
          <w:rFonts w:eastAsia="Arial" w:cstheme="minorHAnsi"/>
          <w:sz w:val="24"/>
          <w:szCs w:val="24"/>
        </w:rPr>
        <w:t>.</w:t>
      </w:r>
    </w:p>
    <w:p w:rsidR="004426C4" w:rsidRPr="00D74593" w:rsidRDefault="004426C4" w:rsidP="00190946">
      <w:pPr>
        <w:spacing w:after="0" w:line="240" w:lineRule="auto"/>
        <w:jc w:val="both"/>
        <w:rPr>
          <w:rFonts w:eastAsia="Arial" w:cstheme="minorHAnsi"/>
          <w:b/>
          <w:sz w:val="24"/>
          <w:szCs w:val="24"/>
        </w:rPr>
      </w:pPr>
    </w:p>
    <w:p w:rsidR="004426C4" w:rsidRPr="00D74593" w:rsidRDefault="004426C4" w:rsidP="00625BC9">
      <w:pPr>
        <w:pStyle w:val="ListParagraph"/>
        <w:numPr>
          <w:ilvl w:val="0"/>
          <w:numId w:val="1"/>
        </w:numPr>
        <w:spacing w:after="0" w:line="240" w:lineRule="auto"/>
        <w:ind w:left="540" w:hanging="540"/>
        <w:jc w:val="both"/>
        <w:rPr>
          <w:rFonts w:eastAsia="Arial" w:cstheme="minorHAnsi"/>
          <w:b/>
          <w:sz w:val="24"/>
          <w:szCs w:val="24"/>
        </w:rPr>
      </w:pPr>
      <w:r w:rsidRPr="00D74593">
        <w:rPr>
          <w:rFonts w:eastAsia="Arial" w:cstheme="minorHAnsi"/>
          <w:b/>
          <w:sz w:val="24"/>
          <w:szCs w:val="24"/>
        </w:rPr>
        <w:t>Cost of Bidding</w:t>
      </w:r>
      <w:r w:rsidR="00DD4809" w:rsidRPr="00D74593">
        <w:rPr>
          <w:rFonts w:eastAsia="Arial" w:cstheme="minorHAnsi"/>
          <w:b/>
          <w:sz w:val="24"/>
          <w:szCs w:val="24"/>
        </w:rPr>
        <w:t>:</w:t>
      </w:r>
    </w:p>
    <w:p w:rsidR="004426C4" w:rsidRPr="00D74593" w:rsidRDefault="004426C4" w:rsidP="002D1397">
      <w:pPr>
        <w:spacing w:after="0" w:line="240" w:lineRule="auto"/>
        <w:ind w:left="630" w:right="60"/>
        <w:jc w:val="both"/>
        <w:rPr>
          <w:rFonts w:eastAsia="Arial" w:cstheme="minorHAnsi"/>
          <w:sz w:val="24"/>
          <w:szCs w:val="24"/>
        </w:rPr>
      </w:pPr>
      <w:r w:rsidRPr="00D74593">
        <w:rPr>
          <w:rFonts w:eastAsia="Arial" w:cstheme="minorHAnsi"/>
          <w:sz w:val="24"/>
          <w:szCs w:val="24"/>
        </w:rPr>
        <w:t xml:space="preserve">The bidder shall bear all the costs associated with the preparation and submission of </w:t>
      </w:r>
      <w:r w:rsidR="005F3273" w:rsidRPr="00D74593">
        <w:rPr>
          <w:rFonts w:eastAsia="Arial" w:cstheme="minorHAnsi"/>
          <w:sz w:val="24"/>
          <w:szCs w:val="24"/>
        </w:rPr>
        <w:t xml:space="preserve">the </w:t>
      </w:r>
      <w:r w:rsidRPr="00D74593">
        <w:rPr>
          <w:rFonts w:eastAsia="Arial" w:cstheme="minorHAnsi"/>
          <w:sz w:val="24"/>
          <w:szCs w:val="24"/>
        </w:rPr>
        <w:t>bid.</w:t>
      </w:r>
    </w:p>
    <w:p w:rsidR="004426C4" w:rsidRPr="00D74593" w:rsidRDefault="004426C4" w:rsidP="00190946">
      <w:pPr>
        <w:spacing w:after="0" w:line="240" w:lineRule="auto"/>
        <w:jc w:val="both"/>
        <w:rPr>
          <w:rFonts w:eastAsia="Arial" w:cstheme="minorHAnsi"/>
          <w:b/>
          <w:sz w:val="24"/>
          <w:szCs w:val="24"/>
        </w:rPr>
      </w:pPr>
    </w:p>
    <w:p w:rsidR="004426C4" w:rsidRPr="00D74593" w:rsidRDefault="004426C4" w:rsidP="00625BC9">
      <w:pPr>
        <w:pStyle w:val="ListParagraph"/>
        <w:numPr>
          <w:ilvl w:val="0"/>
          <w:numId w:val="1"/>
        </w:numPr>
        <w:spacing w:after="0" w:line="240" w:lineRule="auto"/>
        <w:ind w:left="540" w:hanging="540"/>
        <w:jc w:val="both"/>
        <w:rPr>
          <w:rFonts w:eastAsia="Arial" w:cstheme="minorHAnsi"/>
          <w:b/>
          <w:sz w:val="24"/>
          <w:szCs w:val="24"/>
        </w:rPr>
      </w:pPr>
      <w:r w:rsidRPr="00D74593">
        <w:rPr>
          <w:rFonts w:eastAsia="Arial" w:cstheme="minorHAnsi"/>
          <w:b/>
          <w:sz w:val="24"/>
          <w:szCs w:val="24"/>
        </w:rPr>
        <w:t>Bidding Document</w:t>
      </w:r>
      <w:r w:rsidR="00DD4809" w:rsidRPr="00D74593">
        <w:rPr>
          <w:rFonts w:eastAsia="Arial" w:cstheme="minorHAnsi"/>
          <w:b/>
          <w:sz w:val="24"/>
          <w:szCs w:val="24"/>
        </w:rPr>
        <w:t>:</w:t>
      </w:r>
    </w:p>
    <w:p w:rsidR="00607391" w:rsidRPr="00D74593" w:rsidRDefault="00B419FA" w:rsidP="00003E89">
      <w:pPr>
        <w:tabs>
          <w:tab w:val="left" w:pos="1440"/>
        </w:tabs>
        <w:spacing w:after="0" w:line="240" w:lineRule="auto"/>
        <w:ind w:left="540"/>
        <w:jc w:val="both"/>
        <w:rPr>
          <w:rFonts w:eastAsia="Arial" w:cstheme="minorHAnsi"/>
          <w:sz w:val="24"/>
          <w:szCs w:val="24"/>
        </w:rPr>
      </w:pPr>
      <w:r w:rsidRPr="00D74593">
        <w:rPr>
          <w:rFonts w:eastAsia="Arial" w:cstheme="minorHAnsi"/>
          <w:sz w:val="24"/>
          <w:szCs w:val="24"/>
        </w:rPr>
        <w:t>1</w:t>
      </w:r>
      <w:r w:rsidR="002327E0" w:rsidRPr="00D74593">
        <w:rPr>
          <w:rFonts w:eastAsia="Arial" w:cstheme="minorHAnsi"/>
          <w:sz w:val="24"/>
          <w:szCs w:val="24"/>
        </w:rPr>
        <w:t>2</w:t>
      </w:r>
      <w:r w:rsidR="004426C4" w:rsidRPr="00D74593">
        <w:rPr>
          <w:rFonts w:eastAsia="Arial" w:cstheme="minorHAnsi"/>
          <w:sz w:val="24"/>
          <w:szCs w:val="24"/>
        </w:rPr>
        <w:t xml:space="preserve">.1. The bidder is expected to examine all instructions, forms, </w:t>
      </w:r>
      <w:r w:rsidR="00FF64FD" w:rsidRPr="00D74593">
        <w:rPr>
          <w:rFonts w:eastAsia="Arial" w:cstheme="minorHAnsi"/>
          <w:sz w:val="24"/>
          <w:szCs w:val="24"/>
        </w:rPr>
        <w:t>Terms and</w:t>
      </w:r>
      <w:r w:rsidR="00003E89" w:rsidRPr="00D74593">
        <w:rPr>
          <w:rFonts w:eastAsia="Arial" w:cstheme="minorHAnsi"/>
          <w:sz w:val="24"/>
          <w:szCs w:val="24"/>
        </w:rPr>
        <w:t xml:space="preserve"> </w:t>
      </w:r>
      <w:r w:rsidR="004426C4" w:rsidRPr="00D74593">
        <w:rPr>
          <w:rFonts w:eastAsia="Arial" w:cstheme="minorHAnsi"/>
          <w:sz w:val="24"/>
          <w:szCs w:val="24"/>
        </w:rPr>
        <w:t>Conditions</w:t>
      </w:r>
      <w:r w:rsidR="00003E89" w:rsidRPr="00D74593">
        <w:rPr>
          <w:rFonts w:eastAsia="Arial" w:cstheme="minorHAnsi"/>
          <w:sz w:val="24"/>
          <w:szCs w:val="24"/>
        </w:rPr>
        <w:t>,</w:t>
      </w:r>
      <w:r w:rsidR="004426C4" w:rsidRPr="00D74593">
        <w:rPr>
          <w:rFonts w:eastAsia="Arial" w:cstheme="minorHAnsi"/>
          <w:sz w:val="24"/>
          <w:szCs w:val="24"/>
        </w:rPr>
        <w:t xml:space="preserve"> and specifications in the Bidding Document.</w:t>
      </w:r>
    </w:p>
    <w:p w:rsidR="00DD4809" w:rsidRPr="00D74593" w:rsidRDefault="00B419FA" w:rsidP="00003E89">
      <w:pPr>
        <w:spacing w:after="0" w:line="240" w:lineRule="auto"/>
        <w:ind w:left="540" w:right="60"/>
        <w:jc w:val="both"/>
        <w:rPr>
          <w:rFonts w:eastAsia="Arial" w:cstheme="minorHAnsi"/>
          <w:sz w:val="24"/>
          <w:szCs w:val="24"/>
        </w:rPr>
      </w:pPr>
      <w:r w:rsidRPr="00D74593">
        <w:rPr>
          <w:rFonts w:eastAsia="Arial" w:cstheme="minorHAnsi"/>
          <w:sz w:val="24"/>
          <w:szCs w:val="24"/>
        </w:rPr>
        <w:t>1</w:t>
      </w:r>
      <w:r w:rsidR="002327E0" w:rsidRPr="00D74593">
        <w:rPr>
          <w:rFonts w:eastAsia="Arial" w:cstheme="minorHAnsi"/>
          <w:sz w:val="24"/>
          <w:szCs w:val="24"/>
        </w:rPr>
        <w:t>2</w:t>
      </w:r>
      <w:r w:rsidR="00DD4809" w:rsidRPr="00D74593">
        <w:rPr>
          <w:rFonts w:eastAsia="Arial" w:cstheme="minorHAnsi"/>
          <w:sz w:val="24"/>
          <w:szCs w:val="24"/>
        </w:rPr>
        <w:t>.2. No applicant should add, omit, or change any item, term</w:t>
      </w:r>
      <w:r w:rsidR="00003E89" w:rsidRPr="00D74593">
        <w:rPr>
          <w:rFonts w:eastAsia="Arial" w:cstheme="minorHAnsi"/>
          <w:sz w:val="24"/>
          <w:szCs w:val="24"/>
        </w:rPr>
        <w:t>,</w:t>
      </w:r>
      <w:r w:rsidR="00DD4809" w:rsidRPr="00D74593">
        <w:rPr>
          <w:rFonts w:eastAsia="Arial" w:cstheme="minorHAnsi"/>
          <w:sz w:val="24"/>
          <w:szCs w:val="24"/>
        </w:rPr>
        <w:t xml:space="preserve"> or condition in the original paper</w:t>
      </w:r>
      <w:r w:rsidR="002327E0" w:rsidRPr="00D74593">
        <w:rPr>
          <w:rFonts w:eastAsia="Arial" w:cstheme="minorHAnsi"/>
          <w:sz w:val="24"/>
          <w:szCs w:val="24"/>
        </w:rPr>
        <w:t>s</w:t>
      </w:r>
      <w:r w:rsidR="00DD4809" w:rsidRPr="00D74593">
        <w:rPr>
          <w:rFonts w:eastAsia="Arial" w:cstheme="minorHAnsi"/>
          <w:sz w:val="24"/>
          <w:szCs w:val="24"/>
        </w:rPr>
        <w:t>.</w:t>
      </w:r>
    </w:p>
    <w:p w:rsidR="00935D95" w:rsidRPr="00D74593" w:rsidRDefault="00B419FA" w:rsidP="00003E89">
      <w:pPr>
        <w:spacing w:after="0" w:line="240" w:lineRule="auto"/>
        <w:ind w:left="540" w:right="60"/>
        <w:jc w:val="both"/>
        <w:rPr>
          <w:rFonts w:eastAsia="Arial" w:cstheme="minorHAnsi"/>
          <w:sz w:val="24"/>
          <w:szCs w:val="24"/>
        </w:rPr>
      </w:pPr>
      <w:r w:rsidRPr="00D74593">
        <w:rPr>
          <w:rFonts w:eastAsia="Arial" w:cstheme="minorHAnsi"/>
          <w:sz w:val="24"/>
          <w:szCs w:val="24"/>
        </w:rPr>
        <w:t>1</w:t>
      </w:r>
      <w:r w:rsidR="002327E0" w:rsidRPr="00D74593">
        <w:rPr>
          <w:rFonts w:eastAsia="Arial" w:cstheme="minorHAnsi"/>
          <w:sz w:val="24"/>
          <w:szCs w:val="24"/>
        </w:rPr>
        <w:t>2</w:t>
      </w:r>
      <w:r w:rsidR="00DD4809" w:rsidRPr="00D74593">
        <w:rPr>
          <w:rFonts w:eastAsia="Arial" w:cstheme="minorHAnsi"/>
          <w:sz w:val="24"/>
          <w:szCs w:val="24"/>
        </w:rPr>
        <w:t>.3. If the applicant has any additional terms &amp; conditions this shall be stipulated in a separate letter accompanying the bid.</w:t>
      </w:r>
    </w:p>
    <w:p w:rsidR="00935D95" w:rsidRPr="00D74593" w:rsidRDefault="00935D95" w:rsidP="00190946">
      <w:pPr>
        <w:spacing w:after="0" w:line="240" w:lineRule="auto"/>
        <w:ind w:right="60"/>
        <w:jc w:val="both"/>
        <w:rPr>
          <w:rFonts w:eastAsia="Arial" w:cstheme="minorHAnsi"/>
          <w:sz w:val="24"/>
          <w:szCs w:val="24"/>
        </w:rPr>
      </w:pPr>
    </w:p>
    <w:p w:rsidR="00935D95" w:rsidRPr="00D74593" w:rsidRDefault="00935D95" w:rsidP="00625BC9">
      <w:pPr>
        <w:pStyle w:val="ListParagraph"/>
        <w:numPr>
          <w:ilvl w:val="0"/>
          <w:numId w:val="1"/>
        </w:numPr>
        <w:spacing w:after="0" w:line="240" w:lineRule="auto"/>
        <w:ind w:left="540" w:hanging="540"/>
        <w:jc w:val="both"/>
        <w:rPr>
          <w:rFonts w:eastAsia="Arial" w:cstheme="minorHAnsi"/>
          <w:b/>
          <w:sz w:val="24"/>
          <w:szCs w:val="24"/>
        </w:rPr>
      </w:pPr>
      <w:r w:rsidRPr="00D74593">
        <w:rPr>
          <w:rFonts w:eastAsia="Arial" w:cstheme="minorHAnsi"/>
          <w:b/>
          <w:sz w:val="24"/>
          <w:szCs w:val="24"/>
        </w:rPr>
        <w:t>Deadline For Submission of Bids:</w:t>
      </w:r>
    </w:p>
    <w:p w:rsidR="00DD4809" w:rsidRPr="00D74593" w:rsidRDefault="00DD4809" w:rsidP="00003E89">
      <w:pPr>
        <w:spacing w:after="0" w:line="240" w:lineRule="auto"/>
        <w:ind w:left="540" w:right="60"/>
        <w:jc w:val="both"/>
        <w:rPr>
          <w:rFonts w:eastAsia="Arial" w:cstheme="minorHAnsi"/>
          <w:sz w:val="24"/>
          <w:szCs w:val="24"/>
        </w:rPr>
      </w:pPr>
      <w:r w:rsidRPr="00D74593">
        <w:rPr>
          <w:rFonts w:eastAsia="Arial" w:cstheme="minorHAnsi"/>
          <w:sz w:val="24"/>
          <w:szCs w:val="24"/>
        </w:rPr>
        <w:t xml:space="preserve">Bids must be received by the SRSO at the address specified in the Bid Document </w:t>
      </w:r>
      <w:r w:rsidR="00003E89" w:rsidRPr="00D74593">
        <w:rPr>
          <w:rFonts w:eastAsia="Arial" w:cstheme="minorHAnsi"/>
          <w:sz w:val="24"/>
          <w:szCs w:val="24"/>
        </w:rPr>
        <w:t>no</w:t>
      </w:r>
      <w:r w:rsidRPr="00D74593">
        <w:rPr>
          <w:rFonts w:eastAsia="Arial" w:cstheme="minorHAnsi"/>
          <w:sz w:val="24"/>
          <w:szCs w:val="24"/>
        </w:rPr>
        <w:t xml:space="preserve"> later than the specified date and time as mentioned in the Bid Document. In the event of the specified date of submission of bids being declared a holiday for the SRSO, the bids will be received up to the appointed time on </w:t>
      </w:r>
      <w:r w:rsidR="00003E89" w:rsidRPr="00D74593">
        <w:rPr>
          <w:rFonts w:eastAsia="Arial" w:cstheme="minorHAnsi"/>
          <w:sz w:val="24"/>
          <w:szCs w:val="24"/>
        </w:rPr>
        <w:t xml:space="preserve">the </w:t>
      </w:r>
      <w:r w:rsidRPr="00D74593">
        <w:rPr>
          <w:rFonts w:eastAsia="Arial" w:cstheme="minorHAnsi"/>
          <w:sz w:val="24"/>
          <w:szCs w:val="24"/>
        </w:rPr>
        <w:t>next working day.</w:t>
      </w:r>
    </w:p>
    <w:p w:rsidR="00DD4809" w:rsidRPr="00D74593" w:rsidRDefault="00DD4809" w:rsidP="00003E89">
      <w:pPr>
        <w:spacing w:after="0" w:line="240" w:lineRule="auto"/>
        <w:ind w:left="540"/>
        <w:jc w:val="both"/>
        <w:rPr>
          <w:rFonts w:eastAsia="Arial" w:cstheme="minorHAnsi"/>
          <w:b/>
          <w:sz w:val="24"/>
          <w:szCs w:val="24"/>
        </w:rPr>
      </w:pPr>
    </w:p>
    <w:p w:rsidR="00DD4809" w:rsidRPr="00D74593" w:rsidRDefault="00DD4809" w:rsidP="00003E89">
      <w:pPr>
        <w:spacing w:after="0" w:line="240" w:lineRule="auto"/>
        <w:ind w:left="540" w:right="60"/>
        <w:jc w:val="both"/>
        <w:rPr>
          <w:rFonts w:eastAsia="Arial" w:cstheme="minorHAnsi"/>
          <w:sz w:val="24"/>
          <w:szCs w:val="24"/>
        </w:rPr>
      </w:pPr>
      <w:r w:rsidRPr="00D74593">
        <w:rPr>
          <w:rFonts w:eastAsia="Arial" w:cstheme="minorHAnsi"/>
          <w:sz w:val="24"/>
          <w:szCs w:val="24"/>
        </w:rPr>
        <w:t>The SRSO may, at its discretion, extend this deadline for submission of bids by amending the bid documents.</w:t>
      </w:r>
    </w:p>
    <w:p w:rsidR="00DD4809" w:rsidRPr="00D74593" w:rsidRDefault="00DD4809" w:rsidP="00003E89">
      <w:pPr>
        <w:spacing w:after="0" w:line="240" w:lineRule="auto"/>
        <w:ind w:left="540"/>
        <w:jc w:val="both"/>
        <w:rPr>
          <w:rFonts w:eastAsia="Arial" w:cstheme="minorHAnsi"/>
          <w:b/>
          <w:sz w:val="24"/>
          <w:szCs w:val="24"/>
        </w:rPr>
      </w:pPr>
    </w:p>
    <w:p w:rsidR="00DD4809" w:rsidRPr="00D74593" w:rsidRDefault="00532F9D" w:rsidP="00625BC9">
      <w:pPr>
        <w:pStyle w:val="ListParagraph"/>
        <w:numPr>
          <w:ilvl w:val="0"/>
          <w:numId w:val="1"/>
        </w:numPr>
        <w:spacing w:after="0" w:line="240" w:lineRule="auto"/>
        <w:ind w:left="540" w:hanging="540"/>
        <w:jc w:val="both"/>
        <w:rPr>
          <w:rFonts w:eastAsia="Arial" w:cstheme="minorHAnsi"/>
          <w:b/>
          <w:sz w:val="24"/>
          <w:szCs w:val="24"/>
        </w:rPr>
      </w:pPr>
      <w:r w:rsidRPr="00D74593">
        <w:rPr>
          <w:rFonts w:eastAsia="Arial" w:cstheme="minorHAnsi"/>
          <w:b/>
          <w:sz w:val="24"/>
          <w:szCs w:val="24"/>
        </w:rPr>
        <w:t>Confidentiality Statement</w:t>
      </w:r>
      <w:r w:rsidR="002039D7" w:rsidRPr="00D74593">
        <w:rPr>
          <w:rFonts w:eastAsia="Arial" w:cstheme="minorHAnsi"/>
          <w:b/>
          <w:sz w:val="24"/>
          <w:szCs w:val="24"/>
        </w:rPr>
        <w:t>:</w:t>
      </w:r>
    </w:p>
    <w:p w:rsidR="00DD4809" w:rsidRPr="00D74593" w:rsidRDefault="00DD4809" w:rsidP="00003E89">
      <w:pPr>
        <w:spacing w:after="0" w:line="240" w:lineRule="auto"/>
        <w:ind w:left="540" w:right="60"/>
        <w:jc w:val="both"/>
        <w:rPr>
          <w:rFonts w:eastAsia="Arial" w:cstheme="minorHAnsi"/>
          <w:sz w:val="24"/>
          <w:szCs w:val="24"/>
        </w:rPr>
      </w:pPr>
      <w:r w:rsidRPr="00D74593">
        <w:rPr>
          <w:rFonts w:eastAsia="Arial" w:cstheme="minorHAnsi"/>
          <w:sz w:val="24"/>
          <w:szCs w:val="24"/>
        </w:rPr>
        <w:t>All data and information received from SRSO for the purpose of this assignment is to be treated confidentially and is to be used ONLY in connection with the execution of these Terms of Reference. All intellectual property rights arising from the execution of these Terms of Reference are assigned to SRSO. The contents of written materials obtained and used in this assignment may not be disclosed to any third parties without the expressed advance written authorization of SRSO. SRSO may then disclose the draft, final report and/or any related information to any person and for any purpose they may deem appropriate.</w:t>
      </w:r>
    </w:p>
    <w:p w:rsidR="00DD4809" w:rsidRPr="00D74593" w:rsidRDefault="00DD4809" w:rsidP="00190946">
      <w:pPr>
        <w:spacing w:after="0" w:line="240" w:lineRule="auto"/>
        <w:jc w:val="both"/>
        <w:rPr>
          <w:rFonts w:eastAsia="Arial" w:cstheme="minorHAnsi"/>
          <w:b/>
          <w:sz w:val="24"/>
          <w:szCs w:val="24"/>
        </w:rPr>
      </w:pPr>
    </w:p>
    <w:p w:rsidR="00DD4809" w:rsidRPr="00D74593" w:rsidRDefault="00EB0DF2" w:rsidP="00625BC9">
      <w:pPr>
        <w:pStyle w:val="ListParagraph"/>
        <w:numPr>
          <w:ilvl w:val="0"/>
          <w:numId w:val="1"/>
        </w:numPr>
        <w:spacing w:after="0" w:line="240" w:lineRule="auto"/>
        <w:ind w:left="540" w:hanging="540"/>
        <w:jc w:val="both"/>
        <w:rPr>
          <w:rFonts w:eastAsia="Arial" w:cstheme="minorHAnsi"/>
          <w:b/>
          <w:sz w:val="24"/>
          <w:szCs w:val="24"/>
        </w:rPr>
      </w:pPr>
      <w:r w:rsidRPr="00D74593">
        <w:rPr>
          <w:rFonts w:eastAsia="Arial" w:cstheme="minorHAnsi"/>
          <w:b/>
          <w:sz w:val="24"/>
          <w:szCs w:val="24"/>
        </w:rPr>
        <w:lastRenderedPageBreak/>
        <w:t>Rejection of the Bid:</w:t>
      </w:r>
    </w:p>
    <w:p w:rsidR="00A90D88" w:rsidRPr="00D74593" w:rsidRDefault="00DD4809" w:rsidP="007A7E79">
      <w:pPr>
        <w:spacing w:after="0" w:line="240" w:lineRule="auto"/>
        <w:ind w:left="540"/>
        <w:jc w:val="both"/>
        <w:rPr>
          <w:rFonts w:eastAsia="Arial" w:cstheme="minorHAnsi"/>
          <w:sz w:val="24"/>
          <w:szCs w:val="24"/>
        </w:rPr>
      </w:pPr>
      <w:r w:rsidRPr="00D74593">
        <w:rPr>
          <w:rFonts w:eastAsia="Arial" w:cstheme="minorHAnsi"/>
          <w:sz w:val="24"/>
          <w:szCs w:val="24"/>
        </w:rPr>
        <w:t xml:space="preserve">The Bid is liable to be </w:t>
      </w:r>
      <w:r w:rsidRPr="00D74593">
        <w:rPr>
          <w:rFonts w:eastAsia="Arial" w:cstheme="minorHAnsi"/>
          <w:b/>
          <w:sz w:val="24"/>
          <w:szCs w:val="24"/>
        </w:rPr>
        <w:t>rejected</w:t>
      </w:r>
      <w:r w:rsidRPr="00D74593">
        <w:rPr>
          <w:rFonts w:eastAsia="Arial" w:cstheme="minorHAnsi"/>
          <w:sz w:val="24"/>
          <w:szCs w:val="24"/>
        </w:rPr>
        <w:t xml:space="preserve"> if:</w:t>
      </w:r>
    </w:p>
    <w:p w:rsidR="00A90D88" w:rsidRPr="00D74593" w:rsidRDefault="00DD4809" w:rsidP="00625BC9">
      <w:pPr>
        <w:pStyle w:val="ListParagraph"/>
        <w:numPr>
          <w:ilvl w:val="0"/>
          <w:numId w:val="7"/>
        </w:numPr>
        <w:spacing w:after="0" w:line="240" w:lineRule="auto"/>
        <w:ind w:left="1350"/>
        <w:jc w:val="both"/>
        <w:rPr>
          <w:rFonts w:eastAsia="Arial" w:cstheme="minorHAnsi"/>
          <w:sz w:val="24"/>
          <w:szCs w:val="24"/>
        </w:rPr>
      </w:pPr>
      <w:r w:rsidRPr="00D74593">
        <w:rPr>
          <w:rFonts w:eastAsia="Arial" w:cstheme="minorHAnsi"/>
          <w:sz w:val="24"/>
          <w:szCs w:val="24"/>
        </w:rPr>
        <w:t xml:space="preserve">The document doesn’t bear </w:t>
      </w:r>
      <w:r w:rsidR="007A7E79" w:rsidRPr="00D74593">
        <w:rPr>
          <w:rFonts w:eastAsia="Arial" w:cstheme="minorHAnsi"/>
          <w:sz w:val="24"/>
          <w:szCs w:val="24"/>
        </w:rPr>
        <w:t xml:space="preserve">the </w:t>
      </w:r>
      <w:r w:rsidRPr="00D74593">
        <w:rPr>
          <w:rFonts w:eastAsia="Arial" w:cstheme="minorHAnsi"/>
          <w:sz w:val="24"/>
          <w:szCs w:val="24"/>
        </w:rPr>
        <w:t xml:space="preserve">signature of </w:t>
      </w:r>
      <w:r w:rsidR="007A7E79" w:rsidRPr="00D74593">
        <w:rPr>
          <w:rFonts w:eastAsia="Arial" w:cstheme="minorHAnsi"/>
          <w:sz w:val="24"/>
          <w:szCs w:val="24"/>
        </w:rPr>
        <w:t xml:space="preserve">the </w:t>
      </w:r>
      <w:r w:rsidRPr="00D74593">
        <w:rPr>
          <w:rFonts w:eastAsia="Arial" w:cstheme="minorHAnsi"/>
          <w:sz w:val="24"/>
          <w:szCs w:val="24"/>
        </w:rPr>
        <w:t>authorized person.</w:t>
      </w:r>
    </w:p>
    <w:p w:rsidR="00A90D88" w:rsidRPr="00D74593" w:rsidRDefault="00DD4809" w:rsidP="00625BC9">
      <w:pPr>
        <w:pStyle w:val="ListParagraph"/>
        <w:numPr>
          <w:ilvl w:val="0"/>
          <w:numId w:val="7"/>
        </w:numPr>
        <w:spacing w:after="0" w:line="240" w:lineRule="auto"/>
        <w:ind w:left="1350"/>
        <w:jc w:val="both"/>
        <w:rPr>
          <w:rFonts w:eastAsia="Arial" w:cstheme="minorHAnsi"/>
          <w:sz w:val="24"/>
          <w:szCs w:val="24"/>
        </w:rPr>
      </w:pPr>
      <w:r w:rsidRPr="00D74593">
        <w:rPr>
          <w:rFonts w:eastAsia="Arial" w:cstheme="minorHAnsi"/>
          <w:sz w:val="24"/>
          <w:szCs w:val="24"/>
        </w:rPr>
        <w:t xml:space="preserve">It is received </w:t>
      </w:r>
      <w:r w:rsidRPr="00D74593">
        <w:rPr>
          <w:rFonts w:eastAsia="Arial" w:cstheme="minorHAnsi"/>
          <w:b/>
          <w:sz w:val="24"/>
          <w:szCs w:val="24"/>
        </w:rPr>
        <w:t>through</w:t>
      </w:r>
      <w:r w:rsidRPr="00D74593">
        <w:rPr>
          <w:rFonts w:eastAsia="Arial" w:cstheme="minorHAnsi"/>
          <w:sz w:val="24"/>
          <w:szCs w:val="24"/>
        </w:rPr>
        <w:t xml:space="preserve"> Telegram/Fax/E-mail.</w:t>
      </w:r>
    </w:p>
    <w:p w:rsidR="00A90D88" w:rsidRPr="00D74593" w:rsidRDefault="00DD4809" w:rsidP="00625BC9">
      <w:pPr>
        <w:pStyle w:val="ListParagraph"/>
        <w:numPr>
          <w:ilvl w:val="0"/>
          <w:numId w:val="7"/>
        </w:numPr>
        <w:spacing w:after="0" w:line="240" w:lineRule="auto"/>
        <w:ind w:left="1350"/>
        <w:jc w:val="both"/>
        <w:rPr>
          <w:rFonts w:eastAsia="Arial" w:cstheme="minorHAnsi"/>
          <w:sz w:val="24"/>
          <w:szCs w:val="24"/>
        </w:rPr>
      </w:pPr>
      <w:r w:rsidRPr="00D74593">
        <w:rPr>
          <w:rFonts w:eastAsia="Arial" w:cstheme="minorHAnsi"/>
          <w:sz w:val="24"/>
          <w:szCs w:val="24"/>
        </w:rPr>
        <w:t>If the bid is submitted without the bid security deposit.</w:t>
      </w:r>
    </w:p>
    <w:p w:rsidR="00D32A48" w:rsidRPr="00D74593" w:rsidRDefault="00DD4809" w:rsidP="00625BC9">
      <w:pPr>
        <w:pStyle w:val="ListParagraph"/>
        <w:numPr>
          <w:ilvl w:val="0"/>
          <w:numId w:val="7"/>
        </w:numPr>
        <w:spacing w:after="0" w:line="240" w:lineRule="auto"/>
        <w:ind w:left="1350"/>
        <w:jc w:val="both"/>
        <w:rPr>
          <w:rFonts w:eastAsia="Arial" w:cstheme="minorHAnsi"/>
          <w:sz w:val="24"/>
          <w:szCs w:val="24"/>
        </w:rPr>
      </w:pPr>
      <w:r w:rsidRPr="00D74593">
        <w:rPr>
          <w:rFonts w:eastAsia="Arial" w:cstheme="minorHAnsi"/>
          <w:sz w:val="24"/>
          <w:szCs w:val="24"/>
        </w:rPr>
        <w:t xml:space="preserve">It is received after </w:t>
      </w:r>
      <w:r w:rsidR="007A7E79" w:rsidRPr="00D74593">
        <w:rPr>
          <w:rFonts w:eastAsia="Arial" w:cstheme="minorHAnsi"/>
          <w:sz w:val="24"/>
          <w:szCs w:val="24"/>
        </w:rPr>
        <w:t xml:space="preserve">the </w:t>
      </w:r>
      <w:r w:rsidRPr="00D74593">
        <w:rPr>
          <w:rFonts w:eastAsia="Arial" w:cstheme="minorHAnsi"/>
          <w:b/>
          <w:sz w:val="24"/>
          <w:szCs w:val="24"/>
        </w:rPr>
        <w:t>expiry</w:t>
      </w:r>
      <w:r w:rsidRPr="00D74593">
        <w:rPr>
          <w:rFonts w:eastAsia="Arial" w:cstheme="minorHAnsi"/>
          <w:sz w:val="24"/>
          <w:szCs w:val="24"/>
        </w:rPr>
        <w:t xml:space="preserve"> of the due date and time stipulated for Bid submission.</w:t>
      </w:r>
    </w:p>
    <w:p w:rsidR="00D32A48" w:rsidRPr="00D74593" w:rsidRDefault="00D32A48" w:rsidP="00190946">
      <w:pPr>
        <w:spacing w:after="0" w:line="240" w:lineRule="auto"/>
        <w:jc w:val="both"/>
        <w:rPr>
          <w:rFonts w:eastAsia="Arial" w:cstheme="minorHAnsi"/>
          <w:sz w:val="24"/>
          <w:szCs w:val="24"/>
        </w:rPr>
      </w:pPr>
    </w:p>
    <w:p w:rsidR="00E97AA6" w:rsidRPr="00D74593" w:rsidRDefault="00E97AA6" w:rsidP="00625BC9">
      <w:pPr>
        <w:pStyle w:val="ListParagraph"/>
        <w:numPr>
          <w:ilvl w:val="0"/>
          <w:numId w:val="1"/>
        </w:numPr>
        <w:spacing w:after="0" w:line="240" w:lineRule="auto"/>
        <w:ind w:left="630" w:hanging="630"/>
        <w:jc w:val="both"/>
        <w:rPr>
          <w:rFonts w:eastAsia="Arial" w:cstheme="minorHAnsi"/>
          <w:b/>
          <w:sz w:val="24"/>
          <w:szCs w:val="24"/>
        </w:rPr>
      </w:pPr>
      <w:r w:rsidRPr="00D74593">
        <w:rPr>
          <w:rFonts w:eastAsia="Arial" w:cstheme="minorHAnsi"/>
          <w:sz w:val="24"/>
          <w:szCs w:val="24"/>
        </w:rPr>
        <w:t>Incomplete Bids, including non-submission or non-furnishing of requisite documents / Conditional Bids / Bids not conforming to the</w:t>
      </w:r>
      <w:r w:rsidRPr="00D74593">
        <w:rPr>
          <w:rFonts w:eastAsia="Arial" w:cstheme="minorHAnsi"/>
          <w:b/>
          <w:sz w:val="24"/>
          <w:szCs w:val="24"/>
        </w:rPr>
        <w:t xml:space="preserve"> </w:t>
      </w:r>
      <w:r w:rsidRPr="00D74593">
        <w:rPr>
          <w:rFonts w:eastAsia="Arial" w:cstheme="minorHAnsi"/>
          <w:sz w:val="24"/>
          <w:szCs w:val="24"/>
        </w:rPr>
        <w:t>terms and conditions stipulated in this tender document are liable for rejection by the SRSO.</w:t>
      </w:r>
    </w:p>
    <w:p w:rsidR="00E97AA6" w:rsidRPr="00D74593" w:rsidRDefault="00E97AA6" w:rsidP="00190946">
      <w:pPr>
        <w:tabs>
          <w:tab w:val="left" w:pos="1440"/>
        </w:tabs>
        <w:spacing w:after="0" w:line="240" w:lineRule="auto"/>
        <w:ind w:right="60"/>
        <w:jc w:val="both"/>
        <w:rPr>
          <w:rFonts w:eastAsia="Arial" w:cstheme="minorHAnsi"/>
          <w:b/>
          <w:sz w:val="24"/>
          <w:szCs w:val="24"/>
        </w:rPr>
      </w:pPr>
    </w:p>
    <w:p w:rsidR="00C94FA7" w:rsidRPr="00D74593" w:rsidRDefault="00C94FA7" w:rsidP="00625BC9">
      <w:pPr>
        <w:pStyle w:val="ListParagraph"/>
        <w:numPr>
          <w:ilvl w:val="0"/>
          <w:numId w:val="1"/>
        </w:numPr>
        <w:spacing w:after="0" w:line="240" w:lineRule="auto"/>
        <w:ind w:left="630" w:hanging="630"/>
        <w:jc w:val="both"/>
        <w:rPr>
          <w:rFonts w:eastAsia="Arial" w:cstheme="minorHAnsi"/>
          <w:b/>
          <w:sz w:val="24"/>
          <w:szCs w:val="24"/>
        </w:rPr>
      </w:pPr>
      <w:r w:rsidRPr="00D74593">
        <w:rPr>
          <w:rFonts w:eastAsia="Arial" w:cstheme="minorHAnsi"/>
          <w:b/>
          <w:sz w:val="24"/>
          <w:szCs w:val="24"/>
        </w:rPr>
        <w:t>Modifications and Withdrawal of Bids:</w:t>
      </w:r>
    </w:p>
    <w:p w:rsidR="00C94FA7" w:rsidRPr="00D74593" w:rsidRDefault="00C94FA7" w:rsidP="007A7E79">
      <w:pPr>
        <w:spacing w:after="0" w:line="240" w:lineRule="auto"/>
        <w:ind w:left="630"/>
        <w:jc w:val="both"/>
        <w:rPr>
          <w:rFonts w:eastAsia="Arial" w:cstheme="minorHAnsi"/>
          <w:sz w:val="24"/>
          <w:szCs w:val="24"/>
        </w:rPr>
      </w:pPr>
      <w:r w:rsidRPr="00D74593">
        <w:rPr>
          <w:rFonts w:eastAsia="Arial" w:cstheme="minorHAnsi"/>
          <w:sz w:val="24"/>
          <w:szCs w:val="24"/>
        </w:rPr>
        <w:t xml:space="preserve">Bids once submitted will be </w:t>
      </w:r>
      <w:r w:rsidR="007A7E79" w:rsidRPr="00D74593">
        <w:rPr>
          <w:rFonts w:eastAsia="Arial" w:cstheme="minorHAnsi"/>
          <w:sz w:val="24"/>
          <w:szCs w:val="24"/>
        </w:rPr>
        <w:t>treated</w:t>
      </w:r>
      <w:r w:rsidRPr="00D74593">
        <w:rPr>
          <w:rFonts w:eastAsia="Arial" w:cstheme="minorHAnsi"/>
          <w:sz w:val="24"/>
          <w:szCs w:val="24"/>
        </w:rPr>
        <w:t xml:space="preserve"> as final and no further correspondence will be entertained on this.</w:t>
      </w:r>
    </w:p>
    <w:p w:rsidR="00C94FA7" w:rsidRPr="00D74593" w:rsidRDefault="00C94FA7" w:rsidP="00625BC9">
      <w:pPr>
        <w:numPr>
          <w:ilvl w:val="1"/>
          <w:numId w:val="4"/>
        </w:numPr>
        <w:tabs>
          <w:tab w:val="left" w:pos="2160"/>
        </w:tabs>
        <w:spacing w:after="0" w:line="240" w:lineRule="auto"/>
        <w:ind w:left="990" w:hanging="360"/>
        <w:jc w:val="both"/>
        <w:rPr>
          <w:rFonts w:eastAsia="Arial" w:cstheme="minorHAnsi"/>
          <w:sz w:val="24"/>
          <w:szCs w:val="24"/>
        </w:rPr>
      </w:pPr>
      <w:r w:rsidRPr="00D74593">
        <w:rPr>
          <w:rFonts w:eastAsia="Arial" w:cstheme="minorHAnsi"/>
          <w:sz w:val="24"/>
          <w:szCs w:val="24"/>
        </w:rPr>
        <w:t>No bid will be modified after the deadline for submission of bids.</w:t>
      </w:r>
    </w:p>
    <w:p w:rsidR="00C94FA7" w:rsidRPr="00D74593" w:rsidRDefault="00C94FA7" w:rsidP="00625BC9">
      <w:pPr>
        <w:numPr>
          <w:ilvl w:val="1"/>
          <w:numId w:val="4"/>
        </w:numPr>
        <w:tabs>
          <w:tab w:val="left" w:pos="2160"/>
        </w:tabs>
        <w:spacing w:after="0" w:line="240" w:lineRule="auto"/>
        <w:ind w:left="990" w:right="60" w:hanging="360"/>
        <w:jc w:val="both"/>
        <w:rPr>
          <w:rFonts w:eastAsia="Arial" w:cstheme="minorHAnsi"/>
          <w:sz w:val="24"/>
          <w:szCs w:val="24"/>
        </w:rPr>
      </w:pPr>
      <w:r w:rsidRPr="00D74593">
        <w:rPr>
          <w:rFonts w:eastAsia="Arial" w:cstheme="minorHAnsi"/>
          <w:sz w:val="24"/>
          <w:szCs w:val="24"/>
        </w:rPr>
        <w:t>No bidder shall be allowed to withdraw the bid if the bidder happens to be a successful bidder.</w:t>
      </w:r>
    </w:p>
    <w:p w:rsidR="00145284" w:rsidRPr="00D74593" w:rsidRDefault="00145284" w:rsidP="00190946">
      <w:pPr>
        <w:tabs>
          <w:tab w:val="left" w:pos="2160"/>
        </w:tabs>
        <w:spacing w:after="0" w:line="240" w:lineRule="auto"/>
        <w:ind w:right="60"/>
        <w:jc w:val="both"/>
        <w:rPr>
          <w:rFonts w:eastAsia="Arial" w:cstheme="minorHAnsi"/>
          <w:sz w:val="24"/>
          <w:szCs w:val="24"/>
        </w:rPr>
      </w:pPr>
    </w:p>
    <w:p w:rsidR="00145284" w:rsidRPr="00D74593" w:rsidRDefault="00145284" w:rsidP="00190946">
      <w:pPr>
        <w:tabs>
          <w:tab w:val="left" w:pos="2160"/>
        </w:tabs>
        <w:spacing w:after="0" w:line="240" w:lineRule="auto"/>
        <w:ind w:right="60"/>
        <w:jc w:val="both"/>
        <w:rPr>
          <w:rFonts w:eastAsia="Arial" w:cstheme="minorHAnsi"/>
          <w:sz w:val="24"/>
          <w:szCs w:val="24"/>
        </w:rPr>
      </w:pPr>
    </w:p>
    <w:p w:rsidR="002F07EA" w:rsidRPr="00D74593" w:rsidRDefault="002F07EA" w:rsidP="00625BC9">
      <w:pPr>
        <w:pStyle w:val="ListParagraph"/>
        <w:numPr>
          <w:ilvl w:val="0"/>
          <w:numId w:val="1"/>
        </w:numPr>
        <w:spacing w:after="0" w:line="240" w:lineRule="auto"/>
        <w:ind w:left="630" w:hanging="630"/>
        <w:jc w:val="both"/>
        <w:rPr>
          <w:rFonts w:eastAsia="Arial" w:cstheme="minorHAnsi"/>
          <w:b/>
          <w:sz w:val="24"/>
          <w:szCs w:val="24"/>
        </w:rPr>
      </w:pPr>
      <w:r w:rsidRPr="00D74593">
        <w:rPr>
          <w:rFonts w:eastAsia="Arial" w:cstheme="minorHAnsi"/>
          <w:b/>
          <w:sz w:val="24"/>
          <w:szCs w:val="24"/>
        </w:rPr>
        <w:t xml:space="preserve">Bid Opening </w:t>
      </w:r>
      <w:r w:rsidR="007A7E79" w:rsidRPr="00D74593">
        <w:rPr>
          <w:rFonts w:eastAsia="Arial" w:cstheme="minorHAnsi"/>
          <w:b/>
          <w:sz w:val="24"/>
          <w:szCs w:val="24"/>
        </w:rPr>
        <w:t>and</w:t>
      </w:r>
      <w:r w:rsidRPr="00D74593">
        <w:rPr>
          <w:rFonts w:eastAsia="Arial" w:cstheme="minorHAnsi"/>
          <w:b/>
          <w:sz w:val="24"/>
          <w:szCs w:val="24"/>
        </w:rPr>
        <w:t xml:space="preserve"> Evaluation:</w:t>
      </w:r>
    </w:p>
    <w:p w:rsidR="002F07EA" w:rsidRPr="00D74593" w:rsidRDefault="002F07EA" w:rsidP="00190946">
      <w:pPr>
        <w:tabs>
          <w:tab w:val="left" w:pos="1440"/>
        </w:tabs>
        <w:spacing w:after="0" w:line="240" w:lineRule="auto"/>
        <w:jc w:val="both"/>
        <w:rPr>
          <w:rFonts w:eastAsia="Arial" w:cstheme="minorHAnsi"/>
          <w:b/>
          <w:sz w:val="24"/>
          <w:szCs w:val="24"/>
        </w:rPr>
      </w:pPr>
    </w:p>
    <w:p w:rsidR="002F07EA" w:rsidRPr="00D74593" w:rsidRDefault="002F07EA" w:rsidP="00625BC9">
      <w:pPr>
        <w:pStyle w:val="ListParagraph"/>
        <w:numPr>
          <w:ilvl w:val="0"/>
          <w:numId w:val="8"/>
        </w:numPr>
        <w:tabs>
          <w:tab w:val="left" w:pos="1440"/>
        </w:tabs>
        <w:spacing w:after="0" w:line="240" w:lineRule="auto"/>
        <w:ind w:left="1080"/>
        <w:jc w:val="both"/>
        <w:rPr>
          <w:rFonts w:eastAsia="Arial" w:cstheme="minorHAnsi"/>
          <w:b/>
          <w:sz w:val="24"/>
          <w:szCs w:val="24"/>
        </w:rPr>
      </w:pPr>
      <w:r w:rsidRPr="00D74593">
        <w:rPr>
          <w:rFonts w:eastAsia="Arial" w:cstheme="minorHAnsi"/>
          <w:sz w:val="24"/>
          <w:szCs w:val="24"/>
        </w:rPr>
        <w:t>The SRSO will open the bids, in the presence of Bidders and their representative(s) if any, authorized by the supplier to attend, at the</w:t>
      </w:r>
      <w:r w:rsidRPr="00D74593">
        <w:rPr>
          <w:rFonts w:eastAsia="Arial" w:cstheme="minorHAnsi"/>
          <w:b/>
          <w:sz w:val="24"/>
          <w:szCs w:val="24"/>
        </w:rPr>
        <w:t xml:space="preserve"> </w:t>
      </w:r>
      <w:r w:rsidR="007A7E79" w:rsidRPr="00D74593">
        <w:rPr>
          <w:rFonts w:eastAsia="Arial" w:cstheme="minorHAnsi"/>
          <w:sz w:val="24"/>
          <w:szCs w:val="24"/>
        </w:rPr>
        <w:t>t</w:t>
      </w:r>
      <w:r w:rsidRPr="00D74593">
        <w:rPr>
          <w:rFonts w:eastAsia="Arial" w:cstheme="minorHAnsi"/>
          <w:sz w:val="24"/>
          <w:szCs w:val="24"/>
        </w:rPr>
        <w:t xml:space="preserve">ime, </w:t>
      </w:r>
      <w:r w:rsidR="007A7E79" w:rsidRPr="00D74593">
        <w:rPr>
          <w:rFonts w:eastAsia="Arial" w:cstheme="minorHAnsi"/>
          <w:sz w:val="24"/>
          <w:szCs w:val="24"/>
        </w:rPr>
        <w:t xml:space="preserve">and </w:t>
      </w:r>
      <w:r w:rsidRPr="00D74593">
        <w:rPr>
          <w:rFonts w:eastAsia="Arial" w:cstheme="minorHAnsi"/>
          <w:sz w:val="24"/>
          <w:szCs w:val="24"/>
        </w:rPr>
        <w:t xml:space="preserve">date mentioned in </w:t>
      </w:r>
      <w:r w:rsidR="007A7E79" w:rsidRPr="00D74593">
        <w:rPr>
          <w:rFonts w:eastAsia="Arial" w:cstheme="minorHAnsi"/>
          <w:sz w:val="24"/>
          <w:szCs w:val="24"/>
        </w:rPr>
        <w:t xml:space="preserve">the </w:t>
      </w:r>
      <w:r w:rsidRPr="00D74593">
        <w:rPr>
          <w:rFonts w:eastAsia="Arial" w:cstheme="minorHAnsi"/>
          <w:sz w:val="24"/>
          <w:szCs w:val="24"/>
        </w:rPr>
        <w:t xml:space="preserve">Bid document and at the address mentioned </w:t>
      </w:r>
      <w:r w:rsidR="007A7E79" w:rsidRPr="00D74593">
        <w:rPr>
          <w:rFonts w:eastAsia="Arial" w:cstheme="minorHAnsi"/>
          <w:sz w:val="24"/>
          <w:szCs w:val="24"/>
        </w:rPr>
        <w:t>in</w:t>
      </w:r>
      <w:r w:rsidRPr="00D74593">
        <w:rPr>
          <w:rFonts w:eastAsia="Arial" w:cstheme="minorHAnsi"/>
          <w:sz w:val="24"/>
          <w:szCs w:val="24"/>
        </w:rPr>
        <w:t xml:space="preserve"> </w:t>
      </w:r>
      <w:r w:rsidR="007A7E79" w:rsidRPr="00D74593">
        <w:rPr>
          <w:rFonts w:eastAsia="Arial" w:cstheme="minorHAnsi"/>
          <w:sz w:val="24"/>
          <w:szCs w:val="24"/>
        </w:rPr>
        <w:t xml:space="preserve">the </w:t>
      </w:r>
      <w:r w:rsidRPr="00D74593">
        <w:rPr>
          <w:rFonts w:eastAsia="Arial" w:cstheme="minorHAnsi"/>
          <w:sz w:val="24"/>
          <w:szCs w:val="24"/>
        </w:rPr>
        <w:t>bidding details.</w:t>
      </w:r>
    </w:p>
    <w:p w:rsidR="002F07EA" w:rsidRPr="00D74593" w:rsidRDefault="002F07EA" w:rsidP="00625BC9">
      <w:pPr>
        <w:pStyle w:val="ListParagraph"/>
        <w:numPr>
          <w:ilvl w:val="0"/>
          <w:numId w:val="8"/>
        </w:numPr>
        <w:tabs>
          <w:tab w:val="left" w:pos="1440"/>
        </w:tabs>
        <w:spacing w:after="0" w:line="240" w:lineRule="auto"/>
        <w:ind w:left="1080"/>
        <w:jc w:val="both"/>
        <w:rPr>
          <w:rFonts w:eastAsia="Arial" w:cstheme="minorHAnsi"/>
          <w:b/>
          <w:sz w:val="24"/>
          <w:szCs w:val="24"/>
        </w:rPr>
      </w:pPr>
      <w:r w:rsidRPr="00D74593">
        <w:rPr>
          <w:rFonts w:eastAsia="Arial" w:cstheme="minorHAnsi"/>
          <w:sz w:val="24"/>
          <w:szCs w:val="24"/>
        </w:rPr>
        <w:t xml:space="preserve">The bidder’s representatives who are present shall sign the sheet evidencing their attendance. In the event of the specified date of bid opening being declared a holiday for SRSO, the bids shall be opened at the appointed time and place on </w:t>
      </w:r>
      <w:r w:rsidR="007A7E79" w:rsidRPr="00D74593">
        <w:rPr>
          <w:rFonts w:eastAsia="Arial" w:cstheme="minorHAnsi"/>
          <w:sz w:val="24"/>
          <w:szCs w:val="24"/>
        </w:rPr>
        <w:t xml:space="preserve">the </w:t>
      </w:r>
      <w:r w:rsidRPr="00D74593">
        <w:rPr>
          <w:rFonts w:eastAsia="Arial" w:cstheme="minorHAnsi"/>
          <w:sz w:val="24"/>
          <w:szCs w:val="24"/>
        </w:rPr>
        <w:t>next working days.</w:t>
      </w:r>
    </w:p>
    <w:p w:rsidR="002F07EA" w:rsidRPr="00D74593" w:rsidRDefault="002F07EA" w:rsidP="00625BC9">
      <w:pPr>
        <w:pStyle w:val="ListParagraph"/>
        <w:numPr>
          <w:ilvl w:val="0"/>
          <w:numId w:val="8"/>
        </w:numPr>
        <w:tabs>
          <w:tab w:val="left" w:pos="1440"/>
        </w:tabs>
        <w:spacing w:after="0" w:line="240" w:lineRule="auto"/>
        <w:ind w:left="1080"/>
        <w:jc w:val="both"/>
        <w:rPr>
          <w:rFonts w:eastAsia="Arial" w:cstheme="minorHAnsi"/>
          <w:b/>
          <w:sz w:val="24"/>
          <w:szCs w:val="24"/>
        </w:rPr>
      </w:pPr>
      <w:r w:rsidRPr="00D74593">
        <w:rPr>
          <w:rFonts w:eastAsia="Arial" w:cstheme="minorHAnsi"/>
          <w:sz w:val="24"/>
          <w:szCs w:val="24"/>
        </w:rPr>
        <w:t>Bidders satisfying the technical requirements as determined by the SRSO and accepting the Terms and Conditions of this document shall be short-listed.</w:t>
      </w:r>
    </w:p>
    <w:p w:rsidR="002F07EA" w:rsidRPr="00D74593" w:rsidRDefault="007A7E79" w:rsidP="00625BC9">
      <w:pPr>
        <w:pStyle w:val="ListParagraph"/>
        <w:numPr>
          <w:ilvl w:val="0"/>
          <w:numId w:val="8"/>
        </w:numPr>
        <w:tabs>
          <w:tab w:val="left" w:pos="1440"/>
        </w:tabs>
        <w:spacing w:after="0" w:line="240" w:lineRule="auto"/>
        <w:ind w:left="1080"/>
        <w:jc w:val="both"/>
        <w:rPr>
          <w:rFonts w:eastAsia="Arial" w:cstheme="minorHAnsi"/>
          <w:sz w:val="24"/>
          <w:szCs w:val="24"/>
        </w:rPr>
      </w:pPr>
      <w:r w:rsidRPr="00D74593">
        <w:rPr>
          <w:rFonts w:eastAsia="Arial" w:cstheme="minorHAnsi"/>
          <w:sz w:val="24"/>
          <w:szCs w:val="24"/>
        </w:rPr>
        <w:t>The decision</w:t>
      </w:r>
      <w:r w:rsidR="002F07EA" w:rsidRPr="00D74593">
        <w:rPr>
          <w:rFonts w:eastAsia="Arial" w:cstheme="minorHAnsi"/>
          <w:sz w:val="24"/>
          <w:szCs w:val="24"/>
        </w:rPr>
        <w:t xml:space="preserve"> of the SRSO in this regard shall be final and binding for the bidders.</w:t>
      </w:r>
    </w:p>
    <w:p w:rsidR="002F07EA" w:rsidRPr="00D74593" w:rsidRDefault="002F07EA" w:rsidP="00625BC9">
      <w:pPr>
        <w:pStyle w:val="ListParagraph"/>
        <w:numPr>
          <w:ilvl w:val="0"/>
          <w:numId w:val="8"/>
        </w:numPr>
        <w:tabs>
          <w:tab w:val="left" w:pos="1440"/>
        </w:tabs>
        <w:spacing w:after="0" w:line="240" w:lineRule="auto"/>
        <w:ind w:left="1080"/>
        <w:jc w:val="both"/>
        <w:rPr>
          <w:rFonts w:eastAsia="Arial" w:cstheme="minorHAnsi"/>
          <w:b/>
          <w:sz w:val="24"/>
          <w:szCs w:val="24"/>
        </w:rPr>
      </w:pPr>
      <w:r w:rsidRPr="00D74593">
        <w:rPr>
          <w:rFonts w:eastAsia="Arial" w:cstheme="minorHAnsi"/>
          <w:sz w:val="24"/>
          <w:szCs w:val="24"/>
        </w:rPr>
        <w:t>The agreement will be awarded only to the successful responsive bidder.</w:t>
      </w:r>
    </w:p>
    <w:p w:rsidR="00F25619" w:rsidRPr="00D74593" w:rsidRDefault="002F07EA" w:rsidP="00625BC9">
      <w:pPr>
        <w:pStyle w:val="ListParagraph"/>
        <w:numPr>
          <w:ilvl w:val="0"/>
          <w:numId w:val="8"/>
        </w:numPr>
        <w:tabs>
          <w:tab w:val="left" w:pos="1440"/>
        </w:tabs>
        <w:spacing w:after="0" w:line="240" w:lineRule="auto"/>
        <w:ind w:left="1080"/>
        <w:jc w:val="both"/>
        <w:rPr>
          <w:rFonts w:eastAsia="Arial" w:cstheme="minorHAnsi"/>
          <w:b/>
          <w:sz w:val="24"/>
          <w:szCs w:val="24"/>
        </w:rPr>
      </w:pPr>
      <w:r w:rsidRPr="00D74593">
        <w:rPr>
          <w:rFonts w:eastAsia="Arial" w:cstheme="minorHAnsi"/>
          <w:sz w:val="24"/>
          <w:szCs w:val="24"/>
        </w:rPr>
        <w:t xml:space="preserve">SRSO reserves the right to negotiate with </w:t>
      </w:r>
      <w:r w:rsidR="007A7E79" w:rsidRPr="00D74593">
        <w:rPr>
          <w:rFonts w:eastAsia="Arial" w:cstheme="minorHAnsi"/>
          <w:sz w:val="24"/>
          <w:szCs w:val="24"/>
        </w:rPr>
        <w:t xml:space="preserve">the </w:t>
      </w:r>
      <w:r w:rsidRPr="00D74593">
        <w:rPr>
          <w:rFonts w:eastAsia="Arial" w:cstheme="minorHAnsi"/>
          <w:sz w:val="24"/>
          <w:szCs w:val="24"/>
        </w:rPr>
        <w:t>Second, third bidder</w:t>
      </w:r>
      <w:r w:rsidR="007A7E79" w:rsidRPr="00D74593">
        <w:rPr>
          <w:rFonts w:eastAsia="Arial" w:cstheme="minorHAnsi"/>
          <w:sz w:val="24"/>
          <w:szCs w:val="24"/>
        </w:rPr>
        <w:t>,</w:t>
      </w:r>
      <w:r w:rsidRPr="00D74593">
        <w:rPr>
          <w:rFonts w:eastAsia="Arial" w:cstheme="minorHAnsi"/>
          <w:sz w:val="24"/>
          <w:szCs w:val="24"/>
        </w:rPr>
        <w:t xml:space="preserve"> etc. if </w:t>
      </w:r>
      <w:r w:rsidR="007A7E79" w:rsidRPr="00D74593">
        <w:rPr>
          <w:rFonts w:eastAsia="Arial" w:cstheme="minorHAnsi"/>
          <w:sz w:val="24"/>
          <w:szCs w:val="24"/>
        </w:rPr>
        <w:t xml:space="preserve">the </w:t>
      </w:r>
      <w:r w:rsidRPr="00D74593">
        <w:rPr>
          <w:rFonts w:eastAsia="Arial" w:cstheme="minorHAnsi"/>
          <w:sz w:val="24"/>
          <w:szCs w:val="24"/>
        </w:rPr>
        <w:t>successful bidder is not able to provide the required items/services.</w:t>
      </w:r>
      <w:bookmarkStart w:id="2" w:name="page14"/>
      <w:bookmarkEnd w:id="2"/>
    </w:p>
    <w:p w:rsidR="00595562" w:rsidRPr="00D74593" w:rsidRDefault="00595562" w:rsidP="00190946">
      <w:pPr>
        <w:tabs>
          <w:tab w:val="left" w:pos="1440"/>
        </w:tabs>
        <w:spacing w:after="0" w:line="240" w:lineRule="auto"/>
        <w:jc w:val="both"/>
        <w:rPr>
          <w:rFonts w:eastAsia="Arial" w:cstheme="minorHAnsi"/>
          <w:b/>
          <w:sz w:val="24"/>
          <w:szCs w:val="24"/>
        </w:rPr>
      </w:pPr>
    </w:p>
    <w:p w:rsidR="00C63B0B" w:rsidRPr="00D74593" w:rsidRDefault="00C63B0B" w:rsidP="00625BC9">
      <w:pPr>
        <w:pStyle w:val="ListParagraph"/>
        <w:numPr>
          <w:ilvl w:val="0"/>
          <w:numId w:val="5"/>
        </w:numPr>
        <w:tabs>
          <w:tab w:val="left" w:pos="1440"/>
        </w:tabs>
        <w:spacing w:after="0" w:line="240" w:lineRule="auto"/>
        <w:ind w:left="1440" w:hanging="720"/>
        <w:contextualSpacing w:val="0"/>
        <w:jc w:val="both"/>
        <w:rPr>
          <w:rFonts w:eastAsia="Arial" w:cstheme="minorHAnsi"/>
          <w:b/>
          <w:vanish/>
          <w:sz w:val="24"/>
          <w:szCs w:val="24"/>
        </w:rPr>
      </w:pPr>
    </w:p>
    <w:p w:rsidR="00C63B0B" w:rsidRPr="00DC28D1" w:rsidRDefault="00C63B0B" w:rsidP="00DC28D1">
      <w:pPr>
        <w:pStyle w:val="ListParagraph"/>
        <w:numPr>
          <w:ilvl w:val="0"/>
          <w:numId w:val="1"/>
        </w:numPr>
        <w:spacing w:after="0" w:line="240" w:lineRule="auto"/>
        <w:ind w:left="630" w:hanging="630"/>
        <w:jc w:val="both"/>
        <w:rPr>
          <w:rFonts w:eastAsia="Arial" w:cstheme="minorHAnsi"/>
          <w:b/>
          <w:sz w:val="24"/>
          <w:szCs w:val="24"/>
        </w:rPr>
      </w:pPr>
      <w:r w:rsidRPr="00DC28D1">
        <w:rPr>
          <w:rFonts w:eastAsia="Arial" w:cstheme="minorHAnsi"/>
          <w:b/>
          <w:sz w:val="24"/>
          <w:szCs w:val="24"/>
        </w:rPr>
        <w:t>C</w:t>
      </w:r>
      <w:r w:rsidR="009A2EAA" w:rsidRPr="00DC28D1">
        <w:rPr>
          <w:rFonts w:eastAsia="Arial" w:cstheme="minorHAnsi"/>
          <w:b/>
          <w:sz w:val="24"/>
          <w:szCs w:val="24"/>
        </w:rPr>
        <w:t>larifications</w:t>
      </w:r>
      <w:r w:rsidRPr="00DC28D1">
        <w:rPr>
          <w:rFonts w:eastAsia="Arial" w:cstheme="minorHAnsi"/>
          <w:b/>
          <w:sz w:val="24"/>
          <w:szCs w:val="24"/>
        </w:rPr>
        <w:t xml:space="preserve"> Of Bids</w:t>
      </w:r>
      <w:r w:rsidR="00BF7C66" w:rsidRPr="00DC28D1">
        <w:rPr>
          <w:rFonts w:eastAsia="Arial" w:cstheme="minorHAnsi"/>
          <w:b/>
          <w:sz w:val="24"/>
          <w:szCs w:val="24"/>
        </w:rPr>
        <w:t>:</w:t>
      </w:r>
    </w:p>
    <w:p w:rsidR="00C63B0B" w:rsidRPr="00D74593" w:rsidRDefault="00C63B0B" w:rsidP="008D1A58">
      <w:pPr>
        <w:spacing w:after="0" w:line="240" w:lineRule="auto"/>
        <w:ind w:left="630" w:right="60"/>
        <w:jc w:val="both"/>
        <w:rPr>
          <w:rFonts w:eastAsia="Arial" w:cstheme="minorHAnsi"/>
          <w:sz w:val="24"/>
          <w:szCs w:val="24"/>
        </w:rPr>
      </w:pPr>
      <w:r w:rsidRPr="00D74593">
        <w:rPr>
          <w:rFonts w:eastAsia="Arial" w:cstheme="minorHAnsi"/>
          <w:sz w:val="24"/>
          <w:szCs w:val="24"/>
        </w:rPr>
        <w:t>To assist in the examination, evaluation</w:t>
      </w:r>
      <w:r w:rsidR="008D1A58" w:rsidRPr="00D74593">
        <w:rPr>
          <w:rFonts w:eastAsia="Arial" w:cstheme="minorHAnsi"/>
          <w:sz w:val="24"/>
          <w:szCs w:val="24"/>
        </w:rPr>
        <w:t>,</w:t>
      </w:r>
      <w:r w:rsidRPr="00D74593">
        <w:rPr>
          <w:rFonts w:eastAsia="Arial" w:cstheme="minorHAnsi"/>
          <w:sz w:val="24"/>
          <w:szCs w:val="24"/>
        </w:rPr>
        <w:t xml:space="preserve"> and comparison of bids the SRSO may, at its discretion, ask the bidder for clarification. The response shall be in writing and no change in the substance or price of the bid shall be sought, offered</w:t>
      </w:r>
      <w:r w:rsidR="008D1A58" w:rsidRPr="00D74593">
        <w:rPr>
          <w:rFonts w:eastAsia="Arial" w:cstheme="minorHAnsi"/>
          <w:sz w:val="24"/>
          <w:szCs w:val="24"/>
        </w:rPr>
        <w:t>,</w:t>
      </w:r>
      <w:r w:rsidRPr="00D74593">
        <w:rPr>
          <w:rFonts w:eastAsia="Arial" w:cstheme="minorHAnsi"/>
          <w:sz w:val="24"/>
          <w:szCs w:val="24"/>
        </w:rPr>
        <w:t xml:space="preserve"> or permitted.</w:t>
      </w:r>
    </w:p>
    <w:p w:rsidR="00656FF4" w:rsidRPr="00D74593" w:rsidRDefault="00656FF4" w:rsidP="00656FF4">
      <w:pPr>
        <w:spacing w:after="0" w:line="240" w:lineRule="auto"/>
        <w:ind w:right="60"/>
        <w:jc w:val="both"/>
        <w:rPr>
          <w:rFonts w:eastAsia="Arial" w:cstheme="minorHAnsi"/>
          <w:sz w:val="24"/>
          <w:szCs w:val="24"/>
        </w:rPr>
      </w:pPr>
    </w:p>
    <w:p w:rsidR="00D2488B" w:rsidRPr="00D74593" w:rsidRDefault="00D2488B" w:rsidP="00DC28D1">
      <w:pPr>
        <w:numPr>
          <w:ilvl w:val="0"/>
          <w:numId w:val="1"/>
        </w:numPr>
        <w:spacing w:after="0" w:line="240" w:lineRule="auto"/>
        <w:ind w:left="630" w:hanging="630"/>
        <w:jc w:val="both"/>
        <w:rPr>
          <w:rFonts w:eastAsia="Arial" w:cstheme="minorHAnsi"/>
          <w:b/>
          <w:sz w:val="24"/>
          <w:szCs w:val="24"/>
        </w:rPr>
      </w:pPr>
      <w:r w:rsidRPr="00D74593">
        <w:rPr>
          <w:rFonts w:eastAsia="Arial" w:cstheme="minorHAnsi"/>
          <w:b/>
          <w:sz w:val="24"/>
          <w:szCs w:val="24"/>
        </w:rPr>
        <w:t xml:space="preserve">SRSO's Right </w:t>
      </w:r>
      <w:r w:rsidR="00CB198F" w:rsidRPr="00D74593">
        <w:rPr>
          <w:rFonts w:eastAsia="Arial" w:cstheme="minorHAnsi"/>
          <w:b/>
          <w:sz w:val="24"/>
          <w:szCs w:val="24"/>
        </w:rPr>
        <w:t>to</w:t>
      </w:r>
      <w:r w:rsidRPr="00D74593">
        <w:rPr>
          <w:rFonts w:eastAsia="Arial" w:cstheme="minorHAnsi"/>
          <w:b/>
          <w:sz w:val="24"/>
          <w:szCs w:val="24"/>
        </w:rPr>
        <w:t xml:space="preserve"> Accept </w:t>
      </w:r>
      <w:r w:rsidR="00CB198F" w:rsidRPr="00D74593">
        <w:rPr>
          <w:rFonts w:eastAsia="Arial" w:cstheme="minorHAnsi"/>
          <w:b/>
          <w:sz w:val="24"/>
          <w:szCs w:val="24"/>
        </w:rPr>
        <w:t>or</w:t>
      </w:r>
      <w:r w:rsidRPr="00D74593">
        <w:rPr>
          <w:rFonts w:eastAsia="Arial" w:cstheme="minorHAnsi"/>
          <w:b/>
          <w:sz w:val="24"/>
          <w:szCs w:val="24"/>
        </w:rPr>
        <w:t xml:space="preserve"> Reject Any Bid </w:t>
      </w:r>
      <w:r w:rsidR="009A2EAA" w:rsidRPr="00D74593">
        <w:rPr>
          <w:rFonts w:eastAsia="Arial" w:cstheme="minorHAnsi"/>
          <w:b/>
          <w:sz w:val="24"/>
          <w:szCs w:val="24"/>
        </w:rPr>
        <w:t>or</w:t>
      </w:r>
      <w:r w:rsidRPr="00D74593">
        <w:rPr>
          <w:rFonts w:eastAsia="Arial" w:cstheme="minorHAnsi"/>
          <w:b/>
          <w:sz w:val="24"/>
          <w:szCs w:val="24"/>
        </w:rPr>
        <w:t xml:space="preserve"> All Bids</w:t>
      </w:r>
      <w:r w:rsidR="00BF7C66" w:rsidRPr="00D74593">
        <w:rPr>
          <w:rFonts w:eastAsia="Arial" w:cstheme="minorHAnsi"/>
          <w:b/>
          <w:sz w:val="24"/>
          <w:szCs w:val="24"/>
        </w:rPr>
        <w:t>:</w:t>
      </w:r>
    </w:p>
    <w:p w:rsidR="00D2488B" w:rsidRPr="00D74593" w:rsidRDefault="00D2488B" w:rsidP="008D1A58">
      <w:pPr>
        <w:spacing w:after="0" w:line="240" w:lineRule="auto"/>
        <w:ind w:left="630" w:right="60"/>
        <w:jc w:val="both"/>
        <w:rPr>
          <w:rFonts w:eastAsia="Arial" w:cstheme="minorHAnsi"/>
          <w:sz w:val="24"/>
          <w:szCs w:val="24"/>
        </w:rPr>
      </w:pPr>
      <w:r w:rsidRPr="00D74593">
        <w:rPr>
          <w:rFonts w:eastAsia="Arial" w:cstheme="minorHAnsi"/>
          <w:sz w:val="24"/>
          <w:szCs w:val="24"/>
        </w:rPr>
        <w:t xml:space="preserve">The SRSO reserves the right to accept or reject any bid annul the bidding process and reject all bids at any time prior to </w:t>
      </w:r>
      <w:r w:rsidR="008D1A58" w:rsidRPr="00D74593">
        <w:rPr>
          <w:rFonts w:eastAsia="Arial" w:cstheme="minorHAnsi"/>
          <w:sz w:val="24"/>
          <w:szCs w:val="24"/>
        </w:rPr>
        <w:t xml:space="preserve">the </w:t>
      </w:r>
      <w:r w:rsidRPr="00D74593">
        <w:rPr>
          <w:rFonts w:eastAsia="Arial" w:cstheme="minorHAnsi"/>
          <w:sz w:val="24"/>
          <w:szCs w:val="24"/>
        </w:rPr>
        <w:t xml:space="preserve">award of </w:t>
      </w:r>
      <w:r w:rsidR="008D1A58" w:rsidRPr="00D74593">
        <w:rPr>
          <w:rFonts w:eastAsia="Arial" w:cstheme="minorHAnsi"/>
          <w:sz w:val="24"/>
          <w:szCs w:val="24"/>
        </w:rPr>
        <w:t xml:space="preserve">the </w:t>
      </w:r>
      <w:r w:rsidRPr="00D74593">
        <w:rPr>
          <w:rFonts w:eastAsia="Arial" w:cstheme="minorHAnsi"/>
          <w:sz w:val="24"/>
          <w:szCs w:val="24"/>
        </w:rPr>
        <w:t>agreement, without thereby incurring any liability to the affected bidder or bidders or any obligation to inform the affected bidder or bidders of the ground for the SRSO's action.</w:t>
      </w:r>
    </w:p>
    <w:p w:rsidR="008D1A58" w:rsidRPr="00D74593" w:rsidRDefault="008D1A58" w:rsidP="008D1A58">
      <w:pPr>
        <w:spacing w:after="0" w:line="240" w:lineRule="auto"/>
        <w:ind w:left="630" w:right="60"/>
        <w:jc w:val="both"/>
        <w:rPr>
          <w:rFonts w:eastAsia="Arial" w:cstheme="minorHAnsi"/>
          <w:sz w:val="24"/>
          <w:szCs w:val="24"/>
        </w:rPr>
      </w:pPr>
    </w:p>
    <w:p w:rsidR="007B1479" w:rsidRPr="00D74593" w:rsidRDefault="007B1479" w:rsidP="007B1479">
      <w:pPr>
        <w:spacing w:after="0" w:line="240" w:lineRule="auto"/>
        <w:ind w:right="60"/>
        <w:jc w:val="both"/>
        <w:rPr>
          <w:rFonts w:eastAsia="Arial" w:cstheme="minorHAnsi"/>
          <w:sz w:val="24"/>
          <w:szCs w:val="24"/>
        </w:rPr>
      </w:pPr>
    </w:p>
    <w:p w:rsidR="00D2488B" w:rsidRPr="00D74593" w:rsidRDefault="00D2488B" w:rsidP="00DC28D1">
      <w:pPr>
        <w:numPr>
          <w:ilvl w:val="0"/>
          <w:numId w:val="1"/>
        </w:numPr>
        <w:tabs>
          <w:tab w:val="left" w:pos="720"/>
        </w:tabs>
        <w:spacing w:after="0" w:line="240" w:lineRule="auto"/>
        <w:ind w:left="630" w:hanging="630"/>
        <w:jc w:val="both"/>
        <w:rPr>
          <w:rFonts w:eastAsia="Arial" w:cstheme="minorHAnsi"/>
          <w:b/>
          <w:sz w:val="24"/>
          <w:szCs w:val="24"/>
        </w:rPr>
      </w:pPr>
      <w:r w:rsidRPr="00D74593">
        <w:rPr>
          <w:rFonts w:eastAsia="Arial" w:cstheme="minorHAnsi"/>
          <w:b/>
          <w:sz w:val="24"/>
          <w:szCs w:val="24"/>
        </w:rPr>
        <w:t xml:space="preserve">Governing Laws </w:t>
      </w:r>
      <w:r w:rsidR="00BB4F46" w:rsidRPr="00D74593">
        <w:rPr>
          <w:rFonts w:eastAsia="Arial" w:cstheme="minorHAnsi"/>
          <w:b/>
          <w:sz w:val="24"/>
          <w:szCs w:val="24"/>
        </w:rPr>
        <w:t>and</w:t>
      </w:r>
      <w:r w:rsidRPr="00D74593">
        <w:rPr>
          <w:rFonts w:eastAsia="Arial" w:cstheme="minorHAnsi"/>
          <w:b/>
          <w:sz w:val="24"/>
          <w:szCs w:val="24"/>
        </w:rPr>
        <w:t xml:space="preserve"> Disputes</w:t>
      </w:r>
      <w:r w:rsidR="00AA15FA" w:rsidRPr="00D74593">
        <w:rPr>
          <w:rFonts w:eastAsia="Arial" w:cstheme="minorHAnsi"/>
          <w:b/>
          <w:sz w:val="24"/>
          <w:szCs w:val="24"/>
        </w:rPr>
        <w:t>:</w:t>
      </w:r>
    </w:p>
    <w:p w:rsidR="00D2488B" w:rsidRPr="00D74593" w:rsidRDefault="00D2488B" w:rsidP="008D1A58">
      <w:pPr>
        <w:spacing w:after="0" w:line="240" w:lineRule="auto"/>
        <w:ind w:left="630" w:right="60"/>
        <w:jc w:val="both"/>
        <w:rPr>
          <w:rFonts w:eastAsia="Arial" w:cstheme="minorHAnsi"/>
          <w:sz w:val="24"/>
          <w:szCs w:val="24"/>
        </w:rPr>
      </w:pPr>
      <w:r w:rsidRPr="00D74593">
        <w:rPr>
          <w:rFonts w:eastAsia="Arial" w:cstheme="minorHAnsi"/>
          <w:sz w:val="24"/>
          <w:szCs w:val="24"/>
        </w:rPr>
        <w:t xml:space="preserve">All disputes or differences whatsoever arising between the parties out of or in relation to the meaning and operation or effect of these Tender Documents or </w:t>
      </w:r>
      <w:r w:rsidR="008D1A58" w:rsidRPr="00D74593">
        <w:rPr>
          <w:rFonts w:eastAsia="Arial" w:cstheme="minorHAnsi"/>
          <w:sz w:val="24"/>
          <w:szCs w:val="24"/>
        </w:rPr>
        <w:t xml:space="preserve">the </w:t>
      </w:r>
      <w:r w:rsidRPr="00D74593">
        <w:rPr>
          <w:rFonts w:eastAsia="Arial" w:cstheme="minorHAnsi"/>
          <w:sz w:val="24"/>
          <w:szCs w:val="24"/>
        </w:rPr>
        <w:t xml:space="preserve">breach thereof shall be settled amicably. If </w:t>
      </w:r>
      <w:r w:rsidR="008D1A58" w:rsidRPr="00D74593">
        <w:rPr>
          <w:rFonts w:eastAsia="Arial" w:cstheme="minorHAnsi"/>
          <w:sz w:val="24"/>
          <w:szCs w:val="24"/>
        </w:rPr>
        <w:t>however,</w:t>
      </w:r>
      <w:r w:rsidRPr="00D74593">
        <w:rPr>
          <w:rFonts w:eastAsia="Arial" w:cstheme="minorHAnsi"/>
          <w:sz w:val="24"/>
          <w:szCs w:val="24"/>
        </w:rPr>
        <w:t xml:space="preserve"> the parties are not able to solve them amicably, the same shall be settled by arbitration in accordance with the applicable Pakistani Laws, and the award made in pursuance thereof shall be binding on the parties. The Arbitrator/Arbitrators shall give a reasoned award.</w:t>
      </w:r>
    </w:p>
    <w:p w:rsidR="004C3CD3" w:rsidRPr="00D74593" w:rsidRDefault="004C3CD3" w:rsidP="004C3CD3">
      <w:pPr>
        <w:spacing w:after="0" w:line="240" w:lineRule="auto"/>
        <w:ind w:right="60"/>
        <w:jc w:val="both"/>
        <w:rPr>
          <w:rFonts w:eastAsia="Arial" w:cstheme="minorHAnsi"/>
          <w:sz w:val="24"/>
          <w:szCs w:val="24"/>
        </w:rPr>
      </w:pPr>
    </w:p>
    <w:p w:rsidR="00D2488B" w:rsidRPr="00D74593" w:rsidRDefault="00D2488B" w:rsidP="00DC28D1">
      <w:pPr>
        <w:numPr>
          <w:ilvl w:val="0"/>
          <w:numId w:val="1"/>
        </w:numPr>
        <w:tabs>
          <w:tab w:val="left" w:pos="990"/>
          <w:tab w:val="left" w:pos="1530"/>
        </w:tabs>
        <w:spacing w:after="0" w:line="240" w:lineRule="auto"/>
        <w:ind w:left="630" w:hanging="630"/>
        <w:jc w:val="both"/>
        <w:rPr>
          <w:rFonts w:eastAsia="Arial" w:cstheme="minorHAnsi"/>
          <w:b/>
          <w:sz w:val="24"/>
          <w:szCs w:val="24"/>
        </w:rPr>
      </w:pPr>
      <w:r w:rsidRPr="00D74593">
        <w:rPr>
          <w:rFonts w:eastAsia="Arial" w:cstheme="minorHAnsi"/>
          <w:b/>
          <w:sz w:val="24"/>
          <w:szCs w:val="24"/>
        </w:rPr>
        <w:t xml:space="preserve">Placement Of Order </w:t>
      </w:r>
      <w:r w:rsidR="00BB4F46" w:rsidRPr="00D74593">
        <w:rPr>
          <w:rFonts w:eastAsia="Arial" w:cstheme="minorHAnsi"/>
          <w:b/>
          <w:sz w:val="24"/>
          <w:szCs w:val="24"/>
        </w:rPr>
        <w:t>and</w:t>
      </w:r>
      <w:r w:rsidRPr="00D74593">
        <w:rPr>
          <w:rFonts w:eastAsia="Arial" w:cstheme="minorHAnsi"/>
          <w:b/>
          <w:sz w:val="24"/>
          <w:szCs w:val="24"/>
        </w:rPr>
        <w:t xml:space="preserve"> Acceptance</w:t>
      </w:r>
      <w:r w:rsidR="00D22BE7" w:rsidRPr="00D74593">
        <w:rPr>
          <w:rFonts w:eastAsia="Arial" w:cstheme="minorHAnsi"/>
          <w:b/>
          <w:sz w:val="24"/>
          <w:szCs w:val="24"/>
        </w:rPr>
        <w:t>:</w:t>
      </w:r>
    </w:p>
    <w:p w:rsidR="00D2488B" w:rsidRPr="00D74593" w:rsidRDefault="00D2488B" w:rsidP="008D1A58">
      <w:pPr>
        <w:spacing w:after="0" w:line="240" w:lineRule="auto"/>
        <w:ind w:left="630" w:right="240"/>
        <w:jc w:val="both"/>
        <w:rPr>
          <w:rFonts w:eastAsia="Arial" w:cstheme="minorHAnsi"/>
          <w:sz w:val="24"/>
          <w:szCs w:val="24"/>
        </w:rPr>
      </w:pPr>
      <w:r w:rsidRPr="00D74593">
        <w:rPr>
          <w:rFonts w:eastAsia="Arial" w:cstheme="minorHAnsi"/>
          <w:sz w:val="24"/>
          <w:szCs w:val="24"/>
        </w:rPr>
        <w:t xml:space="preserve">The vendor shall give acceptance of the order placed on it within 2 days from the date of order, failing which, the SRSO shall have </w:t>
      </w:r>
      <w:r w:rsidR="008D1A58" w:rsidRPr="00D74593">
        <w:rPr>
          <w:rFonts w:eastAsia="Arial" w:cstheme="minorHAnsi"/>
          <w:sz w:val="24"/>
          <w:szCs w:val="24"/>
        </w:rPr>
        <w:t xml:space="preserve">the </w:t>
      </w:r>
      <w:r w:rsidRPr="00D74593">
        <w:rPr>
          <w:rFonts w:eastAsia="Arial" w:cstheme="minorHAnsi"/>
          <w:sz w:val="24"/>
          <w:szCs w:val="24"/>
        </w:rPr>
        <w:t>right to cancel the order.</w:t>
      </w:r>
    </w:p>
    <w:p w:rsidR="004C3CD3" w:rsidRPr="00D74593" w:rsidRDefault="004C3CD3" w:rsidP="004C3CD3">
      <w:pPr>
        <w:spacing w:after="0" w:line="240" w:lineRule="auto"/>
        <w:ind w:right="240"/>
        <w:jc w:val="both"/>
        <w:rPr>
          <w:rFonts w:eastAsia="Arial" w:cstheme="minorHAnsi"/>
          <w:sz w:val="24"/>
          <w:szCs w:val="24"/>
        </w:rPr>
      </w:pPr>
    </w:p>
    <w:p w:rsidR="00190946" w:rsidRPr="00D74593" w:rsidRDefault="00190946" w:rsidP="00DC28D1">
      <w:pPr>
        <w:numPr>
          <w:ilvl w:val="0"/>
          <w:numId w:val="1"/>
        </w:numPr>
        <w:tabs>
          <w:tab w:val="left" w:pos="810"/>
        </w:tabs>
        <w:spacing w:after="0" w:line="240" w:lineRule="auto"/>
        <w:ind w:left="630" w:hanging="630"/>
        <w:jc w:val="both"/>
        <w:rPr>
          <w:rFonts w:eastAsia="Arial" w:cstheme="minorHAnsi"/>
          <w:b/>
          <w:sz w:val="24"/>
          <w:szCs w:val="24"/>
        </w:rPr>
      </w:pPr>
      <w:r w:rsidRPr="00D74593">
        <w:rPr>
          <w:rFonts w:eastAsia="Arial" w:cstheme="minorHAnsi"/>
          <w:b/>
          <w:sz w:val="24"/>
          <w:szCs w:val="24"/>
        </w:rPr>
        <w:t>Authorized Signatory</w:t>
      </w:r>
      <w:r w:rsidR="00D22BE7" w:rsidRPr="00D74593">
        <w:rPr>
          <w:rFonts w:eastAsia="Arial" w:cstheme="minorHAnsi"/>
          <w:b/>
          <w:sz w:val="24"/>
          <w:szCs w:val="24"/>
        </w:rPr>
        <w:t>:</w:t>
      </w:r>
    </w:p>
    <w:p w:rsidR="00595562" w:rsidRPr="00D74593" w:rsidRDefault="00190946" w:rsidP="009C64E6">
      <w:pPr>
        <w:spacing w:after="0" w:line="240" w:lineRule="auto"/>
        <w:ind w:left="630" w:right="60"/>
        <w:jc w:val="both"/>
        <w:rPr>
          <w:rFonts w:eastAsia="Arial" w:cstheme="minorHAnsi"/>
          <w:sz w:val="24"/>
          <w:szCs w:val="24"/>
        </w:rPr>
      </w:pPr>
      <w:r w:rsidRPr="00D74593">
        <w:rPr>
          <w:rFonts w:eastAsia="Arial" w:cstheme="minorHAnsi"/>
          <w:sz w:val="24"/>
          <w:szCs w:val="24"/>
        </w:rPr>
        <w:t xml:space="preserve">The bidder should indicate the authorized officials from their organization who can discuss, correspond, sign </w:t>
      </w:r>
      <w:r w:rsidR="009C64E6" w:rsidRPr="00D74593">
        <w:rPr>
          <w:rFonts w:eastAsia="Arial" w:cstheme="minorHAnsi"/>
          <w:sz w:val="24"/>
          <w:szCs w:val="24"/>
        </w:rPr>
        <w:t>agreements/contracts</w:t>
      </w:r>
      <w:r w:rsidRPr="00D74593">
        <w:rPr>
          <w:rFonts w:eastAsia="Arial" w:cstheme="minorHAnsi"/>
          <w:sz w:val="24"/>
          <w:szCs w:val="24"/>
        </w:rPr>
        <w:t xml:space="preserve">, raise </w:t>
      </w:r>
      <w:r w:rsidR="009C64E6" w:rsidRPr="00D74593">
        <w:rPr>
          <w:rFonts w:eastAsia="Arial" w:cstheme="minorHAnsi"/>
          <w:sz w:val="24"/>
          <w:szCs w:val="24"/>
        </w:rPr>
        <w:t>invoices</w:t>
      </w:r>
      <w:r w:rsidRPr="00D74593">
        <w:rPr>
          <w:rFonts w:eastAsia="Arial" w:cstheme="minorHAnsi"/>
          <w:sz w:val="24"/>
          <w:szCs w:val="24"/>
        </w:rPr>
        <w:t xml:space="preserve"> and accept payments and also correspond. The bidders should furnish proof of signature of the authorized personnel for </w:t>
      </w:r>
      <w:r w:rsidR="009C64E6" w:rsidRPr="00D74593">
        <w:rPr>
          <w:rFonts w:eastAsia="Arial" w:cstheme="minorHAnsi"/>
          <w:sz w:val="24"/>
          <w:szCs w:val="24"/>
        </w:rPr>
        <w:t xml:space="preserve">the </w:t>
      </w:r>
      <w:r w:rsidRPr="00D74593">
        <w:rPr>
          <w:rFonts w:eastAsia="Arial" w:cstheme="minorHAnsi"/>
          <w:sz w:val="24"/>
          <w:szCs w:val="24"/>
        </w:rPr>
        <w:t xml:space="preserve">above purposes </w:t>
      </w:r>
      <w:r w:rsidRPr="00D74593">
        <w:rPr>
          <w:rFonts w:eastAsia="Arial" w:cstheme="minorHAnsi"/>
          <w:i/>
          <w:sz w:val="24"/>
          <w:szCs w:val="24"/>
        </w:rPr>
        <w:t>as</w:t>
      </w:r>
      <w:r w:rsidRPr="00D74593">
        <w:rPr>
          <w:rFonts w:eastAsia="Arial" w:cstheme="minorHAnsi"/>
          <w:sz w:val="24"/>
          <w:szCs w:val="24"/>
        </w:rPr>
        <w:t xml:space="preserve"> required by the SRSO.</w:t>
      </w:r>
    </w:p>
    <w:p w:rsidR="00DA0B23" w:rsidRPr="00D74593" w:rsidRDefault="00DA0B23" w:rsidP="00DA0B23">
      <w:pPr>
        <w:spacing w:after="0" w:line="240" w:lineRule="auto"/>
        <w:ind w:right="60"/>
        <w:jc w:val="both"/>
        <w:rPr>
          <w:rFonts w:eastAsia="Arial" w:cstheme="minorHAnsi"/>
          <w:sz w:val="24"/>
          <w:szCs w:val="24"/>
        </w:rPr>
      </w:pPr>
    </w:p>
    <w:p w:rsidR="00DA0B23" w:rsidRPr="00D74593" w:rsidRDefault="00DA0B23" w:rsidP="00DA0B23">
      <w:pPr>
        <w:rPr>
          <w:rFonts w:eastAsia="Arial" w:cstheme="minorHAnsi"/>
          <w:sz w:val="24"/>
          <w:szCs w:val="24"/>
        </w:rPr>
      </w:pPr>
    </w:p>
    <w:p w:rsidR="00DA0B23" w:rsidRPr="00D74593" w:rsidRDefault="00DA0B23" w:rsidP="00DA0B23">
      <w:pPr>
        <w:rPr>
          <w:rFonts w:eastAsia="Arial" w:cstheme="minorHAnsi"/>
          <w:sz w:val="24"/>
          <w:szCs w:val="24"/>
        </w:rPr>
      </w:pPr>
      <w:r w:rsidRPr="00D74593">
        <w:rPr>
          <w:rFonts w:eastAsia="Arial" w:cstheme="minorHAnsi"/>
          <w:sz w:val="24"/>
          <w:szCs w:val="24"/>
        </w:rPr>
        <w:br w:type="page"/>
      </w:r>
    </w:p>
    <w:p w:rsidR="00E66EA8" w:rsidRPr="00D74593" w:rsidRDefault="00C80B64" w:rsidP="005D05F1">
      <w:pPr>
        <w:spacing w:after="0" w:line="240" w:lineRule="auto"/>
        <w:jc w:val="right"/>
        <w:rPr>
          <w:rFonts w:eastAsia="Arial" w:cstheme="minorHAnsi"/>
          <w:b/>
          <w:sz w:val="24"/>
          <w:szCs w:val="24"/>
        </w:rPr>
      </w:pPr>
      <w:r w:rsidRPr="00D74593">
        <w:rPr>
          <w:rFonts w:eastAsia="Arial" w:cstheme="minorHAnsi"/>
          <w:b/>
          <w:sz w:val="24"/>
          <w:szCs w:val="24"/>
        </w:rPr>
        <w:lastRenderedPageBreak/>
        <w:t>Annex A</w:t>
      </w:r>
    </w:p>
    <w:p w:rsidR="00C73EF1" w:rsidRPr="00D74593" w:rsidRDefault="00C73EF1" w:rsidP="005D05F1">
      <w:pPr>
        <w:spacing w:after="0" w:line="240" w:lineRule="auto"/>
        <w:jc w:val="right"/>
        <w:rPr>
          <w:rFonts w:eastAsia="Arial" w:cstheme="minorHAnsi"/>
          <w:b/>
          <w:sz w:val="24"/>
          <w:szCs w:val="24"/>
        </w:rPr>
      </w:pPr>
    </w:p>
    <w:p w:rsidR="00C80B64" w:rsidRPr="00D74593" w:rsidRDefault="00C80B64" w:rsidP="00E66EA8">
      <w:pPr>
        <w:spacing w:after="0" w:line="240" w:lineRule="auto"/>
        <w:jc w:val="center"/>
        <w:rPr>
          <w:rFonts w:eastAsia="Arial" w:cstheme="minorHAnsi"/>
          <w:b/>
          <w:sz w:val="24"/>
          <w:szCs w:val="24"/>
        </w:rPr>
      </w:pPr>
      <w:r w:rsidRPr="00D74593">
        <w:rPr>
          <w:rFonts w:eastAsia="Arial" w:cstheme="minorHAnsi"/>
          <w:b/>
          <w:sz w:val="24"/>
          <w:szCs w:val="24"/>
        </w:rPr>
        <w:t>Bid submission letter format</w:t>
      </w:r>
    </w:p>
    <w:p w:rsidR="00C80B64" w:rsidRPr="00D74593" w:rsidRDefault="00C80B64" w:rsidP="00C80B64">
      <w:pPr>
        <w:spacing w:after="0" w:line="240" w:lineRule="auto"/>
        <w:rPr>
          <w:rFonts w:eastAsia="Times New Roman" w:cstheme="minorHAnsi"/>
          <w:sz w:val="24"/>
          <w:szCs w:val="24"/>
        </w:rPr>
      </w:pPr>
    </w:p>
    <w:p w:rsidR="00C80B64" w:rsidRPr="00D74593" w:rsidRDefault="00C80B64" w:rsidP="00C80B64">
      <w:pPr>
        <w:spacing w:after="0" w:line="240" w:lineRule="auto"/>
        <w:rPr>
          <w:rFonts w:eastAsia="Times New Roman" w:cstheme="minorHAnsi"/>
          <w:sz w:val="24"/>
          <w:szCs w:val="24"/>
        </w:rPr>
      </w:pPr>
    </w:p>
    <w:p w:rsidR="00C80B64" w:rsidRPr="00D74593" w:rsidRDefault="00C80B64" w:rsidP="00C80B64">
      <w:pPr>
        <w:spacing w:after="0" w:line="240" w:lineRule="auto"/>
        <w:ind w:left="720"/>
        <w:rPr>
          <w:rFonts w:eastAsia="Arial" w:cstheme="minorHAnsi"/>
          <w:sz w:val="24"/>
          <w:szCs w:val="24"/>
        </w:rPr>
      </w:pPr>
      <w:r w:rsidRPr="00D74593">
        <w:rPr>
          <w:rFonts w:eastAsia="Arial" w:cstheme="minorHAnsi"/>
          <w:sz w:val="24"/>
          <w:szCs w:val="24"/>
        </w:rPr>
        <w:t>Date: ________________</w:t>
      </w:r>
    </w:p>
    <w:p w:rsidR="00C80B64" w:rsidRPr="00D74593" w:rsidRDefault="00C80B64" w:rsidP="00C80B64">
      <w:pPr>
        <w:spacing w:after="0" w:line="240" w:lineRule="auto"/>
        <w:ind w:left="720"/>
        <w:rPr>
          <w:rFonts w:eastAsia="Arial" w:cstheme="minorHAnsi"/>
          <w:b/>
          <w:sz w:val="24"/>
          <w:szCs w:val="24"/>
        </w:rPr>
      </w:pPr>
      <w:r w:rsidRPr="00D74593">
        <w:rPr>
          <w:rFonts w:eastAsia="Arial" w:cstheme="minorHAnsi"/>
          <w:b/>
          <w:sz w:val="24"/>
          <w:szCs w:val="24"/>
        </w:rPr>
        <w:t>SRSO/Tender/SRSO/PU/20</w:t>
      </w:r>
      <w:r w:rsidR="00973CD6" w:rsidRPr="00D74593">
        <w:rPr>
          <w:rFonts w:eastAsia="Arial" w:cstheme="minorHAnsi"/>
          <w:b/>
          <w:sz w:val="24"/>
          <w:szCs w:val="24"/>
        </w:rPr>
        <w:t>2</w:t>
      </w:r>
      <w:r w:rsidR="002327E0" w:rsidRPr="00D74593">
        <w:rPr>
          <w:rFonts w:eastAsia="Arial" w:cstheme="minorHAnsi"/>
          <w:b/>
          <w:sz w:val="24"/>
          <w:szCs w:val="24"/>
        </w:rPr>
        <w:t>6</w:t>
      </w:r>
      <w:r w:rsidRPr="00D74593">
        <w:rPr>
          <w:rFonts w:eastAsia="Arial" w:cstheme="minorHAnsi"/>
          <w:b/>
          <w:sz w:val="24"/>
          <w:szCs w:val="24"/>
        </w:rPr>
        <w:t>-2</w:t>
      </w:r>
      <w:r w:rsidR="002327E0" w:rsidRPr="00D74593">
        <w:rPr>
          <w:rFonts w:eastAsia="Arial" w:cstheme="minorHAnsi"/>
          <w:b/>
          <w:sz w:val="24"/>
          <w:szCs w:val="24"/>
        </w:rPr>
        <w:t>7</w:t>
      </w:r>
      <w:r w:rsidRPr="00D74593">
        <w:rPr>
          <w:rFonts w:eastAsia="Arial" w:cstheme="minorHAnsi"/>
          <w:b/>
          <w:sz w:val="24"/>
          <w:szCs w:val="24"/>
        </w:rPr>
        <w:t>/0</w:t>
      </w:r>
      <w:r w:rsidR="00CB198F" w:rsidRPr="00D74593">
        <w:rPr>
          <w:rFonts w:eastAsia="Arial" w:cstheme="minorHAnsi"/>
          <w:b/>
          <w:sz w:val="24"/>
          <w:szCs w:val="24"/>
        </w:rPr>
        <w:t>0</w:t>
      </w:r>
      <w:r w:rsidR="00BF49E0">
        <w:rPr>
          <w:rFonts w:eastAsia="Arial" w:cstheme="minorHAnsi"/>
          <w:b/>
          <w:sz w:val="24"/>
          <w:szCs w:val="24"/>
        </w:rPr>
        <w:t>3</w:t>
      </w:r>
    </w:p>
    <w:p w:rsidR="00C80B64" w:rsidRPr="00D74593" w:rsidRDefault="00C80B64" w:rsidP="00C80B64">
      <w:pPr>
        <w:spacing w:after="0" w:line="240" w:lineRule="auto"/>
        <w:rPr>
          <w:rFonts w:eastAsia="Times New Roman" w:cstheme="minorHAnsi"/>
          <w:sz w:val="24"/>
          <w:szCs w:val="24"/>
        </w:rPr>
      </w:pPr>
    </w:p>
    <w:p w:rsidR="00C80B64" w:rsidRPr="00D74593" w:rsidRDefault="00C80B64" w:rsidP="00C80B64">
      <w:pPr>
        <w:spacing w:after="0" w:line="240" w:lineRule="auto"/>
        <w:ind w:left="720"/>
        <w:rPr>
          <w:rFonts w:eastAsia="Arial" w:cstheme="minorHAnsi"/>
          <w:sz w:val="24"/>
          <w:szCs w:val="24"/>
        </w:rPr>
      </w:pPr>
      <w:r w:rsidRPr="00D74593">
        <w:rPr>
          <w:rFonts w:eastAsia="Arial" w:cstheme="minorHAnsi"/>
          <w:sz w:val="24"/>
          <w:szCs w:val="24"/>
        </w:rPr>
        <w:t>To:</w:t>
      </w:r>
    </w:p>
    <w:p w:rsidR="00C80B64" w:rsidRPr="00D74593" w:rsidRDefault="002327E0" w:rsidP="00C80B64">
      <w:pPr>
        <w:spacing w:after="0" w:line="240" w:lineRule="auto"/>
        <w:ind w:left="720"/>
        <w:rPr>
          <w:rFonts w:eastAsia="Arial" w:cstheme="minorHAnsi"/>
          <w:sz w:val="24"/>
          <w:szCs w:val="24"/>
        </w:rPr>
      </w:pPr>
      <w:r w:rsidRPr="00D74593">
        <w:rPr>
          <w:rFonts w:eastAsia="Arial" w:cstheme="minorHAnsi"/>
          <w:sz w:val="24"/>
          <w:szCs w:val="24"/>
        </w:rPr>
        <w:t>Procurement Department</w:t>
      </w:r>
    </w:p>
    <w:p w:rsidR="00C80B64" w:rsidRPr="00D74593" w:rsidRDefault="00C80B64" w:rsidP="00C80B64">
      <w:pPr>
        <w:spacing w:after="0" w:line="240" w:lineRule="auto"/>
        <w:ind w:left="720"/>
        <w:rPr>
          <w:rFonts w:eastAsia="Arial" w:cstheme="minorHAnsi"/>
          <w:b/>
          <w:sz w:val="24"/>
          <w:szCs w:val="24"/>
        </w:rPr>
      </w:pPr>
      <w:r w:rsidRPr="00D74593">
        <w:rPr>
          <w:rFonts w:eastAsia="Arial" w:cstheme="minorHAnsi"/>
          <w:b/>
          <w:sz w:val="24"/>
          <w:szCs w:val="24"/>
        </w:rPr>
        <w:t>Sindh Rural Support Organization</w:t>
      </w:r>
    </w:p>
    <w:p w:rsidR="00C80B64" w:rsidRPr="00D74593" w:rsidRDefault="00C80B64" w:rsidP="002327E0">
      <w:pPr>
        <w:spacing w:after="0" w:line="240" w:lineRule="auto"/>
        <w:ind w:left="720"/>
        <w:rPr>
          <w:rFonts w:eastAsia="Times New Roman" w:cstheme="minorHAnsi"/>
          <w:sz w:val="24"/>
          <w:szCs w:val="24"/>
        </w:rPr>
      </w:pPr>
      <w:r w:rsidRPr="00D74593">
        <w:rPr>
          <w:rFonts w:eastAsia="Arial" w:cstheme="minorHAnsi"/>
          <w:sz w:val="24"/>
          <w:szCs w:val="24"/>
        </w:rPr>
        <w:t xml:space="preserve">SRSO Complex, </w:t>
      </w:r>
    </w:p>
    <w:p w:rsidR="00C80B64" w:rsidRPr="00D74593" w:rsidRDefault="00C80B64" w:rsidP="00C80B64">
      <w:pPr>
        <w:spacing w:after="0" w:line="240" w:lineRule="auto"/>
        <w:ind w:left="720"/>
        <w:rPr>
          <w:rFonts w:eastAsia="Arial" w:cstheme="minorHAnsi"/>
          <w:sz w:val="24"/>
          <w:szCs w:val="24"/>
        </w:rPr>
      </w:pPr>
      <w:r w:rsidRPr="00D74593">
        <w:rPr>
          <w:rFonts w:eastAsia="Arial" w:cstheme="minorHAnsi"/>
          <w:sz w:val="24"/>
          <w:szCs w:val="24"/>
        </w:rPr>
        <w:t>Main Shikarpur Road Sukkur</w:t>
      </w:r>
    </w:p>
    <w:p w:rsidR="00C80B64" w:rsidRPr="00D74593" w:rsidRDefault="00C80B64" w:rsidP="00C80B64">
      <w:pPr>
        <w:spacing w:after="0" w:line="240" w:lineRule="auto"/>
        <w:ind w:left="720"/>
        <w:rPr>
          <w:rFonts w:eastAsia="Arial" w:cstheme="minorHAnsi"/>
          <w:sz w:val="24"/>
          <w:szCs w:val="24"/>
        </w:rPr>
      </w:pPr>
      <w:r w:rsidRPr="00D74593">
        <w:rPr>
          <w:rFonts w:eastAsia="Arial" w:cstheme="minorHAnsi"/>
          <w:sz w:val="24"/>
          <w:szCs w:val="24"/>
        </w:rPr>
        <w:t>Tel: 071-56271820</w:t>
      </w:r>
    </w:p>
    <w:p w:rsidR="00C80B64" w:rsidRPr="00D74593" w:rsidRDefault="00C80B64" w:rsidP="00C80B64">
      <w:pPr>
        <w:spacing w:after="0" w:line="240" w:lineRule="auto"/>
        <w:rPr>
          <w:rFonts w:eastAsia="Times New Roman" w:cstheme="minorHAnsi"/>
          <w:sz w:val="24"/>
          <w:szCs w:val="24"/>
        </w:rPr>
      </w:pPr>
    </w:p>
    <w:p w:rsidR="00C80B64" w:rsidRPr="00D74593" w:rsidRDefault="00C80B64" w:rsidP="00C80B64">
      <w:pPr>
        <w:spacing w:after="0" w:line="240" w:lineRule="auto"/>
        <w:rPr>
          <w:rFonts w:eastAsia="Times New Roman" w:cstheme="minorHAnsi"/>
          <w:sz w:val="24"/>
          <w:szCs w:val="24"/>
        </w:rPr>
      </w:pPr>
    </w:p>
    <w:p w:rsidR="00C80B64" w:rsidRPr="00D74593" w:rsidRDefault="00C80B64" w:rsidP="00C80B64">
      <w:pPr>
        <w:spacing w:after="0" w:line="240" w:lineRule="auto"/>
        <w:ind w:left="840"/>
        <w:rPr>
          <w:rFonts w:eastAsia="Arial" w:cstheme="minorHAnsi"/>
          <w:b/>
          <w:sz w:val="24"/>
          <w:szCs w:val="24"/>
        </w:rPr>
      </w:pPr>
      <w:r w:rsidRPr="00D74593">
        <w:rPr>
          <w:rFonts w:eastAsia="Arial" w:cstheme="minorHAnsi"/>
          <w:b/>
          <w:sz w:val="24"/>
          <w:szCs w:val="24"/>
        </w:rPr>
        <w:t>Dear Sir:</w:t>
      </w:r>
    </w:p>
    <w:p w:rsidR="00C80B64" w:rsidRPr="00D74593" w:rsidRDefault="00C80B64" w:rsidP="00A32584">
      <w:pPr>
        <w:spacing w:after="0" w:line="240" w:lineRule="auto"/>
        <w:ind w:left="840" w:right="200"/>
        <w:jc w:val="both"/>
        <w:rPr>
          <w:rFonts w:eastAsia="Arial" w:cstheme="minorHAnsi"/>
          <w:sz w:val="24"/>
          <w:szCs w:val="24"/>
        </w:rPr>
      </w:pPr>
      <w:r w:rsidRPr="00D74593">
        <w:rPr>
          <w:rFonts w:eastAsia="Arial" w:cstheme="minorHAnsi"/>
          <w:sz w:val="24"/>
          <w:szCs w:val="24"/>
        </w:rPr>
        <w:t>Having examined the bidding documents including Te</w:t>
      </w:r>
      <w:r w:rsidR="00764A5F" w:rsidRPr="00D74593">
        <w:rPr>
          <w:rFonts w:eastAsia="Arial" w:cstheme="minorHAnsi"/>
          <w:sz w:val="24"/>
          <w:szCs w:val="24"/>
        </w:rPr>
        <w:t xml:space="preserve">nder NOs: </w:t>
      </w:r>
      <w:r w:rsidR="00764A5F" w:rsidRPr="00D74593">
        <w:rPr>
          <w:rFonts w:eastAsia="Arial" w:cstheme="minorHAnsi"/>
          <w:b/>
          <w:sz w:val="24"/>
          <w:szCs w:val="24"/>
        </w:rPr>
        <w:t>SRSO/Tender/SRSO/PU/2</w:t>
      </w:r>
      <w:r w:rsidR="00DA0B23" w:rsidRPr="00D74593">
        <w:rPr>
          <w:rFonts w:eastAsia="Arial" w:cstheme="minorHAnsi"/>
          <w:b/>
          <w:sz w:val="24"/>
          <w:szCs w:val="24"/>
        </w:rPr>
        <w:t>02</w:t>
      </w:r>
      <w:r w:rsidR="0080185A" w:rsidRPr="00D74593">
        <w:rPr>
          <w:rFonts w:eastAsia="Arial" w:cstheme="minorHAnsi"/>
          <w:b/>
          <w:sz w:val="24"/>
          <w:szCs w:val="24"/>
        </w:rPr>
        <w:t>6</w:t>
      </w:r>
      <w:r w:rsidR="00764A5F" w:rsidRPr="00D74593">
        <w:rPr>
          <w:rFonts w:eastAsia="Arial" w:cstheme="minorHAnsi"/>
          <w:b/>
          <w:sz w:val="24"/>
          <w:szCs w:val="24"/>
        </w:rPr>
        <w:t>-2</w:t>
      </w:r>
      <w:r w:rsidR="0080185A" w:rsidRPr="00D74593">
        <w:rPr>
          <w:rFonts w:eastAsia="Arial" w:cstheme="minorHAnsi"/>
          <w:b/>
          <w:sz w:val="24"/>
          <w:szCs w:val="24"/>
        </w:rPr>
        <w:t>7</w:t>
      </w:r>
      <w:r w:rsidR="00764A5F" w:rsidRPr="00D74593">
        <w:rPr>
          <w:rFonts w:eastAsia="Arial" w:cstheme="minorHAnsi"/>
          <w:b/>
          <w:sz w:val="24"/>
          <w:szCs w:val="24"/>
        </w:rPr>
        <w:t>/0</w:t>
      </w:r>
      <w:r w:rsidR="00DE072D" w:rsidRPr="00D74593">
        <w:rPr>
          <w:rFonts w:eastAsia="Arial" w:cstheme="minorHAnsi"/>
          <w:b/>
          <w:sz w:val="24"/>
          <w:szCs w:val="24"/>
        </w:rPr>
        <w:t>0</w:t>
      </w:r>
      <w:r w:rsidR="00BF49E0">
        <w:rPr>
          <w:rFonts w:eastAsia="Arial" w:cstheme="minorHAnsi"/>
          <w:b/>
          <w:sz w:val="24"/>
          <w:szCs w:val="24"/>
        </w:rPr>
        <w:t>3</w:t>
      </w:r>
      <w:r w:rsidRPr="00D74593">
        <w:rPr>
          <w:rFonts w:eastAsia="Arial" w:cstheme="minorHAnsi"/>
          <w:b/>
          <w:sz w:val="24"/>
          <w:szCs w:val="24"/>
        </w:rPr>
        <w:t>,</w:t>
      </w:r>
      <w:r w:rsidRPr="00D74593">
        <w:rPr>
          <w:rFonts w:eastAsia="Arial" w:cstheme="minorHAnsi"/>
          <w:sz w:val="24"/>
          <w:szCs w:val="24"/>
        </w:rPr>
        <w:t xml:space="preserve"> receipt of which is hereby duly acknowledged, we, the undersigned, offer to </w:t>
      </w:r>
      <w:r w:rsidR="00F50124" w:rsidRPr="00D74593">
        <w:rPr>
          <w:rFonts w:eastAsia="Arial" w:cstheme="minorHAnsi"/>
          <w:sz w:val="24"/>
          <w:szCs w:val="24"/>
        </w:rPr>
        <w:t>work</w:t>
      </w:r>
      <w:r w:rsidRPr="00D74593">
        <w:rPr>
          <w:rFonts w:eastAsia="Arial" w:cstheme="minorHAnsi"/>
          <w:sz w:val="24"/>
          <w:szCs w:val="24"/>
        </w:rPr>
        <w:t xml:space="preserve"> in conformity with the said bidding documents for the sum of / or such other sums as may be ascertained in accordance with the Schedule of Prices attached herewith and made part of this Bid.</w:t>
      </w:r>
    </w:p>
    <w:p w:rsidR="00C80B64" w:rsidRPr="00D74593" w:rsidRDefault="00C80B64" w:rsidP="00A32584">
      <w:pPr>
        <w:spacing w:after="0" w:line="240" w:lineRule="auto"/>
        <w:jc w:val="both"/>
        <w:rPr>
          <w:rFonts w:eastAsia="Times New Roman" w:cstheme="minorHAnsi"/>
          <w:sz w:val="24"/>
          <w:szCs w:val="24"/>
        </w:rPr>
      </w:pPr>
    </w:p>
    <w:p w:rsidR="00C80B64" w:rsidRPr="00D74593" w:rsidRDefault="00C80B64" w:rsidP="00A32584">
      <w:pPr>
        <w:spacing w:after="0" w:line="240" w:lineRule="auto"/>
        <w:ind w:left="840" w:right="80"/>
        <w:jc w:val="both"/>
        <w:rPr>
          <w:rFonts w:eastAsia="Arial" w:cstheme="minorHAnsi"/>
          <w:sz w:val="24"/>
          <w:szCs w:val="24"/>
        </w:rPr>
      </w:pPr>
      <w:r w:rsidRPr="00D74593">
        <w:rPr>
          <w:rFonts w:eastAsia="Arial" w:cstheme="minorHAnsi"/>
          <w:sz w:val="24"/>
          <w:szCs w:val="24"/>
        </w:rPr>
        <w:t>Until a formal Contract is prepared and executed, this Bid, together with written acceptance thereof and notification of award, shall constitute a binding Contract between us.</w:t>
      </w:r>
    </w:p>
    <w:p w:rsidR="00C80B64" w:rsidRPr="00D74593" w:rsidRDefault="00C80B64" w:rsidP="00A32584">
      <w:pPr>
        <w:spacing w:after="0" w:line="240" w:lineRule="auto"/>
        <w:jc w:val="both"/>
        <w:rPr>
          <w:rFonts w:eastAsia="Times New Roman" w:cstheme="minorHAnsi"/>
          <w:sz w:val="24"/>
          <w:szCs w:val="24"/>
        </w:rPr>
      </w:pPr>
    </w:p>
    <w:p w:rsidR="00C80B64" w:rsidRPr="00D74593" w:rsidRDefault="00C80B64" w:rsidP="00A32584">
      <w:pPr>
        <w:spacing w:after="0" w:line="240" w:lineRule="auto"/>
        <w:ind w:left="840" w:right="160"/>
        <w:jc w:val="both"/>
        <w:rPr>
          <w:rFonts w:eastAsia="Arial" w:cstheme="minorHAnsi"/>
          <w:sz w:val="24"/>
          <w:szCs w:val="24"/>
        </w:rPr>
      </w:pPr>
      <w:r w:rsidRPr="00D74593">
        <w:rPr>
          <w:rFonts w:eastAsia="Arial" w:cstheme="minorHAnsi"/>
          <w:sz w:val="24"/>
          <w:szCs w:val="24"/>
        </w:rPr>
        <w:t>We understand that SRSO is not bound to accept the lowest or any bid SRSO may receive. We certify/confirm that we comply with the eligibility requirements as per the bidding documents.</w:t>
      </w:r>
    </w:p>
    <w:p w:rsidR="00C80B64" w:rsidRPr="00D74593" w:rsidRDefault="00C80B64" w:rsidP="00C80B64">
      <w:pPr>
        <w:spacing w:after="0" w:line="240" w:lineRule="auto"/>
        <w:rPr>
          <w:rFonts w:eastAsia="Times New Roman" w:cstheme="minorHAnsi"/>
          <w:sz w:val="24"/>
          <w:szCs w:val="24"/>
        </w:rPr>
      </w:pPr>
    </w:p>
    <w:p w:rsidR="00C80B64" w:rsidRPr="00D74593" w:rsidRDefault="00C80B64" w:rsidP="009D3283">
      <w:pPr>
        <w:tabs>
          <w:tab w:val="left" w:pos="3120"/>
          <w:tab w:val="left" w:pos="5480"/>
        </w:tabs>
        <w:spacing w:after="0" w:line="240" w:lineRule="auto"/>
        <w:ind w:left="840"/>
        <w:rPr>
          <w:rFonts w:eastAsia="Arial" w:cstheme="minorHAnsi"/>
          <w:sz w:val="24"/>
          <w:szCs w:val="24"/>
        </w:rPr>
      </w:pPr>
      <w:r w:rsidRPr="00D74593">
        <w:rPr>
          <w:rFonts w:eastAsia="Arial" w:cstheme="minorHAnsi"/>
          <w:sz w:val="24"/>
          <w:szCs w:val="24"/>
        </w:rPr>
        <w:t>Dated this</w:t>
      </w:r>
      <w:r w:rsidRPr="00D74593">
        <w:rPr>
          <w:rFonts w:eastAsia="Times New Roman" w:cstheme="minorHAnsi"/>
          <w:sz w:val="24"/>
          <w:szCs w:val="24"/>
        </w:rPr>
        <w:tab/>
      </w:r>
      <w:r w:rsidRPr="00D74593">
        <w:rPr>
          <w:rFonts w:eastAsia="Arial" w:cstheme="minorHAnsi"/>
          <w:sz w:val="24"/>
          <w:szCs w:val="24"/>
        </w:rPr>
        <w:t>day of</w:t>
      </w:r>
      <w:r w:rsidRPr="00D74593">
        <w:rPr>
          <w:rFonts w:eastAsia="Times New Roman" w:cstheme="minorHAnsi"/>
          <w:sz w:val="24"/>
          <w:szCs w:val="24"/>
        </w:rPr>
        <w:tab/>
      </w:r>
      <w:r w:rsidR="00A32584" w:rsidRPr="00D74593">
        <w:rPr>
          <w:rFonts w:eastAsia="Arial" w:cstheme="minorHAnsi"/>
          <w:sz w:val="24"/>
          <w:szCs w:val="24"/>
        </w:rPr>
        <w:t>202</w:t>
      </w:r>
      <w:r w:rsidR="009D3283" w:rsidRPr="00D74593">
        <w:rPr>
          <w:rFonts w:eastAsia="Arial" w:cstheme="minorHAnsi"/>
          <w:sz w:val="24"/>
          <w:szCs w:val="24"/>
        </w:rPr>
        <w:t>6</w:t>
      </w:r>
    </w:p>
    <w:p w:rsidR="00C80B64" w:rsidRPr="00D74593" w:rsidRDefault="00C80B64" w:rsidP="00C80B64">
      <w:pPr>
        <w:spacing w:after="0" w:line="240" w:lineRule="auto"/>
        <w:rPr>
          <w:rFonts w:eastAsia="Times New Roman" w:cstheme="minorHAnsi"/>
          <w:sz w:val="24"/>
          <w:szCs w:val="24"/>
        </w:rPr>
      </w:pPr>
      <w:r w:rsidRPr="00D74593">
        <w:rPr>
          <w:rFonts w:eastAsia="Arial" w:cstheme="minorHAnsi"/>
          <w:noProof/>
          <w:sz w:val="24"/>
          <w:szCs w:val="24"/>
        </w:rPr>
        <mc:AlternateContent>
          <mc:Choice Requires="wps">
            <w:drawing>
              <wp:anchor distT="0" distB="0" distL="114300" distR="114300" simplePos="0" relativeHeight="251670528" behindDoc="1" locked="0" layoutInCell="1" allowOverlap="1" wp14:anchorId="118DCE76" wp14:editId="08364070">
                <wp:simplePos x="0" y="0"/>
                <wp:positionH relativeFrom="column">
                  <wp:posOffset>528955</wp:posOffset>
                </wp:positionH>
                <wp:positionV relativeFrom="paragraph">
                  <wp:posOffset>514350</wp:posOffset>
                </wp:positionV>
                <wp:extent cx="2286000" cy="0"/>
                <wp:effectExtent l="5080" t="9525" r="13970" b="952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888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DC2DC" id="Straight Connector 4"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5pt,40.5pt" to="221.6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" strokeweight=".24678mm"/>
            </w:pict>
          </mc:Fallback>
        </mc:AlternateContent>
      </w:r>
      <w:r w:rsidRPr="00D74593">
        <w:rPr>
          <w:rFonts w:eastAsia="Arial" w:cstheme="minorHAnsi"/>
          <w:noProof/>
          <w:sz w:val="24"/>
          <w:szCs w:val="24"/>
        </w:rPr>
        <mc:AlternateContent>
          <mc:Choice Requires="wps">
            <w:drawing>
              <wp:anchor distT="0" distB="0" distL="114300" distR="114300" simplePos="0" relativeHeight="251671552" behindDoc="1" locked="0" layoutInCell="1" allowOverlap="1" wp14:anchorId="2452CBAD" wp14:editId="175C6E29">
                <wp:simplePos x="0" y="0"/>
                <wp:positionH relativeFrom="column">
                  <wp:posOffset>3244215</wp:posOffset>
                </wp:positionH>
                <wp:positionV relativeFrom="paragraph">
                  <wp:posOffset>514350</wp:posOffset>
                </wp:positionV>
                <wp:extent cx="2743200" cy="0"/>
                <wp:effectExtent l="5715" t="9525" r="13335" b="952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888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EE607" id="Straight Connector 3"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45pt,40.5pt" to="471.4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" strokeweight=".24678mm"/>
            </w:pict>
          </mc:Fallback>
        </mc:AlternateContent>
      </w:r>
    </w:p>
    <w:p w:rsidR="00C80B64" w:rsidRPr="00D74593" w:rsidRDefault="00C80B64" w:rsidP="00C80B64">
      <w:pPr>
        <w:spacing w:after="0" w:line="240" w:lineRule="auto"/>
        <w:rPr>
          <w:rFonts w:eastAsia="Times New Roman" w:cstheme="minorHAnsi"/>
          <w:sz w:val="24"/>
          <w:szCs w:val="24"/>
        </w:rPr>
      </w:pPr>
    </w:p>
    <w:p w:rsidR="00C80B64" w:rsidRPr="00D74593" w:rsidRDefault="00C80B64" w:rsidP="00C80B64">
      <w:pPr>
        <w:spacing w:after="0" w:line="240" w:lineRule="auto"/>
        <w:rPr>
          <w:rFonts w:eastAsia="Times New Roman" w:cstheme="minorHAnsi"/>
          <w:sz w:val="24"/>
          <w:szCs w:val="24"/>
        </w:rPr>
      </w:pPr>
    </w:p>
    <w:p w:rsidR="00C80B64" w:rsidRPr="00D74593" w:rsidRDefault="00C80B64" w:rsidP="00C80B64">
      <w:pPr>
        <w:spacing w:after="0" w:line="240" w:lineRule="auto"/>
        <w:rPr>
          <w:rFonts w:eastAsia="Times New Roman" w:cstheme="minorHAnsi"/>
          <w:sz w:val="24"/>
          <w:szCs w:val="24"/>
        </w:rPr>
      </w:pPr>
    </w:p>
    <w:p w:rsidR="00C80B64" w:rsidRPr="00D74593" w:rsidRDefault="00C80B64" w:rsidP="00C80B64">
      <w:pPr>
        <w:spacing w:after="0" w:line="240" w:lineRule="auto"/>
        <w:rPr>
          <w:rFonts w:eastAsia="Times New Roman" w:cstheme="minorHAnsi"/>
          <w:sz w:val="24"/>
          <w:szCs w:val="24"/>
        </w:rPr>
      </w:pPr>
    </w:p>
    <w:p w:rsidR="00A82778" w:rsidRPr="00D74593" w:rsidRDefault="00C80B64" w:rsidP="00A82778">
      <w:pPr>
        <w:tabs>
          <w:tab w:val="left" w:pos="5120"/>
        </w:tabs>
        <w:spacing w:after="0" w:line="240" w:lineRule="auto"/>
        <w:ind w:left="840"/>
        <w:rPr>
          <w:rFonts w:eastAsia="Arial" w:cstheme="minorHAnsi"/>
          <w:sz w:val="24"/>
          <w:szCs w:val="24"/>
        </w:rPr>
      </w:pPr>
      <w:r w:rsidRPr="00D74593">
        <w:rPr>
          <w:rFonts w:eastAsia="Arial" w:cstheme="minorHAnsi"/>
          <w:sz w:val="24"/>
          <w:szCs w:val="24"/>
        </w:rPr>
        <w:t>[Signature &amp; Stamp]</w:t>
      </w:r>
      <w:r w:rsidRPr="00D74593">
        <w:rPr>
          <w:rFonts w:eastAsia="Times New Roman" w:cstheme="minorHAnsi"/>
          <w:sz w:val="24"/>
          <w:szCs w:val="24"/>
        </w:rPr>
        <w:tab/>
      </w:r>
      <w:r w:rsidR="00A82778" w:rsidRPr="00D74593">
        <w:rPr>
          <w:rFonts w:eastAsia="Arial" w:cstheme="minorHAnsi"/>
          <w:sz w:val="24"/>
          <w:szCs w:val="24"/>
        </w:rPr>
        <w:t>[In the capacity of]</w:t>
      </w:r>
    </w:p>
    <w:p w:rsidR="00A82778" w:rsidRPr="00D74593" w:rsidRDefault="00A82778" w:rsidP="00A82778">
      <w:pPr>
        <w:tabs>
          <w:tab w:val="left" w:pos="5120"/>
        </w:tabs>
        <w:spacing w:after="0" w:line="240" w:lineRule="auto"/>
        <w:ind w:left="840"/>
        <w:rPr>
          <w:rFonts w:eastAsia="Arial" w:cstheme="minorHAnsi"/>
          <w:sz w:val="24"/>
          <w:szCs w:val="24"/>
        </w:rPr>
      </w:pPr>
    </w:p>
    <w:p w:rsidR="00A82778" w:rsidRPr="00D74593" w:rsidRDefault="00A82778" w:rsidP="00A82778">
      <w:pPr>
        <w:tabs>
          <w:tab w:val="left" w:pos="5120"/>
        </w:tabs>
        <w:spacing w:after="0" w:line="240" w:lineRule="auto"/>
        <w:ind w:left="840"/>
        <w:rPr>
          <w:rFonts w:eastAsia="Arial" w:cstheme="minorHAnsi"/>
          <w:sz w:val="24"/>
          <w:szCs w:val="24"/>
        </w:rPr>
      </w:pPr>
    </w:p>
    <w:p w:rsidR="00BD608B" w:rsidRPr="00D74593" w:rsidRDefault="00C80B64" w:rsidP="00A82778">
      <w:pPr>
        <w:tabs>
          <w:tab w:val="left" w:pos="5120"/>
        </w:tabs>
        <w:spacing w:after="0" w:line="240" w:lineRule="auto"/>
        <w:ind w:left="840"/>
        <w:rPr>
          <w:rFonts w:eastAsia="Arial" w:cstheme="minorHAnsi"/>
          <w:sz w:val="24"/>
          <w:szCs w:val="24"/>
        </w:rPr>
      </w:pPr>
      <w:r w:rsidRPr="00D74593">
        <w:rPr>
          <w:rFonts w:eastAsia="Arial" w:cstheme="minorHAnsi"/>
          <w:sz w:val="24"/>
          <w:szCs w:val="24"/>
        </w:rPr>
        <w:t>Duly authorized to sign Bid for and on behalf of</w:t>
      </w:r>
    </w:p>
    <w:p w:rsidR="00D909B3" w:rsidRPr="00D74593" w:rsidRDefault="00D909B3" w:rsidP="00C80B64">
      <w:pPr>
        <w:spacing w:after="0" w:line="240" w:lineRule="auto"/>
        <w:ind w:right="60"/>
        <w:rPr>
          <w:rFonts w:eastAsia="Arial" w:cstheme="minorHAnsi"/>
          <w:sz w:val="24"/>
          <w:szCs w:val="24"/>
        </w:rPr>
      </w:pPr>
    </w:p>
    <w:p w:rsidR="00D909B3" w:rsidRPr="00D74593" w:rsidRDefault="00D909B3" w:rsidP="00C80B64">
      <w:pPr>
        <w:spacing w:after="0" w:line="240" w:lineRule="auto"/>
        <w:ind w:right="60"/>
        <w:rPr>
          <w:rFonts w:eastAsia="Arial" w:cstheme="minorHAnsi"/>
          <w:sz w:val="24"/>
          <w:szCs w:val="24"/>
        </w:rPr>
      </w:pPr>
    </w:p>
    <w:p w:rsidR="00D909B3" w:rsidRPr="00D74593" w:rsidRDefault="00D909B3" w:rsidP="00C80B64">
      <w:pPr>
        <w:spacing w:after="0" w:line="240" w:lineRule="auto"/>
        <w:ind w:right="60"/>
        <w:rPr>
          <w:rFonts w:eastAsia="Arial" w:cstheme="minorHAnsi"/>
          <w:sz w:val="24"/>
          <w:szCs w:val="24"/>
        </w:rPr>
      </w:pPr>
    </w:p>
    <w:p w:rsidR="00D909B3" w:rsidRPr="00D74593" w:rsidRDefault="00D909B3" w:rsidP="00C80B64">
      <w:pPr>
        <w:spacing w:after="0" w:line="240" w:lineRule="auto"/>
        <w:ind w:right="60"/>
        <w:rPr>
          <w:rFonts w:eastAsia="Arial" w:cstheme="minorHAnsi"/>
          <w:sz w:val="24"/>
          <w:szCs w:val="24"/>
        </w:rPr>
      </w:pPr>
    </w:p>
    <w:p w:rsidR="00153427" w:rsidRPr="00D74593" w:rsidRDefault="00153427">
      <w:pPr>
        <w:rPr>
          <w:rFonts w:eastAsia="Arial" w:cstheme="minorHAnsi"/>
          <w:sz w:val="24"/>
          <w:szCs w:val="24"/>
        </w:rPr>
      </w:pPr>
    </w:p>
    <w:p w:rsidR="00D909B3" w:rsidRPr="00D74593" w:rsidRDefault="00153427" w:rsidP="00153427">
      <w:pPr>
        <w:rPr>
          <w:rFonts w:eastAsia="Arial" w:cstheme="minorHAnsi"/>
          <w:sz w:val="24"/>
          <w:szCs w:val="24"/>
        </w:rPr>
      </w:pPr>
      <w:r w:rsidRPr="00D74593">
        <w:rPr>
          <w:rFonts w:eastAsia="Arial" w:cstheme="minorHAnsi"/>
          <w:sz w:val="24"/>
          <w:szCs w:val="24"/>
        </w:rPr>
        <w:br w:type="page"/>
      </w:r>
      <w:r w:rsidR="00D909B3" w:rsidRPr="00D74593">
        <w:rPr>
          <w:rFonts w:eastAsia="Arial" w:cstheme="minorHAnsi"/>
          <w:b/>
          <w:sz w:val="24"/>
          <w:szCs w:val="24"/>
        </w:rPr>
        <w:lastRenderedPageBreak/>
        <w:t>Declaration of Eligibility</w:t>
      </w:r>
      <w:r w:rsidR="00D54D73" w:rsidRPr="00D74593">
        <w:rPr>
          <w:rFonts w:eastAsia="Times New Roman" w:cstheme="minorHAnsi"/>
          <w:sz w:val="24"/>
          <w:szCs w:val="24"/>
        </w:rPr>
        <w:t>:</w:t>
      </w:r>
      <w:r w:rsidR="00F438B5" w:rsidRPr="00D74593">
        <w:rPr>
          <w:rFonts w:eastAsia="Times New Roman" w:cstheme="minorHAnsi"/>
          <w:sz w:val="24"/>
          <w:szCs w:val="24"/>
        </w:rPr>
        <w:tab/>
      </w:r>
      <w:r w:rsidR="00F438B5" w:rsidRPr="00D74593">
        <w:rPr>
          <w:rFonts w:eastAsia="Times New Roman" w:cstheme="minorHAnsi"/>
          <w:sz w:val="24"/>
          <w:szCs w:val="24"/>
        </w:rPr>
        <w:tab/>
      </w:r>
      <w:r w:rsidR="00F438B5" w:rsidRPr="00D74593">
        <w:rPr>
          <w:rFonts w:eastAsia="Times New Roman" w:cstheme="minorHAnsi"/>
          <w:sz w:val="24"/>
          <w:szCs w:val="24"/>
        </w:rPr>
        <w:tab/>
      </w:r>
      <w:r w:rsidR="00F438B5" w:rsidRPr="00D74593">
        <w:rPr>
          <w:rFonts w:eastAsia="Times New Roman" w:cstheme="minorHAnsi"/>
          <w:sz w:val="24"/>
          <w:szCs w:val="24"/>
        </w:rPr>
        <w:tab/>
      </w:r>
      <w:r w:rsidR="00F438B5" w:rsidRPr="00D74593">
        <w:rPr>
          <w:rFonts w:eastAsia="Times New Roman" w:cstheme="minorHAnsi"/>
          <w:sz w:val="24"/>
          <w:szCs w:val="24"/>
        </w:rPr>
        <w:tab/>
      </w:r>
      <w:r w:rsidR="00F438B5" w:rsidRPr="00D74593">
        <w:rPr>
          <w:rFonts w:eastAsia="Times New Roman" w:cstheme="minorHAnsi"/>
          <w:sz w:val="24"/>
          <w:szCs w:val="24"/>
        </w:rPr>
        <w:tab/>
      </w:r>
      <w:r w:rsidR="00F438B5" w:rsidRPr="00D74593">
        <w:rPr>
          <w:rFonts w:eastAsia="Times New Roman" w:cstheme="minorHAnsi"/>
          <w:sz w:val="24"/>
          <w:szCs w:val="24"/>
        </w:rPr>
        <w:tab/>
      </w:r>
      <w:r w:rsidR="00D54D73" w:rsidRPr="00D74593">
        <w:rPr>
          <w:rFonts w:eastAsia="Times New Roman" w:cstheme="minorHAnsi"/>
          <w:sz w:val="24"/>
          <w:szCs w:val="24"/>
        </w:rPr>
        <w:tab/>
      </w:r>
      <w:r w:rsidR="008063ED" w:rsidRPr="00D74593">
        <w:rPr>
          <w:rFonts w:eastAsia="Times New Roman" w:cstheme="minorHAnsi"/>
          <w:sz w:val="24"/>
          <w:szCs w:val="24"/>
        </w:rPr>
        <w:t xml:space="preserve">          </w:t>
      </w:r>
      <w:r w:rsidR="00D909B3" w:rsidRPr="00D74593">
        <w:rPr>
          <w:rFonts w:eastAsia="Arial" w:cstheme="minorHAnsi"/>
          <w:b/>
          <w:sz w:val="24"/>
          <w:szCs w:val="24"/>
        </w:rPr>
        <w:t>Annex B</w:t>
      </w:r>
    </w:p>
    <w:p w:rsidR="00D909B3" w:rsidRPr="00D74593" w:rsidRDefault="00D909B3" w:rsidP="00D909B3">
      <w:pPr>
        <w:spacing w:after="0" w:line="240" w:lineRule="auto"/>
        <w:rPr>
          <w:rFonts w:eastAsia="Times New Roman" w:cstheme="minorHAnsi"/>
          <w:sz w:val="24"/>
          <w:szCs w:val="24"/>
        </w:rPr>
      </w:pPr>
    </w:p>
    <w:p w:rsidR="00D909B3" w:rsidRPr="00D74593" w:rsidRDefault="00B52343" w:rsidP="00995FED">
      <w:pPr>
        <w:spacing w:after="0" w:line="240" w:lineRule="auto"/>
        <w:jc w:val="center"/>
        <w:rPr>
          <w:rFonts w:eastAsia="Arial" w:cstheme="minorHAnsi"/>
          <w:b/>
          <w:sz w:val="24"/>
          <w:szCs w:val="24"/>
          <w:u w:val="single"/>
        </w:rPr>
      </w:pPr>
      <w:r w:rsidRPr="00D74593">
        <w:rPr>
          <w:rFonts w:eastAsia="Arial" w:cstheme="minorHAnsi"/>
          <w:noProof/>
          <w:sz w:val="24"/>
          <w:szCs w:val="24"/>
        </w:rPr>
        <mc:AlternateContent>
          <mc:Choice Requires="wps">
            <w:drawing>
              <wp:anchor distT="0" distB="0" distL="114300" distR="114300" simplePos="0" relativeHeight="251687936" behindDoc="0" locked="0" layoutInCell="1" allowOverlap="1" wp14:anchorId="4FFAEB38" wp14:editId="681E9264">
                <wp:simplePos x="0" y="0"/>
                <wp:positionH relativeFrom="margin">
                  <wp:posOffset>19050</wp:posOffset>
                </wp:positionH>
                <wp:positionV relativeFrom="margin">
                  <wp:posOffset>704850</wp:posOffset>
                </wp:positionV>
                <wp:extent cx="5943600" cy="457200"/>
                <wp:effectExtent l="0" t="0" r="19050" b="19050"/>
                <wp:wrapSquare wrapText="bothSides"/>
                <wp:docPr id="20" name="Rectangle 20"/>
                <wp:cNvGraphicFramePr/>
                <a:graphic xmlns:a="http://schemas.openxmlformats.org/drawingml/2006/main">
                  <a:graphicData uri="http://schemas.microsoft.com/office/word/2010/wordprocessingShape">
                    <wps:wsp>
                      <wps:cNvSpPr/>
                      <wps:spPr>
                        <a:xfrm>
                          <a:off x="0" y="0"/>
                          <a:ext cx="5943600" cy="4572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1F6F" w:rsidRPr="00B52343" w:rsidRDefault="00F31F6F" w:rsidP="00B52343">
                            <w:pPr>
                              <w:spacing w:after="0" w:line="240" w:lineRule="auto"/>
                              <w:rPr>
                                <w:color w:val="000000" w:themeColor="text1"/>
                              </w:rPr>
                            </w:pPr>
                            <w:r w:rsidRPr="00B52343">
                              <w:rPr>
                                <w:rFonts w:ascii="Arial" w:eastAsia="Arial" w:hAnsi="Arial"/>
                                <w:color w:val="000000" w:themeColor="text1"/>
                                <w:sz w:val="24"/>
                              </w:rPr>
                              <w:t>Tenderer / Constructor / Supplier:</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AEB38" id="Rectangle 20" o:spid="_x0000_s1027" style="position:absolute;left:0;text-align:left;margin-left:1.5pt;margin-top:55.5pt;width:468pt;height:36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" fillcolor="white [3212]" strokecolor="black [3213]" strokeweight="1pt">
                <v:textbox>
                  <w:txbxContent>
                    <w:p w:rsidR="00F31F6F" w:rsidRPr="00B52343" w:rsidRDefault="00F31F6F" w:rsidP="00B52343">
                      <w:pPr>
                        <w:spacing w:after="0" w:line="240" w:lineRule="auto"/>
                        <w:rPr>
                          <w:color w:val="000000" w:themeColor="text1"/>
                        </w:rPr>
                      </w:pPr>
                      <w:r w:rsidRPr="00B52343">
                        <w:rPr>
                          <w:rFonts w:ascii="Arial" w:eastAsia="Arial" w:hAnsi="Arial"/>
                          <w:color w:val="000000" w:themeColor="text1"/>
                          <w:sz w:val="24"/>
                        </w:rPr>
                        <w:t>Tenderer / Constructor / Supplier:</w:t>
                      </w:r>
                    </w:p>
                  </w:txbxContent>
                </v:textbox>
                <w10:wrap type="square" anchorx="margin" anchory="margin"/>
              </v:rect>
            </w:pict>
          </mc:Fallback>
        </mc:AlternateContent>
      </w:r>
      <w:r w:rsidR="00D909B3" w:rsidRPr="00D74593">
        <w:rPr>
          <w:rFonts w:eastAsia="Arial" w:cstheme="minorHAnsi"/>
          <w:b/>
          <w:sz w:val="24"/>
          <w:szCs w:val="24"/>
        </w:rPr>
        <w:t>(</w:t>
      </w:r>
      <w:r w:rsidR="00D909B3" w:rsidRPr="00D74593">
        <w:rPr>
          <w:rFonts w:eastAsia="Arial" w:cstheme="minorHAnsi"/>
          <w:b/>
          <w:sz w:val="24"/>
          <w:szCs w:val="24"/>
          <w:u w:val="single"/>
        </w:rPr>
        <w:t xml:space="preserve">To be submitted on companies / Concern </w:t>
      </w:r>
      <w:r w:rsidR="009B0CE4" w:rsidRPr="00D74593">
        <w:rPr>
          <w:rFonts w:eastAsia="Arial" w:cstheme="minorHAnsi"/>
          <w:b/>
          <w:sz w:val="24"/>
          <w:szCs w:val="24"/>
          <w:u w:val="single"/>
        </w:rPr>
        <w:t>letterhead</w:t>
      </w:r>
      <w:r w:rsidR="00D909B3" w:rsidRPr="00D74593">
        <w:rPr>
          <w:rFonts w:eastAsia="Arial" w:cstheme="minorHAnsi"/>
          <w:b/>
          <w:sz w:val="24"/>
          <w:szCs w:val="24"/>
          <w:u w:val="single"/>
        </w:rPr>
        <w:t>)</w:t>
      </w:r>
    </w:p>
    <w:p w:rsidR="00D909B3" w:rsidRPr="00D74593" w:rsidRDefault="00D55A62" w:rsidP="00D909B3">
      <w:pPr>
        <w:spacing w:after="0" w:line="240" w:lineRule="auto"/>
        <w:rPr>
          <w:rFonts w:eastAsia="Times New Roman" w:cstheme="minorHAnsi"/>
          <w:sz w:val="24"/>
          <w:szCs w:val="24"/>
        </w:rPr>
      </w:pPr>
      <w:r w:rsidRPr="00D74593">
        <w:rPr>
          <w:rFonts w:eastAsia="Arial" w:cstheme="minorHAnsi"/>
          <w:noProof/>
          <w:sz w:val="24"/>
          <w:szCs w:val="24"/>
        </w:rPr>
        <mc:AlternateContent>
          <mc:Choice Requires="wps">
            <w:drawing>
              <wp:anchor distT="0" distB="0" distL="114300" distR="114300" simplePos="0" relativeHeight="251677696" behindDoc="1" locked="0" layoutInCell="1" allowOverlap="1" wp14:anchorId="77E2F85E" wp14:editId="595F1985">
                <wp:simplePos x="0" y="0"/>
                <wp:positionH relativeFrom="margin">
                  <wp:posOffset>19050</wp:posOffset>
                </wp:positionH>
                <wp:positionV relativeFrom="margin">
                  <wp:posOffset>1362075</wp:posOffset>
                </wp:positionV>
                <wp:extent cx="5943600" cy="0"/>
                <wp:effectExtent l="0" t="0" r="19050" b="19050"/>
                <wp:wrapSquare wrapText="bothSides"/>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9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B4FF13" id="Straight Connector 8" o:spid="_x0000_s1026" style="position:absolute;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1.5pt,107.25pt" to="469.5pt,1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WvHHQIAADYEAAAOAAAAZHJzL2Uyb0RvYy54bWysU8GO2yAQvVfqPyDuWdtZb5p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" strokeweight=".19433mm">
                <w10:wrap type="square" anchorx="margin" anchory="margin"/>
              </v:line>
            </w:pict>
          </mc:Fallback>
        </mc:AlternateContent>
      </w:r>
    </w:p>
    <w:p w:rsidR="00D909B3" w:rsidRPr="00D74593" w:rsidRDefault="00D909B3" w:rsidP="00D909B3">
      <w:pPr>
        <w:spacing w:after="0" w:line="240" w:lineRule="auto"/>
        <w:rPr>
          <w:rFonts w:eastAsia="Times New Roman" w:cstheme="minorHAnsi"/>
          <w:sz w:val="24"/>
          <w:szCs w:val="24"/>
        </w:rPr>
      </w:pPr>
      <w:r w:rsidRPr="00D74593">
        <w:rPr>
          <w:rFonts w:eastAsia="Arial" w:cstheme="minorHAnsi"/>
          <w:sz w:val="24"/>
          <w:szCs w:val="24"/>
        </w:rPr>
        <w:t>I, the undersigned (Name and address of representative)</w:t>
      </w:r>
    </w:p>
    <w:p w:rsidR="00D909B3" w:rsidRPr="00D74593" w:rsidRDefault="00D909B3" w:rsidP="00D909B3">
      <w:pPr>
        <w:spacing w:after="0" w:line="240" w:lineRule="auto"/>
        <w:rPr>
          <w:rFonts w:eastAsia="Arial" w:cstheme="minorHAnsi"/>
          <w:sz w:val="24"/>
          <w:szCs w:val="24"/>
        </w:rPr>
      </w:pPr>
      <w:r w:rsidRPr="00D74593">
        <w:rPr>
          <w:rFonts w:eastAsia="Arial" w:cstheme="minorHAnsi"/>
          <w:sz w:val="24"/>
          <w:szCs w:val="24"/>
        </w:rPr>
        <w:t>Representative of</w:t>
      </w:r>
      <w:r w:rsidR="00E43B2A" w:rsidRPr="00D74593">
        <w:rPr>
          <w:rFonts w:eastAsia="Arial" w:cstheme="minorHAnsi"/>
          <w:sz w:val="24"/>
          <w:szCs w:val="24"/>
        </w:rPr>
        <w:t>:</w:t>
      </w:r>
    </w:p>
    <w:p w:rsidR="00D909B3" w:rsidRPr="00D74593" w:rsidRDefault="00D02FCB" w:rsidP="00D909B3">
      <w:pPr>
        <w:spacing w:after="0" w:line="240" w:lineRule="auto"/>
        <w:rPr>
          <w:rFonts w:eastAsia="Times New Roman" w:cstheme="minorHAnsi"/>
          <w:sz w:val="24"/>
          <w:szCs w:val="24"/>
        </w:rPr>
      </w:pPr>
      <w:r w:rsidRPr="00D74593">
        <w:rPr>
          <w:rFonts w:eastAsia="Arial" w:cstheme="minorHAnsi"/>
          <w:noProof/>
          <w:sz w:val="24"/>
          <w:szCs w:val="24"/>
        </w:rPr>
        <mc:AlternateContent>
          <mc:Choice Requires="wps">
            <w:drawing>
              <wp:anchor distT="0" distB="0" distL="114300" distR="114300" simplePos="0" relativeHeight="251678720" behindDoc="1" locked="0" layoutInCell="1" allowOverlap="1" wp14:anchorId="3062E865" wp14:editId="5D7A45CE">
                <wp:simplePos x="0" y="0"/>
                <wp:positionH relativeFrom="margin">
                  <wp:posOffset>19050</wp:posOffset>
                </wp:positionH>
                <wp:positionV relativeFrom="margin">
                  <wp:posOffset>2028825</wp:posOffset>
                </wp:positionV>
                <wp:extent cx="5943600" cy="0"/>
                <wp:effectExtent l="0" t="0" r="19050" b="19050"/>
                <wp:wrapSquare wrapText="bothSides"/>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9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8F146" id="Straight Connector 7" o:spid="_x0000_s1026" style="position:absolute;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1.5pt,159.75pt" to="469.5pt,1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" strokeweight=".19433mm">
                <w10:wrap type="square" anchorx="margin" anchory="margin"/>
              </v:line>
            </w:pict>
          </mc:Fallback>
        </mc:AlternateContent>
      </w:r>
    </w:p>
    <w:p w:rsidR="00D909B3" w:rsidRPr="00D74593" w:rsidRDefault="009B5221" w:rsidP="009B5221">
      <w:pPr>
        <w:spacing w:after="0" w:line="240" w:lineRule="auto"/>
        <w:rPr>
          <w:rFonts w:eastAsia="Arial" w:cstheme="minorHAnsi"/>
          <w:sz w:val="24"/>
          <w:szCs w:val="24"/>
        </w:rPr>
      </w:pPr>
      <w:r w:rsidRPr="00D74593">
        <w:rPr>
          <w:rFonts w:eastAsia="Arial" w:cstheme="minorHAnsi"/>
          <w:sz w:val="24"/>
          <w:szCs w:val="24"/>
        </w:rPr>
        <w:t xml:space="preserve">(Name and address of </w:t>
      </w:r>
      <w:r w:rsidR="008C1895" w:rsidRPr="00D74593">
        <w:rPr>
          <w:rFonts w:eastAsia="Arial" w:cstheme="minorHAnsi"/>
          <w:sz w:val="24"/>
          <w:szCs w:val="24"/>
        </w:rPr>
        <w:t xml:space="preserve">the </w:t>
      </w:r>
      <w:r w:rsidRPr="00D74593">
        <w:rPr>
          <w:rFonts w:eastAsia="Arial" w:cstheme="minorHAnsi"/>
          <w:sz w:val="24"/>
          <w:szCs w:val="24"/>
        </w:rPr>
        <w:t>company)</w:t>
      </w:r>
    </w:p>
    <w:p w:rsidR="00D55A62" w:rsidRPr="00D74593" w:rsidRDefault="00D55A62" w:rsidP="009B5221">
      <w:pPr>
        <w:spacing w:after="0" w:line="240" w:lineRule="auto"/>
        <w:rPr>
          <w:rFonts w:eastAsia="Arial" w:cstheme="minorHAnsi"/>
          <w:sz w:val="24"/>
          <w:szCs w:val="24"/>
        </w:rPr>
      </w:pPr>
    </w:p>
    <w:p w:rsidR="00D909B3" w:rsidRPr="00D74593" w:rsidRDefault="00D909B3" w:rsidP="009B5221">
      <w:pPr>
        <w:spacing w:after="0" w:line="240" w:lineRule="auto"/>
        <w:ind w:left="1100"/>
        <w:rPr>
          <w:rFonts w:eastAsia="Arial" w:cstheme="minorHAnsi"/>
          <w:sz w:val="24"/>
          <w:szCs w:val="24"/>
        </w:rPr>
      </w:pPr>
      <w:r w:rsidRPr="00D74593">
        <w:rPr>
          <w:rFonts w:eastAsia="Arial" w:cstheme="minorHAnsi"/>
          <w:sz w:val="24"/>
          <w:szCs w:val="24"/>
        </w:rPr>
        <w:t xml:space="preserve">Do hereby </w:t>
      </w:r>
      <w:r w:rsidR="008C1895" w:rsidRPr="00D74593">
        <w:rPr>
          <w:rFonts w:eastAsia="Arial" w:cstheme="minorHAnsi"/>
          <w:sz w:val="24"/>
          <w:szCs w:val="24"/>
        </w:rPr>
        <w:t>affirm</w:t>
      </w:r>
      <w:r w:rsidRPr="00D74593">
        <w:rPr>
          <w:rFonts w:eastAsia="Arial" w:cstheme="minorHAnsi"/>
          <w:sz w:val="24"/>
          <w:szCs w:val="24"/>
        </w:rPr>
        <w:t xml:space="preserve"> that our company/firm/organization/ Cons</w:t>
      </w:r>
      <w:r w:rsidR="009B5221" w:rsidRPr="00D74593">
        <w:rPr>
          <w:rFonts w:eastAsia="Arial" w:cstheme="minorHAnsi"/>
          <w:sz w:val="24"/>
          <w:szCs w:val="24"/>
        </w:rPr>
        <w:t>tructor is eligible because we;</w:t>
      </w:r>
    </w:p>
    <w:p w:rsidR="00D909B3" w:rsidRPr="00D74593" w:rsidRDefault="00D909B3" w:rsidP="00625BC9">
      <w:pPr>
        <w:numPr>
          <w:ilvl w:val="0"/>
          <w:numId w:val="6"/>
        </w:numPr>
        <w:tabs>
          <w:tab w:val="left" w:pos="2160"/>
        </w:tabs>
        <w:spacing w:after="0" w:line="240" w:lineRule="auto"/>
        <w:ind w:left="2160" w:hanging="359"/>
        <w:rPr>
          <w:rFonts w:eastAsia="Arial" w:cstheme="minorHAnsi"/>
          <w:sz w:val="24"/>
          <w:szCs w:val="24"/>
        </w:rPr>
      </w:pPr>
      <w:r w:rsidRPr="00D74593">
        <w:rPr>
          <w:rFonts w:eastAsia="Arial" w:cstheme="minorHAnsi"/>
          <w:sz w:val="24"/>
          <w:szCs w:val="24"/>
        </w:rPr>
        <w:t>Are registered company/firm/organization/ Constructor.</w:t>
      </w:r>
    </w:p>
    <w:p w:rsidR="00D909B3" w:rsidRPr="00D74593" w:rsidRDefault="00D909B3" w:rsidP="00625BC9">
      <w:pPr>
        <w:numPr>
          <w:ilvl w:val="0"/>
          <w:numId w:val="6"/>
        </w:numPr>
        <w:tabs>
          <w:tab w:val="left" w:pos="2160"/>
        </w:tabs>
        <w:spacing w:after="0" w:line="240" w:lineRule="auto"/>
        <w:ind w:left="2160" w:hanging="359"/>
        <w:rPr>
          <w:rFonts w:eastAsia="Arial" w:cstheme="minorHAnsi"/>
          <w:sz w:val="24"/>
          <w:szCs w:val="24"/>
        </w:rPr>
      </w:pPr>
      <w:r w:rsidRPr="00D74593">
        <w:rPr>
          <w:rFonts w:eastAsia="Arial" w:cstheme="minorHAnsi"/>
          <w:sz w:val="24"/>
          <w:szCs w:val="24"/>
        </w:rPr>
        <w:t>Are registered with NTN and GST.</w:t>
      </w:r>
    </w:p>
    <w:p w:rsidR="00D909B3" w:rsidRPr="00D74593" w:rsidRDefault="00D909B3" w:rsidP="00625BC9">
      <w:pPr>
        <w:numPr>
          <w:ilvl w:val="0"/>
          <w:numId w:val="6"/>
        </w:numPr>
        <w:tabs>
          <w:tab w:val="left" w:pos="2160"/>
        </w:tabs>
        <w:spacing w:after="0" w:line="240" w:lineRule="auto"/>
        <w:ind w:left="2160" w:hanging="359"/>
        <w:rPr>
          <w:rFonts w:eastAsia="Arial" w:cstheme="minorHAnsi"/>
          <w:sz w:val="24"/>
          <w:szCs w:val="24"/>
        </w:rPr>
      </w:pPr>
      <w:r w:rsidRPr="00D74593">
        <w:rPr>
          <w:rFonts w:eastAsia="Arial" w:cstheme="minorHAnsi"/>
          <w:sz w:val="24"/>
          <w:szCs w:val="24"/>
        </w:rPr>
        <w:t>Are not bankrupt or in the process of going bankrupt.</w:t>
      </w:r>
    </w:p>
    <w:p w:rsidR="00D909B3" w:rsidRPr="00D74593" w:rsidRDefault="00D909B3" w:rsidP="00625BC9">
      <w:pPr>
        <w:numPr>
          <w:ilvl w:val="0"/>
          <w:numId w:val="6"/>
        </w:numPr>
        <w:tabs>
          <w:tab w:val="left" w:pos="2160"/>
        </w:tabs>
        <w:spacing w:after="0" w:line="240" w:lineRule="auto"/>
        <w:ind w:left="2160" w:hanging="359"/>
        <w:rPr>
          <w:rFonts w:eastAsia="Arial" w:cstheme="minorHAnsi"/>
          <w:sz w:val="24"/>
          <w:szCs w:val="24"/>
        </w:rPr>
      </w:pPr>
      <w:r w:rsidRPr="00D74593">
        <w:rPr>
          <w:rFonts w:eastAsia="Arial" w:cstheme="minorHAnsi"/>
          <w:sz w:val="24"/>
          <w:szCs w:val="24"/>
        </w:rPr>
        <w:t>Have not been convicted for an offense concerning professional conduct.</w:t>
      </w:r>
    </w:p>
    <w:p w:rsidR="00D909B3" w:rsidRPr="00D74593" w:rsidRDefault="00D909B3" w:rsidP="00625BC9">
      <w:pPr>
        <w:numPr>
          <w:ilvl w:val="0"/>
          <w:numId w:val="6"/>
        </w:numPr>
        <w:tabs>
          <w:tab w:val="left" w:pos="2160"/>
        </w:tabs>
        <w:spacing w:after="0" w:line="240" w:lineRule="auto"/>
        <w:ind w:left="2160" w:right="300" w:hanging="359"/>
        <w:rPr>
          <w:rFonts w:eastAsia="Arial" w:cstheme="minorHAnsi"/>
          <w:sz w:val="24"/>
          <w:szCs w:val="24"/>
        </w:rPr>
      </w:pPr>
      <w:r w:rsidRPr="00D74593">
        <w:rPr>
          <w:rFonts w:eastAsia="Arial" w:cstheme="minorHAnsi"/>
          <w:sz w:val="24"/>
          <w:szCs w:val="24"/>
        </w:rPr>
        <w:t>Have not been guilty of grave professional misconduct (proven by any means which the contracting authorities can justify).</w:t>
      </w:r>
    </w:p>
    <w:p w:rsidR="00D909B3" w:rsidRPr="00D74593" w:rsidRDefault="00D909B3" w:rsidP="00625BC9">
      <w:pPr>
        <w:numPr>
          <w:ilvl w:val="0"/>
          <w:numId w:val="6"/>
        </w:numPr>
        <w:tabs>
          <w:tab w:val="left" w:pos="2160"/>
        </w:tabs>
        <w:spacing w:after="0" w:line="240" w:lineRule="auto"/>
        <w:ind w:left="2160" w:hanging="359"/>
        <w:rPr>
          <w:rFonts w:eastAsia="Arial" w:cstheme="minorHAnsi"/>
          <w:sz w:val="24"/>
          <w:szCs w:val="24"/>
        </w:rPr>
      </w:pPr>
      <w:r w:rsidRPr="00D74593">
        <w:rPr>
          <w:rFonts w:eastAsia="Arial" w:cstheme="minorHAnsi"/>
          <w:sz w:val="24"/>
          <w:szCs w:val="24"/>
        </w:rPr>
        <w:t>Have fulfilled obligations related to payment of taxes.</w:t>
      </w:r>
    </w:p>
    <w:p w:rsidR="00D909B3" w:rsidRPr="00D74593" w:rsidRDefault="00D909B3" w:rsidP="00625BC9">
      <w:pPr>
        <w:numPr>
          <w:ilvl w:val="0"/>
          <w:numId w:val="6"/>
        </w:numPr>
        <w:tabs>
          <w:tab w:val="left" w:pos="2160"/>
        </w:tabs>
        <w:spacing w:after="0" w:line="240" w:lineRule="auto"/>
        <w:ind w:left="2160" w:hanging="359"/>
        <w:rPr>
          <w:rFonts w:eastAsia="Arial" w:cstheme="minorHAnsi"/>
          <w:sz w:val="24"/>
          <w:szCs w:val="24"/>
        </w:rPr>
      </w:pPr>
      <w:r w:rsidRPr="00D74593">
        <w:rPr>
          <w:rFonts w:eastAsia="Arial" w:cstheme="minorHAnsi"/>
          <w:sz w:val="24"/>
          <w:szCs w:val="24"/>
        </w:rPr>
        <w:t>Are not guilty of serious misinterpretation in supplying information.</w:t>
      </w:r>
    </w:p>
    <w:p w:rsidR="00D909B3" w:rsidRPr="00D74593" w:rsidRDefault="00D909B3" w:rsidP="00625BC9">
      <w:pPr>
        <w:numPr>
          <w:ilvl w:val="0"/>
          <w:numId w:val="6"/>
        </w:numPr>
        <w:tabs>
          <w:tab w:val="left" w:pos="2160"/>
        </w:tabs>
        <w:spacing w:after="0" w:line="240" w:lineRule="auto"/>
        <w:ind w:left="2160" w:right="600" w:hanging="359"/>
        <w:rPr>
          <w:rFonts w:eastAsia="Arial" w:cstheme="minorHAnsi"/>
          <w:sz w:val="24"/>
          <w:szCs w:val="24"/>
        </w:rPr>
      </w:pPr>
      <w:r w:rsidRPr="00D74593">
        <w:rPr>
          <w:rFonts w:eastAsia="Arial" w:cstheme="minorHAnsi"/>
          <w:sz w:val="24"/>
          <w:szCs w:val="24"/>
        </w:rPr>
        <w:t>Are not in situations of conflict of interest (with prior relationship to project or family or business relationship to parties in SRSO)</w:t>
      </w:r>
    </w:p>
    <w:p w:rsidR="00D909B3" w:rsidRPr="00D74593" w:rsidRDefault="00D909B3" w:rsidP="00625BC9">
      <w:pPr>
        <w:numPr>
          <w:ilvl w:val="0"/>
          <w:numId w:val="6"/>
        </w:numPr>
        <w:tabs>
          <w:tab w:val="left" w:pos="2160"/>
        </w:tabs>
        <w:spacing w:after="0" w:line="240" w:lineRule="auto"/>
        <w:ind w:left="2160" w:right="880" w:hanging="359"/>
        <w:rPr>
          <w:rFonts w:eastAsia="Arial" w:cstheme="minorHAnsi"/>
          <w:sz w:val="24"/>
          <w:szCs w:val="24"/>
        </w:rPr>
      </w:pPr>
      <w:r w:rsidRPr="00D74593">
        <w:rPr>
          <w:rFonts w:eastAsia="Arial" w:cstheme="minorHAnsi"/>
          <w:sz w:val="24"/>
          <w:szCs w:val="24"/>
        </w:rPr>
        <w:t>We’re not declared at serious fault of implementation owing to a breach of their contractual obligations</w:t>
      </w:r>
    </w:p>
    <w:p w:rsidR="00D909B3" w:rsidRPr="00D74593" w:rsidRDefault="00D909B3" w:rsidP="00625BC9">
      <w:pPr>
        <w:numPr>
          <w:ilvl w:val="0"/>
          <w:numId w:val="6"/>
        </w:numPr>
        <w:tabs>
          <w:tab w:val="left" w:pos="2160"/>
        </w:tabs>
        <w:spacing w:after="0" w:line="240" w:lineRule="auto"/>
        <w:ind w:left="2160" w:hanging="359"/>
        <w:rPr>
          <w:rFonts w:eastAsia="Arial" w:cstheme="minorHAnsi"/>
          <w:sz w:val="24"/>
          <w:szCs w:val="24"/>
        </w:rPr>
      </w:pPr>
      <w:r w:rsidRPr="00D74593">
        <w:rPr>
          <w:rFonts w:eastAsia="Arial" w:cstheme="minorHAnsi"/>
          <w:sz w:val="24"/>
          <w:szCs w:val="24"/>
        </w:rPr>
        <w:t>Have no relation, direct or indirect, with any terrorist or banned organizations.</w:t>
      </w:r>
    </w:p>
    <w:p w:rsidR="00D909B3" w:rsidRPr="00D74593" w:rsidRDefault="00D909B3" w:rsidP="00625BC9">
      <w:pPr>
        <w:numPr>
          <w:ilvl w:val="0"/>
          <w:numId w:val="6"/>
        </w:numPr>
        <w:tabs>
          <w:tab w:val="left" w:pos="2160"/>
        </w:tabs>
        <w:spacing w:after="0" w:line="240" w:lineRule="auto"/>
        <w:ind w:left="2160" w:right="320" w:hanging="359"/>
        <w:jc w:val="both"/>
        <w:rPr>
          <w:rFonts w:eastAsia="Arial" w:cstheme="minorHAnsi"/>
          <w:sz w:val="24"/>
          <w:szCs w:val="24"/>
        </w:rPr>
      </w:pPr>
      <w:r w:rsidRPr="00D74593">
        <w:rPr>
          <w:rFonts w:eastAsia="Arial" w:cstheme="minorHAnsi"/>
          <w:sz w:val="24"/>
          <w:szCs w:val="24"/>
        </w:rPr>
        <w:t>Are not on any list of sanctioned parties issued by the Pakistan Government, DFD, USAID, UN agencies, European Union</w:t>
      </w:r>
      <w:r w:rsidR="006014E4" w:rsidRPr="00D74593">
        <w:rPr>
          <w:rFonts w:eastAsia="Arial" w:cstheme="minorHAnsi"/>
          <w:sz w:val="24"/>
          <w:szCs w:val="24"/>
        </w:rPr>
        <w:t>,</w:t>
      </w:r>
      <w:r w:rsidRPr="00D74593">
        <w:rPr>
          <w:rFonts w:eastAsia="Arial" w:cstheme="minorHAnsi"/>
          <w:sz w:val="24"/>
          <w:szCs w:val="24"/>
        </w:rPr>
        <w:t xml:space="preserve"> and others.</w:t>
      </w:r>
    </w:p>
    <w:p w:rsidR="00D909B3" w:rsidRPr="00D74593" w:rsidRDefault="00D909B3" w:rsidP="00625BC9">
      <w:pPr>
        <w:numPr>
          <w:ilvl w:val="0"/>
          <w:numId w:val="6"/>
        </w:numPr>
        <w:tabs>
          <w:tab w:val="left" w:pos="2160"/>
        </w:tabs>
        <w:spacing w:after="0" w:line="240" w:lineRule="auto"/>
        <w:ind w:left="2160" w:right="740" w:hanging="359"/>
        <w:jc w:val="both"/>
        <w:rPr>
          <w:rFonts w:eastAsia="Arial" w:cstheme="minorHAnsi"/>
          <w:sz w:val="24"/>
          <w:szCs w:val="24"/>
        </w:rPr>
      </w:pPr>
      <w:r w:rsidRPr="00D74593">
        <w:rPr>
          <w:rFonts w:eastAsia="Arial" w:cstheme="minorHAnsi"/>
          <w:sz w:val="24"/>
          <w:szCs w:val="24"/>
        </w:rPr>
        <w:t>Are not blacklisted by any Local/International organization, Government/</w:t>
      </w:r>
      <w:r w:rsidR="006014E4" w:rsidRPr="00D74593">
        <w:rPr>
          <w:rFonts w:eastAsia="Arial" w:cstheme="minorHAnsi"/>
          <w:sz w:val="24"/>
          <w:szCs w:val="24"/>
        </w:rPr>
        <w:t>semi-Government</w:t>
      </w:r>
      <w:r w:rsidRPr="00D74593">
        <w:rPr>
          <w:rFonts w:eastAsia="Arial" w:cstheme="minorHAnsi"/>
          <w:sz w:val="24"/>
          <w:szCs w:val="24"/>
        </w:rPr>
        <w:t xml:space="preserve"> department, NGO</w:t>
      </w:r>
      <w:r w:rsidR="006014E4" w:rsidRPr="00D74593">
        <w:rPr>
          <w:rFonts w:eastAsia="Arial" w:cstheme="minorHAnsi"/>
          <w:sz w:val="24"/>
          <w:szCs w:val="24"/>
        </w:rPr>
        <w:t>,</w:t>
      </w:r>
      <w:r w:rsidRPr="00D74593">
        <w:rPr>
          <w:rFonts w:eastAsia="Arial" w:cstheme="minorHAnsi"/>
          <w:sz w:val="24"/>
          <w:szCs w:val="24"/>
        </w:rPr>
        <w:t xml:space="preserve"> or any other company/organization.</w:t>
      </w:r>
    </w:p>
    <w:p w:rsidR="00D909B3" w:rsidRPr="00D74593" w:rsidRDefault="00D909B3" w:rsidP="00625BC9">
      <w:pPr>
        <w:numPr>
          <w:ilvl w:val="0"/>
          <w:numId w:val="6"/>
        </w:numPr>
        <w:tabs>
          <w:tab w:val="left" w:pos="2160"/>
        </w:tabs>
        <w:spacing w:after="0" w:line="240" w:lineRule="auto"/>
        <w:ind w:left="2160" w:hanging="359"/>
        <w:rPr>
          <w:rFonts w:eastAsia="Arial" w:cstheme="minorHAnsi"/>
          <w:sz w:val="24"/>
          <w:szCs w:val="24"/>
        </w:rPr>
      </w:pPr>
      <w:r w:rsidRPr="00D74593">
        <w:rPr>
          <w:rFonts w:eastAsia="Arial" w:cstheme="minorHAnsi"/>
          <w:sz w:val="24"/>
          <w:szCs w:val="24"/>
        </w:rPr>
        <w:t>Have not been reported for/under litigation for child abuse.</w:t>
      </w:r>
    </w:p>
    <w:p w:rsidR="00D909B3" w:rsidRPr="00D74593" w:rsidRDefault="00D909B3" w:rsidP="00D909B3">
      <w:pPr>
        <w:spacing w:after="0" w:line="240" w:lineRule="auto"/>
        <w:rPr>
          <w:rFonts w:eastAsia="Times New Roman" w:cstheme="minorHAnsi"/>
          <w:sz w:val="24"/>
          <w:szCs w:val="24"/>
        </w:rPr>
      </w:pPr>
    </w:p>
    <w:tbl>
      <w:tblPr>
        <w:tblW w:w="0" w:type="auto"/>
        <w:tblLayout w:type="fixed"/>
        <w:tblCellMar>
          <w:left w:w="0" w:type="dxa"/>
          <w:right w:w="0" w:type="dxa"/>
        </w:tblCellMar>
        <w:tblLook w:val="0000" w:firstRow="0" w:lastRow="0" w:firstColumn="0" w:lastColumn="0" w:noHBand="0" w:noVBand="0"/>
      </w:tblPr>
      <w:tblGrid>
        <w:gridCol w:w="4220"/>
        <w:gridCol w:w="760"/>
        <w:gridCol w:w="4640"/>
      </w:tblGrid>
      <w:tr w:rsidR="00D909B3" w:rsidRPr="00D74593" w:rsidTr="00966968">
        <w:trPr>
          <w:trHeight w:val="276"/>
        </w:trPr>
        <w:tc>
          <w:tcPr>
            <w:tcW w:w="4220" w:type="dxa"/>
            <w:vAlign w:val="bottom"/>
          </w:tcPr>
          <w:p w:rsidR="00D909B3" w:rsidRPr="00D74593" w:rsidRDefault="00D909B3" w:rsidP="0028083B">
            <w:pPr>
              <w:spacing w:after="0" w:line="240" w:lineRule="auto"/>
              <w:rPr>
                <w:rFonts w:eastAsia="Arial" w:cstheme="minorHAnsi"/>
                <w:sz w:val="24"/>
                <w:szCs w:val="24"/>
              </w:rPr>
            </w:pPr>
            <w:r w:rsidRPr="00D74593">
              <w:rPr>
                <w:rFonts w:eastAsia="Arial" w:cstheme="minorHAnsi"/>
                <w:sz w:val="24"/>
                <w:szCs w:val="24"/>
              </w:rPr>
              <w:t>Declared</w:t>
            </w:r>
          </w:p>
        </w:tc>
        <w:tc>
          <w:tcPr>
            <w:tcW w:w="760" w:type="dxa"/>
            <w:vAlign w:val="bottom"/>
          </w:tcPr>
          <w:p w:rsidR="00D909B3" w:rsidRPr="00D74593" w:rsidRDefault="00D909B3" w:rsidP="00D909B3">
            <w:pPr>
              <w:spacing w:after="0" w:line="240" w:lineRule="auto"/>
              <w:rPr>
                <w:rFonts w:eastAsia="Times New Roman" w:cstheme="minorHAnsi"/>
                <w:sz w:val="24"/>
                <w:szCs w:val="24"/>
              </w:rPr>
            </w:pPr>
          </w:p>
        </w:tc>
        <w:tc>
          <w:tcPr>
            <w:tcW w:w="4640" w:type="dxa"/>
            <w:vAlign w:val="bottom"/>
          </w:tcPr>
          <w:p w:rsidR="00D909B3" w:rsidRPr="00D74593" w:rsidRDefault="00D909B3" w:rsidP="00D909B3">
            <w:pPr>
              <w:spacing w:after="0" w:line="240" w:lineRule="auto"/>
              <w:rPr>
                <w:rFonts w:eastAsia="Times New Roman" w:cstheme="minorHAnsi"/>
                <w:sz w:val="24"/>
                <w:szCs w:val="24"/>
              </w:rPr>
            </w:pPr>
          </w:p>
        </w:tc>
      </w:tr>
      <w:tr w:rsidR="00D909B3" w:rsidRPr="00D74593" w:rsidTr="00966968">
        <w:trPr>
          <w:trHeight w:val="269"/>
        </w:trPr>
        <w:tc>
          <w:tcPr>
            <w:tcW w:w="4220" w:type="dxa"/>
            <w:vAlign w:val="bottom"/>
          </w:tcPr>
          <w:p w:rsidR="00D909B3" w:rsidRPr="00D74593" w:rsidRDefault="00D909B3" w:rsidP="0028083B">
            <w:pPr>
              <w:spacing w:after="0" w:line="240" w:lineRule="auto"/>
              <w:rPr>
                <w:rFonts w:eastAsia="Arial" w:cstheme="minorHAnsi"/>
                <w:sz w:val="24"/>
                <w:szCs w:val="24"/>
              </w:rPr>
            </w:pPr>
            <w:r w:rsidRPr="00D74593">
              <w:rPr>
                <w:rFonts w:eastAsia="Arial" w:cstheme="minorHAnsi"/>
                <w:sz w:val="24"/>
                <w:szCs w:val="24"/>
              </w:rPr>
              <w:t>In the presence of</w:t>
            </w:r>
          </w:p>
        </w:tc>
        <w:tc>
          <w:tcPr>
            <w:tcW w:w="760" w:type="dxa"/>
            <w:vAlign w:val="bottom"/>
          </w:tcPr>
          <w:p w:rsidR="00D909B3" w:rsidRPr="00D74593" w:rsidRDefault="00D909B3" w:rsidP="00D909B3">
            <w:pPr>
              <w:spacing w:after="0" w:line="240" w:lineRule="auto"/>
              <w:rPr>
                <w:rFonts w:eastAsia="Times New Roman" w:cstheme="minorHAnsi"/>
                <w:sz w:val="24"/>
                <w:szCs w:val="24"/>
              </w:rPr>
            </w:pPr>
          </w:p>
        </w:tc>
        <w:tc>
          <w:tcPr>
            <w:tcW w:w="4640" w:type="dxa"/>
            <w:vAlign w:val="bottom"/>
          </w:tcPr>
          <w:p w:rsidR="00D909B3" w:rsidRPr="00D74593" w:rsidRDefault="00D909B3" w:rsidP="0028083B">
            <w:pPr>
              <w:spacing w:after="0" w:line="240" w:lineRule="auto"/>
              <w:rPr>
                <w:rFonts w:eastAsia="Arial" w:cstheme="minorHAnsi"/>
                <w:sz w:val="24"/>
                <w:szCs w:val="24"/>
              </w:rPr>
            </w:pPr>
            <w:r w:rsidRPr="00D74593">
              <w:rPr>
                <w:rFonts w:eastAsia="Arial" w:cstheme="minorHAnsi"/>
                <w:sz w:val="24"/>
                <w:szCs w:val="24"/>
              </w:rPr>
              <w:t>Declared</w:t>
            </w:r>
          </w:p>
        </w:tc>
      </w:tr>
      <w:tr w:rsidR="00D909B3" w:rsidRPr="00D74593" w:rsidTr="00966968">
        <w:trPr>
          <w:trHeight w:val="353"/>
        </w:trPr>
        <w:tc>
          <w:tcPr>
            <w:tcW w:w="4220" w:type="dxa"/>
            <w:tcBorders>
              <w:bottom w:val="single" w:sz="8" w:space="0" w:color="auto"/>
            </w:tcBorders>
            <w:vAlign w:val="bottom"/>
          </w:tcPr>
          <w:p w:rsidR="00D909B3" w:rsidRPr="00D74593" w:rsidRDefault="00D909B3" w:rsidP="00D909B3">
            <w:pPr>
              <w:spacing w:after="0" w:line="240" w:lineRule="auto"/>
              <w:rPr>
                <w:rFonts w:eastAsia="Times New Roman" w:cstheme="minorHAnsi"/>
                <w:sz w:val="24"/>
                <w:szCs w:val="24"/>
              </w:rPr>
            </w:pPr>
          </w:p>
        </w:tc>
        <w:tc>
          <w:tcPr>
            <w:tcW w:w="760" w:type="dxa"/>
            <w:vAlign w:val="bottom"/>
          </w:tcPr>
          <w:p w:rsidR="00D909B3" w:rsidRPr="00D74593" w:rsidRDefault="00D909B3" w:rsidP="00D909B3">
            <w:pPr>
              <w:spacing w:after="0" w:line="240" w:lineRule="auto"/>
              <w:rPr>
                <w:rFonts w:eastAsia="Times New Roman" w:cstheme="minorHAnsi"/>
                <w:sz w:val="24"/>
                <w:szCs w:val="24"/>
              </w:rPr>
            </w:pPr>
          </w:p>
        </w:tc>
        <w:tc>
          <w:tcPr>
            <w:tcW w:w="4640" w:type="dxa"/>
            <w:tcBorders>
              <w:bottom w:val="single" w:sz="8" w:space="0" w:color="auto"/>
            </w:tcBorders>
            <w:vAlign w:val="bottom"/>
          </w:tcPr>
          <w:p w:rsidR="00D909B3" w:rsidRPr="00D74593" w:rsidRDefault="00D909B3" w:rsidP="00D909B3">
            <w:pPr>
              <w:spacing w:after="0" w:line="240" w:lineRule="auto"/>
              <w:rPr>
                <w:rFonts w:eastAsia="Times New Roman" w:cstheme="minorHAnsi"/>
                <w:sz w:val="24"/>
                <w:szCs w:val="24"/>
              </w:rPr>
            </w:pPr>
          </w:p>
        </w:tc>
      </w:tr>
      <w:tr w:rsidR="00D909B3" w:rsidRPr="00D74593" w:rsidTr="00966968">
        <w:trPr>
          <w:trHeight w:val="197"/>
        </w:trPr>
        <w:tc>
          <w:tcPr>
            <w:tcW w:w="4220" w:type="dxa"/>
            <w:vAlign w:val="bottom"/>
          </w:tcPr>
          <w:p w:rsidR="00D909B3" w:rsidRPr="00D74593" w:rsidRDefault="00D909B3" w:rsidP="0028083B">
            <w:pPr>
              <w:spacing w:after="0" w:line="240" w:lineRule="auto"/>
              <w:jc w:val="right"/>
              <w:rPr>
                <w:rFonts w:eastAsia="Arial" w:cstheme="minorHAnsi"/>
                <w:sz w:val="24"/>
                <w:szCs w:val="24"/>
              </w:rPr>
            </w:pPr>
            <w:r w:rsidRPr="00D74593">
              <w:rPr>
                <w:rFonts w:eastAsia="Arial" w:cstheme="minorHAnsi"/>
                <w:sz w:val="24"/>
                <w:szCs w:val="24"/>
              </w:rPr>
              <w:t>(Name &amp;</w:t>
            </w:r>
            <w:r w:rsidR="0029216E" w:rsidRPr="00D74593">
              <w:rPr>
                <w:rFonts w:eastAsia="Arial" w:cstheme="minorHAnsi"/>
                <w:sz w:val="24"/>
                <w:szCs w:val="24"/>
              </w:rPr>
              <w:t xml:space="preserve"> Signature)</w:t>
            </w:r>
          </w:p>
        </w:tc>
        <w:tc>
          <w:tcPr>
            <w:tcW w:w="760" w:type="dxa"/>
            <w:vAlign w:val="bottom"/>
          </w:tcPr>
          <w:p w:rsidR="00D909B3" w:rsidRPr="00D74593" w:rsidRDefault="00D909B3" w:rsidP="00D909B3">
            <w:pPr>
              <w:spacing w:after="0" w:line="240" w:lineRule="auto"/>
              <w:rPr>
                <w:rFonts w:eastAsia="Times New Roman" w:cstheme="minorHAnsi"/>
                <w:sz w:val="24"/>
                <w:szCs w:val="24"/>
              </w:rPr>
            </w:pPr>
          </w:p>
        </w:tc>
        <w:tc>
          <w:tcPr>
            <w:tcW w:w="4640" w:type="dxa"/>
            <w:vAlign w:val="bottom"/>
          </w:tcPr>
          <w:p w:rsidR="00D909B3" w:rsidRPr="00D74593" w:rsidRDefault="0029216E" w:rsidP="0028083B">
            <w:pPr>
              <w:spacing w:after="0" w:line="240" w:lineRule="auto"/>
              <w:jc w:val="right"/>
              <w:rPr>
                <w:rFonts w:eastAsia="Times New Roman" w:cstheme="minorHAnsi"/>
                <w:sz w:val="24"/>
                <w:szCs w:val="24"/>
              </w:rPr>
            </w:pPr>
            <w:r w:rsidRPr="00D74593">
              <w:rPr>
                <w:rFonts w:eastAsia="Arial" w:cstheme="minorHAnsi"/>
                <w:sz w:val="24"/>
                <w:szCs w:val="24"/>
              </w:rPr>
              <w:t>(Company Stamp)</w:t>
            </w:r>
          </w:p>
        </w:tc>
      </w:tr>
      <w:tr w:rsidR="0028083B" w:rsidRPr="00D74593" w:rsidTr="00966968">
        <w:trPr>
          <w:trHeight w:val="197"/>
        </w:trPr>
        <w:tc>
          <w:tcPr>
            <w:tcW w:w="4220" w:type="dxa"/>
            <w:vAlign w:val="bottom"/>
          </w:tcPr>
          <w:p w:rsidR="0028083B" w:rsidRPr="00D74593" w:rsidRDefault="0028083B" w:rsidP="0029216E">
            <w:pPr>
              <w:spacing w:after="0" w:line="240" w:lineRule="auto"/>
              <w:rPr>
                <w:rFonts w:eastAsia="Arial" w:cstheme="minorHAnsi"/>
                <w:sz w:val="24"/>
                <w:szCs w:val="24"/>
              </w:rPr>
            </w:pPr>
          </w:p>
        </w:tc>
        <w:tc>
          <w:tcPr>
            <w:tcW w:w="760" w:type="dxa"/>
            <w:vAlign w:val="bottom"/>
          </w:tcPr>
          <w:p w:rsidR="0028083B" w:rsidRPr="00D74593" w:rsidRDefault="0028083B" w:rsidP="00D909B3">
            <w:pPr>
              <w:spacing w:after="0" w:line="240" w:lineRule="auto"/>
              <w:rPr>
                <w:rFonts w:eastAsia="Times New Roman" w:cstheme="minorHAnsi"/>
                <w:sz w:val="24"/>
                <w:szCs w:val="24"/>
              </w:rPr>
            </w:pPr>
          </w:p>
        </w:tc>
        <w:tc>
          <w:tcPr>
            <w:tcW w:w="4640" w:type="dxa"/>
            <w:vAlign w:val="bottom"/>
          </w:tcPr>
          <w:p w:rsidR="0028083B" w:rsidRPr="00D74593" w:rsidRDefault="0028083B" w:rsidP="00D909B3">
            <w:pPr>
              <w:spacing w:after="0" w:line="240" w:lineRule="auto"/>
              <w:rPr>
                <w:rFonts w:eastAsia="Arial" w:cstheme="minorHAnsi"/>
                <w:sz w:val="24"/>
                <w:szCs w:val="24"/>
              </w:rPr>
            </w:pPr>
          </w:p>
        </w:tc>
      </w:tr>
      <w:tr w:rsidR="00D909B3" w:rsidRPr="00D74593" w:rsidTr="00966968">
        <w:trPr>
          <w:trHeight w:val="265"/>
        </w:trPr>
        <w:tc>
          <w:tcPr>
            <w:tcW w:w="4220" w:type="dxa"/>
            <w:vAlign w:val="bottom"/>
          </w:tcPr>
          <w:p w:rsidR="00D909B3" w:rsidRPr="00D74593" w:rsidRDefault="00D909B3" w:rsidP="0029216E">
            <w:pPr>
              <w:spacing w:after="0" w:line="240" w:lineRule="auto"/>
              <w:rPr>
                <w:rFonts w:eastAsia="Arial" w:cstheme="minorHAnsi"/>
                <w:sz w:val="24"/>
                <w:szCs w:val="24"/>
              </w:rPr>
            </w:pPr>
          </w:p>
        </w:tc>
        <w:tc>
          <w:tcPr>
            <w:tcW w:w="760" w:type="dxa"/>
            <w:vAlign w:val="bottom"/>
          </w:tcPr>
          <w:p w:rsidR="00D909B3" w:rsidRPr="00D74593" w:rsidRDefault="00D909B3" w:rsidP="00D909B3">
            <w:pPr>
              <w:spacing w:after="0" w:line="240" w:lineRule="auto"/>
              <w:rPr>
                <w:rFonts w:eastAsia="Times New Roman" w:cstheme="minorHAnsi"/>
                <w:sz w:val="24"/>
                <w:szCs w:val="24"/>
              </w:rPr>
            </w:pPr>
          </w:p>
        </w:tc>
        <w:tc>
          <w:tcPr>
            <w:tcW w:w="4640" w:type="dxa"/>
            <w:vAlign w:val="bottom"/>
          </w:tcPr>
          <w:p w:rsidR="00D909B3" w:rsidRPr="00D74593" w:rsidRDefault="00D909B3" w:rsidP="00D909B3">
            <w:pPr>
              <w:spacing w:after="0" w:line="240" w:lineRule="auto"/>
              <w:rPr>
                <w:rFonts w:eastAsia="Arial" w:cstheme="minorHAnsi"/>
                <w:sz w:val="24"/>
                <w:szCs w:val="24"/>
              </w:rPr>
            </w:pPr>
          </w:p>
        </w:tc>
      </w:tr>
      <w:tr w:rsidR="00D909B3" w:rsidRPr="00D74593" w:rsidTr="00966968">
        <w:trPr>
          <w:trHeight w:val="519"/>
        </w:trPr>
        <w:tc>
          <w:tcPr>
            <w:tcW w:w="4220" w:type="dxa"/>
            <w:tcBorders>
              <w:bottom w:val="single" w:sz="8" w:space="0" w:color="auto"/>
            </w:tcBorders>
            <w:vAlign w:val="bottom"/>
          </w:tcPr>
          <w:p w:rsidR="00D909B3" w:rsidRPr="00D74593" w:rsidRDefault="00D909B3" w:rsidP="00D909B3">
            <w:pPr>
              <w:spacing w:after="0" w:line="240" w:lineRule="auto"/>
              <w:rPr>
                <w:rFonts w:eastAsia="Times New Roman" w:cstheme="minorHAnsi"/>
                <w:sz w:val="24"/>
                <w:szCs w:val="24"/>
              </w:rPr>
            </w:pPr>
          </w:p>
        </w:tc>
        <w:tc>
          <w:tcPr>
            <w:tcW w:w="760" w:type="dxa"/>
            <w:vAlign w:val="bottom"/>
          </w:tcPr>
          <w:p w:rsidR="00D909B3" w:rsidRPr="00D74593" w:rsidRDefault="00D909B3" w:rsidP="00D909B3">
            <w:pPr>
              <w:spacing w:after="0" w:line="240" w:lineRule="auto"/>
              <w:rPr>
                <w:rFonts w:eastAsia="Times New Roman" w:cstheme="minorHAnsi"/>
                <w:sz w:val="24"/>
                <w:szCs w:val="24"/>
              </w:rPr>
            </w:pPr>
          </w:p>
        </w:tc>
        <w:tc>
          <w:tcPr>
            <w:tcW w:w="4640" w:type="dxa"/>
            <w:tcBorders>
              <w:bottom w:val="single" w:sz="8" w:space="0" w:color="auto"/>
            </w:tcBorders>
            <w:vAlign w:val="bottom"/>
          </w:tcPr>
          <w:p w:rsidR="00D909B3" w:rsidRPr="00D74593" w:rsidRDefault="00D909B3" w:rsidP="00D909B3">
            <w:pPr>
              <w:spacing w:after="0" w:line="240" w:lineRule="auto"/>
              <w:rPr>
                <w:rFonts w:eastAsia="Times New Roman" w:cstheme="minorHAnsi"/>
                <w:sz w:val="24"/>
                <w:szCs w:val="24"/>
              </w:rPr>
            </w:pPr>
          </w:p>
        </w:tc>
      </w:tr>
      <w:tr w:rsidR="00D909B3" w:rsidRPr="00D74593" w:rsidTr="00966968">
        <w:trPr>
          <w:trHeight w:val="280"/>
        </w:trPr>
        <w:tc>
          <w:tcPr>
            <w:tcW w:w="4220" w:type="dxa"/>
            <w:vAlign w:val="bottom"/>
          </w:tcPr>
          <w:p w:rsidR="00D909B3" w:rsidRPr="00D74593" w:rsidRDefault="00D909B3" w:rsidP="003E66D7">
            <w:pPr>
              <w:spacing w:after="0" w:line="240" w:lineRule="auto"/>
              <w:ind w:left="2320"/>
              <w:jc w:val="right"/>
              <w:rPr>
                <w:rFonts w:eastAsia="Arial" w:cstheme="minorHAnsi"/>
                <w:sz w:val="24"/>
                <w:szCs w:val="24"/>
              </w:rPr>
            </w:pPr>
            <w:r w:rsidRPr="00D74593">
              <w:rPr>
                <w:rFonts w:eastAsia="Arial" w:cstheme="minorHAnsi"/>
                <w:sz w:val="24"/>
                <w:szCs w:val="24"/>
              </w:rPr>
              <w:t>(Name, address)</w:t>
            </w:r>
          </w:p>
        </w:tc>
        <w:tc>
          <w:tcPr>
            <w:tcW w:w="760" w:type="dxa"/>
            <w:vAlign w:val="bottom"/>
          </w:tcPr>
          <w:p w:rsidR="00D909B3" w:rsidRPr="00D74593" w:rsidRDefault="00D909B3" w:rsidP="00D909B3">
            <w:pPr>
              <w:spacing w:after="0" w:line="240" w:lineRule="auto"/>
              <w:rPr>
                <w:rFonts w:eastAsia="Times New Roman" w:cstheme="minorHAnsi"/>
                <w:sz w:val="24"/>
                <w:szCs w:val="24"/>
              </w:rPr>
            </w:pPr>
          </w:p>
        </w:tc>
        <w:tc>
          <w:tcPr>
            <w:tcW w:w="4640" w:type="dxa"/>
            <w:vAlign w:val="bottom"/>
          </w:tcPr>
          <w:p w:rsidR="00D909B3" w:rsidRPr="00D74593" w:rsidRDefault="00D909B3" w:rsidP="003E66D7">
            <w:pPr>
              <w:spacing w:after="0" w:line="240" w:lineRule="auto"/>
              <w:ind w:left="2740"/>
              <w:jc w:val="right"/>
              <w:rPr>
                <w:rFonts w:eastAsia="Arial" w:cstheme="minorHAnsi"/>
                <w:sz w:val="24"/>
                <w:szCs w:val="24"/>
              </w:rPr>
            </w:pPr>
            <w:r w:rsidRPr="00D74593">
              <w:rPr>
                <w:rFonts w:eastAsia="Arial" w:cstheme="minorHAnsi"/>
                <w:sz w:val="24"/>
                <w:szCs w:val="24"/>
              </w:rPr>
              <w:t>(Location, date)</w:t>
            </w:r>
          </w:p>
        </w:tc>
      </w:tr>
    </w:tbl>
    <w:p w:rsidR="00D74593" w:rsidRPr="00D74593" w:rsidRDefault="00D74593" w:rsidP="0042766D">
      <w:pPr>
        <w:spacing w:after="0" w:line="240" w:lineRule="auto"/>
        <w:rPr>
          <w:rFonts w:eastAsia="Arial" w:cstheme="minorHAnsi"/>
          <w:b/>
          <w:sz w:val="24"/>
          <w:szCs w:val="24"/>
          <w:u w:val="single"/>
        </w:rPr>
      </w:pPr>
    </w:p>
    <w:sectPr w:rsidR="00D74593" w:rsidRPr="00D74593" w:rsidSect="00590D96">
      <w:footerReference w:type="default" r:id="rId9"/>
      <w:pgSz w:w="12240" w:h="15840"/>
      <w:pgMar w:top="1170" w:right="1350" w:bottom="720" w:left="1080" w:header="720" w:footer="25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0C80" w:rsidRDefault="00210C80" w:rsidP="00A65A32">
      <w:pPr>
        <w:spacing w:after="0" w:line="240" w:lineRule="auto"/>
      </w:pPr>
      <w:r>
        <w:separator/>
      </w:r>
    </w:p>
  </w:endnote>
  <w:endnote w:type="continuationSeparator" w:id="0">
    <w:p w:rsidR="00210C80" w:rsidRDefault="00210C80" w:rsidP="00A65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3014529"/>
      <w:docPartObj>
        <w:docPartGallery w:val="Page Numbers (Bottom of Page)"/>
        <w:docPartUnique/>
      </w:docPartObj>
    </w:sdtPr>
    <w:sdtEndPr/>
    <w:sdtContent>
      <w:sdt>
        <w:sdtPr>
          <w:id w:val="35088540"/>
          <w:docPartObj>
            <w:docPartGallery w:val="Page Numbers (Top of Page)"/>
            <w:docPartUnique/>
          </w:docPartObj>
        </w:sdtPr>
        <w:sdtEndPr/>
        <w:sdtContent>
          <w:p w:rsidR="00F31F6F" w:rsidRDefault="00F31F6F">
            <w:pPr>
              <w:pStyle w:val="Footer"/>
              <w:jc w:val="center"/>
            </w:pPr>
          </w:p>
          <w:p w:rsidR="00F31F6F" w:rsidRDefault="00F31F6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3A67AA">
              <w:rPr>
                <w:b/>
                <w:bCs/>
                <w:noProof/>
              </w:rPr>
              <w:t>16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A67AA">
              <w:rPr>
                <w:b/>
                <w:bCs/>
                <w:noProof/>
              </w:rPr>
              <w:t>16</w:t>
            </w:r>
            <w:r>
              <w:rPr>
                <w:b/>
                <w:bCs/>
                <w:sz w:val="24"/>
                <w:szCs w:val="24"/>
              </w:rPr>
              <w:fldChar w:fldCharType="end"/>
            </w:r>
          </w:p>
        </w:sdtContent>
      </w:sdt>
    </w:sdtContent>
  </w:sdt>
  <w:p w:rsidR="00F31F6F" w:rsidRDefault="00F31F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0C80" w:rsidRDefault="00210C80" w:rsidP="00A65A32">
      <w:pPr>
        <w:spacing w:after="0" w:line="240" w:lineRule="auto"/>
      </w:pPr>
      <w:r>
        <w:separator/>
      </w:r>
    </w:p>
  </w:footnote>
  <w:footnote w:type="continuationSeparator" w:id="0">
    <w:p w:rsidR="00210C80" w:rsidRDefault="00210C80" w:rsidP="00A65A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5414023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6"/>
    <w:multiLevelType w:val="hybridMultilevel"/>
    <w:tmpl w:val="66EF438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E"/>
    <w:multiLevelType w:val="hybridMultilevel"/>
    <w:tmpl w:val="6B68079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1"/>
    <w:multiLevelType w:val="hybridMultilevel"/>
    <w:tmpl w:val="519B500C"/>
    <w:lvl w:ilvl="0" w:tplc="FFFFFFFF">
      <w:start w:val="2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2"/>
    <w:multiLevelType w:val="hybridMultilevel"/>
    <w:tmpl w:val="431BD7B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12D94F4B"/>
    <w:multiLevelType w:val="hybridMultilevel"/>
    <w:tmpl w:val="794CB4A8"/>
    <w:lvl w:ilvl="0" w:tplc="1940FDAE">
      <w:start w:val="1"/>
      <w:numFmt w:val="bullet"/>
      <w:lvlText w:val="•"/>
      <w:lvlJc w:val="left"/>
      <w:pPr>
        <w:ind w:left="2160" w:hanging="360"/>
      </w:pPr>
      <w:rPr>
        <w:sz w:val="28"/>
        <w:szCs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AB9585B"/>
    <w:multiLevelType w:val="hybridMultilevel"/>
    <w:tmpl w:val="88C4719E"/>
    <w:lvl w:ilvl="0" w:tplc="F19A6502">
      <w:start w:val="1"/>
      <w:numFmt w:val="lowerLetter"/>
      <w:lvlText w:val="%1)"/>
      <w:lvlJc w:val="left"/>
      <w:pPr>
        <w:ind w:left="810" w:hanging="360"/>
      </w:pPr>
      <w:rPr>
        <w:rFonts w:eastAsia="Arial" w:cstheme="minorBidi" w:hint="default"/>
        <w:b w:val="0"/>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257774ED"/>
    <w:multiLevelType w:val="hybridMultilevel"/>
    <w:tmpl w:val="7AE29DF4"/>
    <w:lvl w:ilvl="0" w:tplc="11F2BE4C">
      <w:start w:val="1"/>
      <w:numFmt w:val="decimal"/>
      <w:lvlText w:val="%1."/>
      <w:lvlJc w:val="left"/>
      <w:pPr>
        <w:ind w:left="1080" w:hanging="360"/>
      </w:pPr>
      <w:rPr>
        <w:b/>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6101594"/>
    <w:multiLevelType w:val="hybridMultilevel"/>
    <w:tmpl w:val="0854CE88"/>
    <w:lvl w:ilvl="0" w:tplc="BF501472">
      <w:numFmt w:val="bullet"/>
      <w:lvlText w:val=""/>
      <w:lvlJc w:val="left"/>
      <w:pPr>
        <w:ind w:left="1440" w:hanging="360"/>
      </w:pPr>
      <w:rPr>
        <w:rFonts w:ascii="Symbol" w:eastAsia="Symbol" w:hAnsi="Symbol" w:cs="Symbol" w:hint="default"/>
        <w:b w:val="0"/>
        <w:bCs w:val="0"/>
        <w:i w:val="0"/>
        <w:iCs w:val="0"/>
        <w:spacing w:val="0"/>
        <w:w w:val="99"/>
        <w:sz w:val="20"/>
        <w:szCs w:val="20"/>
        <w:lang w:val="en-US" w:eastAsia="en-US" w:bidi="ar-SA"/>
      </w:rPr>
    </w:lvl>
    <w:lvl w:ilvl="1" w:tplc="B5E0FC6E">
      <w:numFmt w:val="bullet"/>
      <w:lvlText w:val="•"/>
      <w:lvlJc w:val="left"/>
      <w:pPr>
        <w:ind w:left="2304" w:hanging="360"/>
      </w:pPr>
      <w:rPr>
        <w:rFonts w:hint="default"/>
        <w:lang w:val="en-US" w:eastAsia="en-US" w:bidi="ar-SA"/>
      </w:rPr>
    </w:lvl>
    <w:lvl w:ilvl="2" w:tplc="C3BA3072">
      <w:numFmt w:val="bullet"/>
      <w:lvlText w:val="•"/>
      <w:lvlJc w:val="left"/>
      <w:pPr>
        <w:ind w:left="3168" w:hanging="360"/>
      </w:pPr>
      <w:rPr>
        <w:rFonts w:hint="default"/>
        <w:lang w:val="en-US" w:eastAsia="en-US" w:bidi="ar-SA"/>
      </w:rPr>
    </w:lvl>
    <w:lvl w:ilvl="3" w:tplc="1480D6C2">
      <w:numFmt w:val="bullet"/>
      <w:lvlText w:val="•"/>
      <w:lvlJc w:val="left"/>
      <w:pPr>
        <w:ind w:left="4032" w:hanging="360"/>
      </w:pPr>
      <w:rPr>
        <w:rFonts w:hint="default"/>
        <w:lang w:val="en-US" w:eastAsia="en-US" w:bidi="ar-SA"/>
      </w:rPr>
    </w:lvl>
    <w:lvl w:ilvl="4" w:tplc="5BF2E9D4">
      <w:numFmt w:val="bullet"/>
      <w:lvlText w:val="•"/>
      <w:lvlJc w:val="left"/>
      <w:pPr>
        <w:ind w:left="4896" w:hanging="360"/>
      </w:pPr>
      <w:rPr>
        <w:rFonts w:hint="default"/>
        <w:lang w:val="en-US" w:eastAsia="en-US" w:bidi="ar-SA"/>
      </w:rPr>
    </w:lvl>
    <w:lvl w:ilvl="5" w:tplc="2EBE818A">
      <w:numFmt w:val="bullet"/>
      <w:lvlText w:val="•"/>
      <w:lvlJc w:val="left"/>
      <w:pPr>
        <w:ind w:left="5760" w:hanging="360"/>
      </w:pPr>
      <w:rPr>
        <w:rFonts w:hint="default"/>
        <w:lang w:val="en-US" w:eastAsia="en-US" w:bidi="ar-SA"/>
      </w:rPr>
    </w:lvl>
    <w:lvl w:ilvl="6" w:tplc="272AEF78">
      <w:numFmt w:val="bullet"/>
      <w:lvlText w:val="•"/>
      <w:lvlJc w:val="left"/>
      <w:pPr>
        <w:ind w:left="6624" w:hanging="360"/>
      </w:pPr>
      <w:rPr>
        <w:rFonts w:hint="default"/>
        <w:lang w:val="en-US" w:eastAsia="en-US" w:bidi="ar-SA"/>
      </w:rPr>
    </w:lvl>
    <w:lvl w:ilvl="7" w:tplc="84984C4C">
      <w:numFmt w:val="bullet"/>
      <w:lvlText w:val="•"/>
      <w:lvlJc w:val="left"/>
      <w:pPr>
        <w:ind w:left="7488" w:hanging="360"/>
      </w:pPr>
      <w:rPr>
        <w:rFonts w:hint="default"/>
        <w:lang w:val="en-US" w:eastAsia="en-US" w:bidi="ar-SA"/>
      </w:rPr>
    </w:lvl>
    <w:lvl w:ilvl="8" w:tplc="694277AC">
      <w:numFmt w:val="bullet"/>
      <w:lvlText w:val="•"/>
      <w:lvlJc w:val="left"/>
      <w:pPr>
        <w:ind w:left="8352" w:hanging="360"/>
      </w:pPr>
      <w:rPr>
        <w:rFonts w:hint="default"/>
        <w:lang w:val="en-US" w:eastAsia="en-US" w:bidi="ar-SA"/>
      </w:rPr>
    </w:lvl>
  </w:abstractNum>
  <w:abstractNum w:abstractNumId="9" w15:restartNumberingAfterBreak="0">
    <w:nsid w:val="4A637003"/>
    <w:multiLevelType w:val="hybridMultilevel"/>
    <w:tmpl w:val="26B2D42C"/>
    <w:lvl w:ilvl="0" w:tplc="FFFFFFFF">
      <w:start w:val="1"/>
      <w:numFmt w:val="bullet"/>
      <w:lvlText w:val="•"/>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F7B737A"/>
    <w:multiLevelType w:val="hybridMultilevel"/>
    <w:tmpl w:val="D3B0BC48"/>
    <w:lvl w:ilvl="0" w:tplc="CCFEA9CE">
      <w:start w:val="1"/>
      <w:numFmt w:val="decimal"/>
      <w:lvlText w:val="%1."/>
      <w:lvlJc w:val="left"/>
      <w:pPr>
        <w:ind w:left="988" w:hanging="269"/>
      </w:pPr>
      <w:rPr>
        <w:rFonts w:ascii="Arial" w:eastAsia="Arial" w:hAnsi="Arial" w:cs="Arial" w:hint="default"/>
        <w:b/>
        <w:bCs/>
        <w:i w:val="0"/>
        <w:iCs w:val="0"/>
        <w:spacing w:val="0"/>
        <w:w w:val="100"/>
        <w:sz w:val="24"/>
        <w:szCs w:val="24"/>
        <w:lang w:val="en-US" w:eastAsia="en-US" w:bidi="ar-SA"/>
      </w:rPr>
    </w:lvl>
    <w:lvl w:ilvl="1" w:tplc="D4788654">
      <w:start w:val="1"/>
      <w:numFmt w:val="decimal"/>
      <w:lvlText w:val="%2."/>
      <w:lvlJc w:val="left"/>
      <w:pPr>
        <w:ind w:left="1260" w:hanging="360"/>
      </w:pPr>
      <w:rPr>
        <w:rFonts w:ascii="Arial MT" w:eastAsia="Arial MT" w:hAnsi="Arial MT" w:cs="Arial MT" w:hint="default"/>
        <w:b w:val="0"/>
        <w:bCs w:val="0"/>
        <w:i w:val="0"/>
        <w:iCs w:val="0"/>
        <w:spacing w:val="0"/>
        <w:w w:val="100"/>
        <w:sz w:val="24"/>
        <w:szCs w:val="24"/>
        <w:lang w:val="en-US" w:eastAsia="en-US" w:bidi="ar-SA"/>
      </w:rPr>
    </w:lvl>
    <w:lvl w:ilvl="2" w:tplc="BB123108">
      <w:numFmt w:val="bullet"/>
      <w:lvlText w:val="•"/>
      <w:lvlJc w:val="left"/>
      <w:pPr>
        <w:ind w:left="2240" w:hanging="360"/>
      </w:pPr>
      <w:rPr>
        <w:rFonts w:hint="default"/>
        <w:lang w:val="en-US" w:eastAsia="en-US" w:bidi="ar-SA"/>
      </w:rPr>
    </w:lvl>
    <w:lvl w:ilvl="3" w:tplc="70BC6EB6">
      <w:numFmt w:val="bullet"/>
      <w:lvlText w:val="•"/>
      <w:lvlJc w:val="left"/>
      <w:pPr>
        <w:ind w:left="3220" w:hanging="360"/>
      </w:pPr>
      <w:rPr>
        <w:rFonts w:hint="default"/>
        <w:lang w:val="en-US" w:eastAsia="en-US" w:bidi="ar-SA"/>
      </w:rPr>
    </w:lvl>
    <w:lvl w:ilvl="4" w:tplc="A09606FE">
      <w:numFmt w:val="bullet"/>
      <w:lvlText w:val="•"/>
      <w:lvlJc w:val="left"/>
      <w:pPr>
        <w:ind w:left="4200" w:hanging="360"/>
      </w:pPr>
      <w:rPr>
        <w:rFonts w:hint="default"/>
        <w:lang w:val="en-US" w:eastAsia="en-US" w:bidi="ar-SA"/>
      </w:rPr>
    </w:lvl>
    <w:lvl w:ilvl="5" w:tplc="AC84ECB2">
      <w:numFmt w:val="bullet"/>
      <w:lvlText w:val="•"/>
      <w:lvlJc w:val="left"/>
      <w:pPr>
        <w:ind w:left="5180" w:hanging="360"/>
      </w:pPr>
      <w:rPr>
        <w:rFonts w:hint="default"/>
        <w:lang w:val="en-US" w:eastAsia="en-US" w:bidi="ar-SA"/>
      </w:rPr>
    </w:lvl>
    <w:lvl w:ilvl="6" w:tplc="31063B2A">
      <w:numFmt w:val="bullet"/>
      <w:lvlText w:val="•"/>
      <w:lvlJc w:val="left"/>
      <w:pPr>
        <w:ind w:left="6160" w:hanging="360"/>
      </w:pPr>
      <w:rPr>
        <w:rFonts w:hint="default"/>
        <w:lang w:val="en-US" w:eastAsia="en-US" w:bidi="ar-SA"/>
      </w:rPr>
    </w:lvl>
    <w:lvl w:ilvl="7" w:tplc="3FFE82B6">
      <w:numFmt w:val="bullet"/>
      <w:lvlText w:val="•"/>
      <w:lvlJc w:val="left"/>
      <w:pPr>
        <w:ind w:left="7140" w:hanging="360"/>
      </w:pPr>
      <w:rPr>
        <w:rFonts w:hint="default"/>
        <w:lang w:val="en-US" w:eastAsia="en-US" w:bidi="ar-SA"/>
      </w:rPr>
    </w:lvl>
    <w:lvl w:ilvl="8" w:tplc="E8B02888">
      <w:numFmt w:val="bullet"/>
      <w:lvlText w:val="•"/>
      <w:lvlJc w:val="left"/>
      <w:pPr>
        <w:ind w:left="8120" w:hanging="360"/>
      </w:pPr>
      <w:rPr>
        <w:rFonts w:hint="default"/>
        <w:lang w:val="en-US" w:eastAsia="en-US" w:bidi="ar-SA"/>
      </w:rPr>
    </w:lvl>
  </w:abstractNum>
  <w:abstractNum w:abstractNumId="11" w15:restartNumberingAfterBreak="0">
    <w:nsid w:val="4F873FCA"/>
    <w:multiLevelType w:val="multilevel"/>
    <w:tmpl w:val="D60E68DC"/>
    <w:lvl w:ilvl="0">
      <w:start w:val="1"/>
      <w:numFmt w:val="decimal"/>
      <w:lvlText w:val="%1."/>
      <w:lvlJc w:val="left"/>
      <w:pPr>
        <w:ind w:left="630" w:hanging="63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7"/>
  </w:num>
  <w:num w:numId="2">
    <w:abstractNumId w:val="0"/>
  </w:num>
  <w:num w:numId="3">
    <w:abstractNumId w:val="1"/>
  </w:num>
  <w:num w:numId="4">
    <w:abstractNumId w:val="2"/>
  </w:num>
  <w:num w:numId="5">
    <w:abstractNumId w:val="3"/>
  </w:num>
  <w:num w:numId="6">
    <w:abstractNumId w:val="4"/>
  </w:num>
  <w:num w:numId="7">
    <w:abstractNumId w:val="9"/>
  </w:num>
  <w:num w:numId="8">
    <w:abstractNumId w:val="5"/>
  </w:num>
  <w:num w:numId="9">
    <w:abstractNumId w:val="11"/>
  </w:num>
  <w:num w:numId="10">
    <w:abstractNumId w:val="6"/>
  </w:num>
  <w:num w:numId="11">
    <w:abstractNumId w:val="8"/>
  </w:num>
  <w:num w:numId="12">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8FB"/>
    <w:rsid w:val="00001C4F"/>
    <w:rsid w:val="00001CEE"/>
    <w:rsid w:val="00003E89"/>
    <w:rsid w:val="00004986"/>
    <w:rsid w:val="000111A4"/>
    <w:rsid w:val="00013023"/>
    <w:rsid w:val="000134E2"/>
    <w:rsid w:val="00026866"/>
    <w:rsid w:val="0003771A"/>
    <w:rsid w:val="00042AEF"/>
    <w:rsid w:val="0005734D"/>
    <w:rsid w:val="00060B5A"/>
    <w:rsid w:val="00061B79"/>
    <w:rsid w:val="000624EF"/>
    <w:rsid w:val="00064EEF"/>
    <w:rsid w:val="00065A08"/>
    <w:rsid w:val="0006654A"/>
    <w:rsid w:val="00066BD1"/>
    <w:rsid w:val="0006774D"/>
    <w:rsid w:val="00073FD3"/>
    <w:rsid w:val="00074699"/>
    <w:rsid w:val="000772AE"/>
    <w:rsid w:val="0008011C"/>
    <w:rsid w:val="00080C4B"/>
    <w:rsid w:val="00082705"/>
    <w:rsid w:val="000855CE"/>
    <w:rsid w:val="0008616B"/>
    <w:rsid w:val="00086765"/>
    <w:rsid w:val="00093BFD"/>
    <w:rsid w:val="00094A6C"/>
    <w:rsid w:val="00094D58"/>
    <w:rsid w:val="00097C5C"/>
    <w:rsid w:val="000A0A9D"/>
    <w:rsid w:val="000A33CE"/>
    <w:rsid w:val="000A56CA"/>
    <w:rsid w:val="000B2EE1"/>
    <w:rsid w:val="000B614F"/>
    <w:rsid w:val="000B6BD9"/>
    <w:rsid w:val="000C2E19"/>
    <w:rsid w:val="000D2749"/>
    <w:rsid w:val="000D4B97"/>
    <w:rsid w:val="000D5503"/>
    <w:rsid w:val="000D7754"/>
    <w:rsid w:val="000E3060"/>
    <w:rsid w:val="000E63AF"/>
    <w:rsid w:val="000F2D54"/>
    <w:rsid w:val="000F4FA7"/>
    <w:rsid w:val="000F7462"/>
    <w:rsid w:val="00102B25"/>
    <w:rsid w:val="001039F4"/>
    <w:rsid w:val="00110D7F"/>
    <w:rsid w:val="00112370"/>
    <w:rsid w:val="00114F7E"/>
    <w:rsid w:val="001175C6"/>
    <w:rsid w:val="00117D18"/>
    <w:rsid w:val="00121E36"/>
    <w:rsid w:val="00130488"/>
    <w:rsid w:val="0013676B"/>
    <w:rsid w:val="0013752E"/>
    <w:rsid w:val="00137DBE"/>
    <w:rsid w:val="001414CB"/>
    <w:rsid w:val="00143573"/>
    <w:rsid w:val="0014380E"/>
    <w:rsid w:val="00145284"/>
    <w:rsid w:val="00153194"/>
    <w:rsid w:val="00153427"/>
    <w:rsid w:val="00155873"/>
    <w:rsid w:val="00167989"/>
    <w:rsid w:val="00175899"/>
    <w:rsid w:val="0017794F"/>
    <w:rsid w:val="00177A9A"/>
    <w:rsid w:val="00177E3C"/>
    <w:rsid w:val="001807D3"/>
    <w:rsid w:val="00184EA7"/>
    <w:rsid w:val="00190946"/>
    <w:rsid w:val="00197789"/>
    <w:rsid w:val="001B7EE0"/>
    <w:rsid w:val="001C088E"/>
    <w:rsid w:val="001C27F3"/>
    <w:rsid w:val="001C5E59"/>
    <w:rsid w:val="001D668C"/>
    <w:rsid w:val="001E3476"/>
    <w:rsid w:val="001E5A40"/>
    <w:rsid w:val="001E5AD1"/>
    <w:rsid w:val="001F5FBB"/>
    <w:rsid w:val="001F6EAA"/>
    <w:rsid w:val="002039D7"/>
    <w:rsid w:val="00204D6C"/>
    <w:rsid w:val="0020609D"/>
    <w:rsid w:val="00210C80"/>
    <w:rsid w:val="002119D0"/>
    <w:rsid w:val="00221FBF"/>
    <w:rsid w:val="00224377"/>
    <w:rsid w:val="00224721"/>
    <w:rsid w:val="00225FF8"/>
    <w:rsid w:val="00230299"/>
    <w:rsid w:val="00230CC1"/>
    <w:rsid w:val="002327E0"/>
    <w:rsid w:val="00233196"/>
    <w:rsid w:val="00234158"/>
    <w:rsid w:val="002437FB"/>
    <w:rsid w:val="00253095"/>
    <w:rsid w:val="00253A58"/>
    <w:rsid w:val="0025734E"/>
    <w:rsid w:val="00257F28"/>
    <w:rsid w:val="00262791"/>
    <w:rsid w:val="0026418A"/>
    <w:rsid w:val="002738CB"/>
    <w:rsid w:val="00274052"/>
    <w:rsid w:val="0028083B"/>
    <w:rsid w:val="00282B0B"/>
    <w:rsid w:val="0029216E"/>
    <w:rsid w:val="0029679F"/>
    <w:rsid w:val="002968DB"/>
    <w:rsid w:val="0029788E"/>
    <w:rsid w:val="002A1A2E"/>
    <w:rsid w:val="002A2F83"/>
    <w:rsid w:val="002A58BF"/>
    <w:rsid w:val="002A5FBA"/>
    <w:rsid w:val="002B019C"/>
    <w:rsid w:val="002B05CD"/>
    <w:rsid w:val="002B6929"/>
    <w:rsid w:val="002B7EBA"/>
    <w:rsid w:val="002C5ECA"/>
    <w:rsid w:val="002D1397"/>
    <w:rsid w:val="002D2E7E"/>
    <w:rsid w:val="002D3DCE"/>
    <w:rsid w:val="002E3309"/>
    <w:rsid w:val="002E330D"/>
    <w:rsid w:val="002E5BA1"/>
    <w:rsid w:val="002E7CB4"/>
    <w:rsid w:val="002F07EA"/>
    <w:rsid w:val="002F2B54"/>
    <w:rsid w:val="002F2E71"/>
    <w:rsid w:val="002F5426"/>
    <w:rsid w:val="00307C84"/>
    <w:rsid w:val="00310897"/>
    <w:rsid w:val="003140E0"/>
    <w:rsid w:val="00317F9B"/>
    <w:rsid w:val="003200B6"/>
    <w:rsid w:val="00326DE4"/>
    <w:rsid w:val="0032749D"/>
    <w:rsid w:val="00331485"/>
    <w:rsid w:val="00331F53"/>
    <w:rsid w:val="003359B1"/>
    <w:rsid w:val="00344A83"/>
    <w:rsid w:val="00345A47"/>
    <w:rsid w:val="003465EE"/>
    <w:rsid w:val="00352B85"/>
    <w:rsid w:val="0035429C"/>
    <w:rsid w:val="00356B41"/>
    <w:rsid w:val="00363557"/>
    <w:rsid w:val="003656B0"/>
    <w:rsid w:val="00365CB6"/>
    <w:rsid w:val="00371D13"/>
    <w:rsid w:val="00372CCA"/>
    <w:rsid w:val="00375F01"/>
    <w:rsid w:val="003806B5"/>
    <w:rsid w:val="00381E2E"/>
    <w:rsid w:val="00382F41"/>
    <w:rsid w:val="00384523"/>
    <w:rsid w:val="003869E2"/>
    <w:rsid w:val="003904F9"/>
    <w:rsid w:val="00390B22"/>
    <w:rsid w:val="00395B62"/>
    <w:rsid w:val="003967BD"/>
    <w:rsid w:val="003A2123"/>
    <w:rsid w:val="003A3004"/>
    <w:rsid w:val="003A6377"/>
    <w:rsid w:val="003A67AA"/>
    <w:rsid w:val="003A6D9A"/>
    <w:rsid w:val="003B1557"/>
    <w:rsid w:val="003B38C4"/>
    <w:rsid w:val="003B774C"/>
    <w:rsid w:val="003C34AD"/>
    <w:rsid w:val="003C7C80"/>
    <w:rsid w:val="003D37B5"/>
    <w:rsid w:val="003D5F7C"/>
    <w:rsid w:val="003E2695"/>
    <w:rsid w:val="003E4C63"/>
    <w:rsid w:val="003E66D7"/>
    <w:rsid w:val="003F0EC7"/>
    <w:rsid w:val="003F28B6"/>
    <w:rsid w:val="00400B5C"/>
    <w:rsid w:val="0040196D"/>
    <w:rsid w:val="00403208"/>
    <w:rsid w:val="00413CE7"/>
    <w:rsid w:val="00416AD0"/>
    <w:rsid w:val="0042053F"/>
    <w:rsid w:val="00420E5C"/>
    <w:rsid w:val="0042430B"/>
    <w:rsid w:val="004244E7"/>
    <w:rsid w:val="0042766D"/>
    <w:rsid w:val="00430E99"/>
    <w:rsid w:val="004325AA"/>
    <w:rsid w:val="0043376A"/>
    <w:rsid w:val="00435D6E"/>
    <w:rsid w:val="004419AB"/>
    <w:rsid w:val="004426C4"/>
    <w:rsid w:val="004429B5"/>
    <w:rsid w:val="00442A00"/>
    <w:rsid w:val="00445042"/>
    <w:rsid w:val="00445429"/>
    <w:rsid w:val="004456C1"/>
    <w:rsid w:val="00445B46"/>
    <w:rsid w:val="00460845"/>
    <w:rsid w:val="0046569D"/>
    <w:rsid w:val="0046736B"/>
    <w:rsid w:val="00467FB0"/>
    <w:rsid w:val="00474E9C"/>
    <w:rsid w:val="004771E3"/>
    <w:rsid w:val="00477900"/>
    <w:rsid w:val="00481EE5"/>
    <w:rsid w:val="0048439C"/>
    <w:rsid w:val="00485879"/>
    <w:rsid w:val="00485A59"/>
    <w:rsid w:val="004865D4"/>
    <w:rsid w:val="004903BA"/>
    <w:rsid w:val="004915D5"/>
    <w:rsid w:val="00493737"/>
    <w:rsid w:val="004949BF"/>
    <w:rsid w:val="00494CAF"/>
    <w:rsid w:val="004A20A4"/>
    <w:rsid w:val="004A2998"/>
    <w:rsid w:val="004B5442"/>
    <w:rsid w:val="004B5FAC"/>
    <w:rsid w:val="004C14D4"/>
    <w:rsid w:val="004C3CD3"/>
    <w:rsid w:val="004C50CB"/>
    <w:rsid w:val="004C5B08"/>
    <w:rsid w:val="004C6BF9"/>
    <w:rsid w:val="004C7497"/>
    <w:rsid w:val="004D0B84"/>
    <w:rsid w:val="004D17A0"/>
    <w:rsid w:val="004D1F89"/>
    <w:rsid w:val="004D468E"/>
    <w:rsid w:val="004D686D"/>
    <w:rsid w:val="004E2663"/>
    <w:rsid w:val="004E32F7"/>
    <w:rsid w:val="004E3884"/>
    <w:rsid w:val="004E544F"/>
    <w:rsid w:val="004E664F"/>
    <w:rsid w:val="004F000F"/>
    <w:rsid w:val="004F517B"/>
    <w:rsid w:val="004F75DE"/>
    <w:rsid w:val="0050095F"/>
    <w:rsid w:val="00501D26"/>
    <w:rsid w:val="00503021"/>
    <w:rsid w:val="0051037D"/>
    <w:rsid w:val="005131B7"/>
    <w:rsid w:val="005131D9"/>
    <w:rsid w:val="00520C48"/>
    <w:rsid w:val="00520EAD"/>
    <w:rsid w:val="00522DCB"/>
    <w:rsid w:val="00523887"/>
    <w:rsid w:val="00524875"/>
    <w:rsid w:val="00527BA0"/>
    <w:rsid w:val="005307F0"/>
    <w:rsid w:val="00532AFE"/>
    <w:rsid w:val="00532F9D"/>
    <w:rsid w:val="005344E1"/>
    <w:rsid w:val="00535418"/>
    <w:rsid w:val="00535E38"/>
    <w:rsid w:val="005406A4"/>
    <w:rsid w:val="00544ED8"/>
    <w:rsid w:val="005452C1"/>
    <w:rsid w:val="005453FF"/>
    <w:rsid w:val="00552AC6"/>
    <w:rsid w:val="00553A6F"/>
    <w:rsid w:val="00553ADC"/>
    <w:rsid w:val="0055527E"/>
    <w:rsid w:val="00555A4A"/>
    <w:rsid w:val="00562CE4"/>
    <w:rsid w:val="00563B88"/>
    <w:rsid w:val="0056762A"/>
    <w:rsid w:val="00567D24"/>
    <w:rsid w:val="00571310"/>
    <w:rsid w:val="005756B0"/>
    <w:rsid w:val="00576D10"/>
    <w:rsid w:val="0058103B"/>
    <w:rsid w:val="005818FB"/>
    <w:rsid w:val="005852F3"/>
    <w:rsid w:val="00585FF6"/>
    <w:rsid w:val="005864F4"/>
    <w:rsid w:val="00590D96"/>
    <w:rsid w:val="00593B77"/>
    <w:rsid w:val="00595562"/>
    <w:rsid w:val="00595B23"/>
    <w:rsid w:val="00597DBF"/>
    <w:rsid w:val="005A2F15"/>
    <w:rsid w:val="005A51CF"/>
    <w:rsid w:val="005A73CB"/>
    <w:rsid w:val="005B19E4"/>
    <w:rsid w:val="005B4C93"/>
    <w:rsid w:val="005C15CA"/>
    <w:rsid w:val="005C25DE"/>
    <w:rsid w:val="005C36FF"/>
    <w:rsid w:val="005C3B8E"/>
    <w:rsid w:val="005C4222"/>
    <w:rsid w:val="005C720F"/>
    <w:rsid w:val="005D05F1"/>
    <w:rsid w:val="005D37F1"/>
    <w:rsid w:val="005D5F49"/>
    <w:rsid w:val="005D7922"/>
    <w:rsid w:val="005D79CC"/>
    <w:rsid w:val="005E2251"/>
    <w:rsid w:val="005E4E11"/>
    <w:rsid w:val="005E5FEC"/>
    <w:rsid w:val="005E6B4F"/>
    <w:rsid w:val="005F21EA"/>
    <w:rsid w:val="005F3273"/>
    <w:rsid w:val="005F59A4"/>
    <w:rsid w:val="005F6D74"/>
    <w:rsid w:val="006014E4"/>
    <w:rsid w:val="00603E92"/>
    <w:rsid w:val="006056E2"/>
    <w:rsid w:val="00605A71"/>
    <w:rsid w:val="006066FE"/>
    <w:rsid w:val="00607391"/>
    <w:rsid w:val="00607EA9"/>
    <w:rsid w:val="006200A1"/>
    <w:rsid w:val="006212AF"/>
    <w:rsid w:val="0062167A"/>
    <w:rsid w:val="00625BC9"/>
    <w:rsid w:val="006268B2"/>
    <w:rsid w:val="00626B04"/>
    <w:rsid w:val="0064348A"/>
    <w:rsid w:val="00645104"/>
    <w:rsid w:val="00645822"/>
    <w:rsid w:val="006477DE"/>
    <w:rsid w:val="00651F02"/>
    <w:rsid w:val="00653083"/>
    <w:rsid w:val="00654059"/>
    <w:rsid w:val="00654276"/>
    <w:rsid w:val="00654538"/>
    <w:rsid w:val="00654F67"/>
    <w:rsid w:val="0065566F"/>
    <w:rsid w:val="00656FF4"/>
    <w:rsid w:val="0067292A"/>
    <w:rsid w:val="006739F5"/>
    <w:rsid w:val="00675826"/>
    <w:rsid w:val="00683EB1"/>
    <w:rsid w:val="0068627E"/>
    <w:rsid w:val="00686810"/>
    <w:rsid w:val="00691C2E"/>
    <w:rsid w:val="00693AD4"/>
    <w:rsid w:val="00694049"/>
    <w:rsid w:val="006A568A"/>
    <w:rsid w:val="006A6338"/>
    <w:rsid w:val="006A790A"/>
    <w:rsid w:val="006B1866"/>
    <w:rsid w:val="006B6810"/>
    <w:rsid w:val="006C0103"/>
    <w:rsid w:val="006D5439"/>
    <w:rsid w:val="006E0241"/>
    <w:rsid w:val="006E4953"/>
    <w:rsid w:val="006E784A"/>
    <w:rsid w:val="006F581E"/>
    <w:rsid w:val="007021B5"/>
    <w:rsid w:val="007052F2"/>
    <w:rsid w:val="00705737"/>
    <w:rsid w:val="00710988"/>
    <w:rsid w:val="00713C37"/>
    <w:rsid w:val="00715854"/>
    <w:rsid w:val="00720782"/>
    <w:rsid w:val="007228F2"/>
    <w:rsid w:val="00733FEB"/>
    <w:rsid w:val="00734627"/>
    <w:rsid w:val="00734D72"/>
    <w:rsid w:val="00735E91"/>
    <w:rsid w:val="00736CED"/>
    <w:rsid w:val="007453D2"/>
    <w:rsid w:val="00750D8E"/>
    <w:rsid w:val="00752E86"/>
    <w:rsid w:val="00753050"/>
    <w:rsid w:val="007607A1"/>
    <w:rsid w:val="00761181"/>
    <w:rsid w:val="0076424E"/>
    <w:rsid w:val="00764A5F"/>
    <w:rsid w:val="00765659"/>
    <w:rsid w:val="00765F18"/>
    <w:rsid w:val="007663D3"/>
    <w:rsid w:val="00773A53"/>
    <w:rsid w:val="00774198"/>
    <w:rsid w:val="0077456C"/>
    <w:rsid w:val="007747A4"/>
    <w:rsid w:val="007769F5"/>
    <w:rsid w:val="00776C63"/>
    <w:rsid w:val="00781BFC"/>
    <w:rsid w:val="00782039"/>
    <w:rsid w:val="00782E9C"/>
    <w:rsid w:val="0078767C"/>
    <w:rsid w:val="00795775"/>
    <w:rsid w:val="007A07D6"/>
    <w:rsid w:val="007A6E4C"/>
    <w:rsid w:val="007A7E4F"/>
    <w:rsid w:val="007A7E79"/>
    <w:rsid w:val="007B1179"/>
    <w:rsid w:val="007B1479"/>
    <w:rsid w:val="007D2167"/>
    <w:rsid w:val="007D2D1B"/>
    <w:rsid w:val="007D409F"/>
    <w:rsid w:val="007D4C1F"/>
    <w:rsid w:val="007D54FA"/>
    <w:rsid w:val="007E0C55"/>
    <w:rsid w:val="007E5FD0"/>
    <w:rsid w:val="007E68C6"/>
    <w:rsid w:val="007F10ED"/>
    <w:rsid w:val="007F2F22"/>
    <w:rsid w:val="007F4BEC"/>
    <w:rsid w:val="008017C5"/>
    <w:rsid w:val="0080185A"/>
    <w:rsid w:val="00801F56"/>
    <w:rsid w:val="008063ED"/>
    <w:rsid w:val="00810E6A"/>
    <w:rsid w:val="00812472"/>
    <w:rsid w:val="00813A16"/>
    <w:rsid w:val="00823C2D"/>
    <w:rsid w:val="008242D6"/>
    <w:rsid w:val="00830D2E"/>
    <w:rsid w:val="00831882"/>
    <w:rsid w:val="00834994"/>
    <w:rsid w:val="00834AD1"/>
    <w:rsid w:val="00836BE6"/>
    <w:rsid w:val="00840B62"/>
    <w:rsid w:val="0085184D"/>
    <w:rsid w:val="00851AF3"/>
    <w:rsid w:val="00864FE2"/>
    <w:rsid w:val="0086504E"/>
    <w:rsid w:val="008737EF"/>
    <w:rsid w:val="00873BA9"/>
    <w:rsid w:val="008803EC"/>
    <w:rsid w:val="00880DB6"/>
    <w:rsid w:val="00886251"/>
    <w:rsid w:val="00891C8A"/>
    <w:rsid w:val="00892772"/>
    <w:rsid w:val="008A0FD1"/>
    <w:rsid w:val="008A5465"/>
    <w:rsid w:val="008A57BD"/>
    <w:rsid w:val="008B3868"/>
    <w:rsid w:val="008C0C16"/>
    <w:rsid w:val="008C1895"/>
    <w:rsid w:val="008C5C78"/>
    <w:rsid w:val="008C7AB0"/>
    <w:rsid w:val="008D1A58"/>
    <w:rsid w:val="008D307D"/>
    <w:rsid w:val="008D3BD6"/>
    <w:rsid w:val="008D7899"/>
    <w:rsid w:val="008E1856"/>
    <w:rsid w:val="008E2D6B"/>
    <w:rsid w:val="008E38F6"/>
    <w:rsid w:val="008E461C"/>
    <w:rsid w:val="008E61BB"/>
    <w:rsid w:val="008F0017"/>
    <w:rsid w:val="008F35BF"/>
    <w:rsid w:val="008F618C"/>
    <w:rsid w:val="0090029B"/>
    <w:rsid w:val="009059CC"/>
    <w:rsid w:val="00910E97"/>
    <w:rsid w:val="00912727"/>
    <w:rsid w:val="00914E68"/>
    <w:rsid w:val="00924F65"/>
    <w:rsid w:val="00927C12"/>
    <w:rsid w:val="00933376"/>
    <w:rsid w:val="00935D95"/>
    <w:rsid w:val="0093741F"/>
    <w:rsid w:val="0094119E"/>
    <w:rsid w:val="00943272"/>
    <w:rsid w:val="00944095"/>
    <w:rsid w:val="00947784"/>
    <w:rsid w:val="0095111C"/>
    <w:rsid w:val="009620E8"/>
    <w:rsid w:val="009648DE"/>
    <w:rsid w:val="00965FE8"/>
    <w:rsid w:val="00966968"/>
    <w:rsid w:val="00967117"/>
    <w:rsid w:val="00973CD6"/>
    <w:rsid w:val="00975AC6"/>
    <w:rsid w:val="009774E0"/>
    <w:rsid w:val="009825FE"/>
    <w:rsid w:val="00985DDE"/>
    <w:rsid w:val="00991784"/>
    <w:rsid w:val="00995FED"/>
    <w:rsid w:val="009A2D6F"/>
    <w:rsid w:val="009A2EAA"/>
    <w:rsid w:val="009A37A1"/>
    <w:rsid w:val="009A39C3"/>
    <w:rsid w:val="009B09EC"/>
    <w:rsid w:val="009B0CE4"/>
    <w:rsid w:val="009B36AC"/>
    <w:rsid w:val="009B4D2B"/>
    <w:rsid w:val="009B5221"/>
    <w:rsid w:val="009C41C3"/>
    <w:rsid w:val="009C41C9"/>
    <w:rsid w:val="009C64E6"/>
    <w:rsid w:val="009C6F26"/>
    <w:rsid w:val="009D3283"/>
    <w:rsid w:val="009D54C7"/>
    <w:rsid w:val="009E5E11"/>
    <w:rsid w:val="009E6276"/>
    <w:rsid w:val="009E63B9"/>
    <w:rsid w:val="009F477F"/>
    <w:rsid w:val="009F77DF"/>
    <w:rsid w:val="00A002B1"/>
    <w:rsid w:val="00A002DF"/>
    <w:rsid w:val="00A00A07"/>
    <w:rsid w:val="00A01F06"/>
    <w:rsid w:val="00A024C9"/>
    <w:rsid w:val="00A04AE0"/>
    <w:rsid w:val="00A07A35"/>
    <w:rsid w:val="00A14F00"/>
    <w:rsid w:val="00A1756C"/>
    <w:rsid w:val="00A21EEE"/>
    <w:rsid w:val="00A24CB1"/>
    <w:rsid w:val="00A26448"/>
    <w:rsid w:val="00A2662D"/>
    <w:rsid w:val="00A26B65"/>
    <w:rsid w:val="00A27BB4"/>
    <w:rsid w:val="00A319BD"/>
    <w:rsid w:val="00A32584"/>
    <w:rsid w:val="00A4036F"/>
    <w:rsid w:val="00A44D1D"/>
    <w:rsid w:val="00A473AB"/>
    <w:rsid w:val="00A51F85"/>
    <w:rsid w:val="00A52923"/>
    <w:rsid w:val="00A606B8"/>
    <w:rsid w:val="00A64555"/>
    <w:rsid w:val="00A6534D"/>
    <w:rsid w:val="00A65A32"/>
    <w:rsid w:val="00A70C69"/>
    <w:rsid w:val="00A754F4"/>
    <w:rsid w:val="00A7656B"/>
    <w:rsid w:val="00A82778"/>
    <w:rsid w:val="00A90D88"/>
    <w:rsid w:val="00A90F07"/>
    <w:rsid w:val="00A9155F"/>
    <w:rsid w:val="00A91D25"/>
    <w:rsid w:val="00A97FB4"/>
    <w:rsid w:val="00AA0933"/>
    <w:rsid w:val="00AA0ADC"/>
    <w:rsid w:val="00AA15FA"/>
    <w:rsid w:val="00AA33CD"/>
    <w:rsid w:val="00AA4B16"/>
    <w:rsid w:val="00AA5B8E"/>
    <w:rsid w:val="00AA6B8A"/>
    <w:rsid w:val="00AB3EF4"/>
    <w:rsid w:val="00AB7DF0"/>
    <w:rsid w:val="00AC06CB"/>
    <w:rsid w:val="00AC10E7"/>
    <w:rsid w:val="00AC3632"/>
    <w:rsid w:val="00AC6B85"/>
    <w:rsid w:val="00AC71ED"/>
    <w:rsid w:val="00AC7394"/>
    <w:rsid w:val="00AC7C0C"/>
    <w:rsid w:val="00AD2825"/>
    <w:rsid w:val="00AD69D9"/>
    <w:rsid w:val="00AD7154"/>
    <w:rsid w:val="00AE0B48"/>
    <w:rsid w:val="00AE1937"/>
    <w:rsid w:val="00AE390E"/>
    <w:rsid w:val="00AE3DE5"/>
    <w:rsid w:val="00AE3F1A"/>
    <w:rsid w:val="00AE6E7A"/>
    <w:rsid w:val="00AF29F5"/>
    <w:rsid w:val="00AF3F5D"/>
    <w:rsid w:val="00AF558A"/>
    <w:rsid w:val="00B029C9"/>
    <w:rsid w:val="00B03302"/>
    <w:rsid w:val="00B035CD"/>
    <w:rsid w:val="00B051D6"/>
    <w:rsid w:val="00B1116C"/>
    <w:rsid w:val="00B15C10"/>
    <w:rsid w:val="00B2388D"/>
    <w:rsid w:val="00B246B9"/>
    <w:rsid w:val="00B35090"/>
    <w:rsid w:val="00B35EE0"/>
    <w:rsid w:val="00B419FA"/>
    <w:rsid w:val="00B462A7"/>
    <w:rsid w:val="00B5080F"/>
    <w:rsid w:val="00B52343"/>
    <w:rsid w:val="00B54FD3"/>
    <w:rsid w:val="00B6133B"/>
    <w:rsid w:val="00B62E89"/>
    <w:rsid w:val="00B6498E"/>
    <w:rsid w:val="00B6521C"/>
    <w:rsid w:val="00B7025D"/>
    <w:rsid w:val="00B74219"/>
    <w:rsid w:val="00B83171"/>
    <w:rsid w:val="00B8561B"/>
    <w:rsid w:val="00B85E92"/>
    <w:rsid w:val="00B87DE6"/>
    <w:rsid w:val="00B926B2"/>
    <w:rsid w:val="00B95CF7"/>
    <w:rsid w:val="00B96035"/>
    <w:rsid w:val="00BA149D"/>
    <w:rsid w:val="00BA14DD"/>
    <w:rsid w:val="00BA1969"/>
    <w:rsid w:val="00BB2BC0"/>
    <w:rsid w:val="00BB2C88"/>
    <w:rsid w:val="00BB4F46"/>
    <w:rsid w:val="00BB576A"/>
    <w:rsid w:val="00BB578D"/>
    <w:rsid w:val="00BB5BF1"/>
    <w:rsid w:val="00BC0096"/>
    <w:rsid w:val="00BC1319"/>
    <w:rsid w:val="00BC291F"/>
    <w:rsid w:val="00BC5255"/>
    <w:rsid w:val="00BD0676"/>
    <w:rsid w:val="00BD18D9"/>
    <w:rsid w:val="00BD608B"/>
    <w:rsid w:val="00BE21B2"/>
    <w:rsid w:val="00BE3245"/>
    <w:rsid w:val="00BE5EFB"/>
    <w:rsid w:val="00BE7D1D"/>
    <w:rsid w:val="00BF0433"/>
    <w:rsid w:val="00BF3066"/>
    <w:rsid w:val="00BF49E0"/>
    <w:rsid w:val="00BF5B28"/>
    <w:rsid w:val="00BF7C66"/>
    <w:rsid w:val="00C04727"/>
    <w:rsid w:val="00C05817"/>
    <w:rsid w:val="00C1040F"/>
    <w:rsid w:val="00C1646C"/>
    <w:rsid w:val="00C178A3"/>
    <w:rsid w:val="00C222BC"/>
    <w:rsid w:val="00C24239"/>
    <w:rsid w:val="00C25CE9"/>
    <w:rsid w:val="00C35BA6"/>
    <w:rsid w:val="00C435B1"/>
    <w:rsid w:val="00C44E04"/>
    <w:rsid w:val="00C50FDC"/>
    <w:rsid w:val="00C533A0"/>
    <w:rsid w:val="00C54365"/>
    <w:rsid w:val="00C567D1"/>
    <w:rsid w:val="00C574DA"/>
    <w:rsid w:val="00C60882"/>
    <w:rsid w:val="00C63B0B"/>
    <w:rsid w:val="00C67C72"/>
    <w:rsid w:val="00C72E36"/>
    <w:rsid w:val="00C73EF1"/>
    <w:rsid w:val="00C80B64"/>
    <w:rsid w:val="00C8376A"/>
    <w:rsid w:val="00C83973"/>
    <w:rsid w:val="00C846C9"/>
    <w:rsid w:val="00C93D3A"/>
    <w:rsid w:val="00C943A8"/>
    <w:rsid w:val="00C94E8A"/>
    <w:rsid w:val="00C94FA7"/>
    <w:rsid w:val="00C952A6"/>
    <w:rsid w:val="00C95C90"/>
    <w:rsid w:val="00C9651B"/>
    <w:rsid w:val="00CA31CF"/>
    <w:rsid w:val="00CA4720"/>
    <w:rsid w:val="00CA52F1"/>
    <w:rsid w:val="00CA6173"/>
    <w:rsid w:val="00CA6C8E"/>
    <w:rsid w:val="00CA71FA"/>
    <w:rsid w:val="00CB06D6"/>
    <w:rsid w:val="00CB198F"/>
    <w:rsid w:val="00CC0203"/>
    <w:rsid w:val="00CC04FD"/>
    <w:rsid w:val="00CC3A13"/>
    <w:rsid w:val="00CC68B5"/>
    <w:rsid w:val="00CD1B39"/>
    <w:rsid w:val="00CD1D02"/>
    <w:rsid w:val="00CD2D49"/>
    <w:rsid w:val="00CD443F"/>
    <w:rsid w:val="00CD4D9C"/>
    <w:rsid w:val="00CD5933"/>
    <w:rsid w:val="00CE18B0"/>
    <w:rsid w:val="00CE3EFD"/>
    <w:rsid w:val="00CE52AB"/>
    <w:rsid w:val="00CE5CFE"/>
    <w:rsid w:val="00CE7739"/>
    <w:rsid w:val="00CF05DB"/>
    <w:rsid w:val="00CF0F39"/>
    <w:rsid w:val="00CF473A"/>
    <w:rsid w:val="00CF62B9"/>
    <w:rsid w:val="00CF6548"/>
    <w:rsid w:val="00D0085E"/>
    <w:rsid w:val="00D00DD1"/>
    <w:rsid w:val="00D01969"/>
    <w:rsid w:val="00D01BC0"/>
    <w:rsid w:val="00D02FCB"/>
    <w:rsid w:val="00D03ED0"/>
    <w:rsid w:val="00D06228"/>
    <w:rsid w:val="00D070A0"/>
    <w:rsid w:val="00D1244F"/>
    <w:rsid w:val="00D12F8D"/>
    <w:rsid w:val="00D134F3"/>
    <w:rsid w:val="00D17DE4"/>
    <w:rsid w:val="00D20E4F"/>
    <w:rsid w:val="00D225D7"/>
    <w:rsid w:val="00D22BE7"/>
    <w:rsid w:val="00D2488B"/>
    <w:rsid w:val="00D24B07"/>
    <w:rsid w:val="00D24E14"/>
    <w:rsid w:val="00D25864"/>
    <w:rsid w:val="00D31868"/>
    <w:rsid w:val="00D32A48"/>
    <w:rsid w:val="00D350A2"/>
    <w:rsid w:val="00D35BE4"/>
    <w:rsid w:val="00D3748F"/>
    <w:rsid w:val="00D42649"/>
    <w:rsid w:val="00D43009"/>
    <w:rsid w:val="00D54D73"/>
    <w:rsid w:val="00D54FA2"/>
    <w:rsid w:val="00D55A62"/>
    <w:rsid w:val="00D55BF4"/>
    <w:rsid w:val="00D61360"/>
    <w:rsid w:val="00D64F14"/>
    <w:rsid w:val="00D67279"/>
    <w:rsid w:val="00D73203"/>
    <w:rsid w:val="00D74593"/>
    <w:rsid w:val="00D74F94"/>
    <w:rsid w:val="00D81287"/>
    <w:rsid w:val="00D8246B"/>
    <w:rsid w:val="00D8277A"/>
    <w:rsid w:val="00D833C5"/>
    <w:rsid w:val="00D8369A"/>
    <w:rsid w:val="00D87B79"/>
    <w:rsid w:val="00D909B3"/>
    <w:rsid w:val="00D97DFB"/>
    <w:rsid w:val="00DA0B23"/>
    <w:rsid w:val="00DA453B"/>
    <w:rsid w:val="00DA63FB"/>
    <w:rsid w:val="00DB524A"/>
    <w:rsid w:val="00DC1172"/>
    <w:rsid w:val="00DC28D1"/>
    <w:rsid w:val="00DC6BF7"/>
    <w:rsid w:val="00DD2A01"/>
    <w:rsid w:val="00DD3932"/>
    <w:rsid w:val="00DD4809"/>
    <w:rsid w:val="00DD76DE"/>
    <w:rsid w:val="00DE072D"/>
    <w:rsid w:val="00DE6CF7"/>
    <w:rsid w:val="00DF253C"/>
    <w:rsid w:val="00E00370"/>
    <w:rsid w:val="00E04196"/>
    <w:rsid w:val="00E04A33"/>
    <w:rsid w:val="00E15689"/>
    <w:rsid w:val="00E228F7"/>
    <w:rsid w:val="00E25B0A"/>
    <w:rsid w:val="00E3157C"/>
    <w:rsid w:val="00E326F7"/>
    <w:rsid w:val="00E36336"/>
    <w:rsid w:val="00E410A1"/>
    <w:rsid w:val="00E43B2A"/>
    <w:rsid w:val="00E52949"/>
    <w:rsid w:val="00E631E1"/>
    <w:rsid w:val="00E66EA8"/>
    <w:rsid w:val="00E70DD7"/>
    <w:rsid w:val="00E70E1B"/>
    <w:rsid w:val="00E727A5"/>
    <w:rsid w:val="00E77B0E"/>
    <w:rsid w:val="00E80BAB"/>
    <w:rsid w:val="00E847BB"/>
    <w:rsid w:val="00E92111"/>
    <w:rsid w:val="00E95567"/>
    <w:rsid w:val="00E963A4"/>
    <w:rsid w:val="00E965A0"/>
    <w:rsid w:val="00E97AA6"/>
    <w:rsid w:val="00EA1132"/>
    <w:rsid w:val="00EA2CC8"/>
    <w:rsid w:val="00EA37E2"/>
    <w:rsid w:val="00EA5084"/>
    <w:rsid w:val="00EA66C9"/>
    <w:rsid w:val="00EB0DF2"/>
    <w:rsid w:val="00EC1D66"/>
    <w:rsid w:val="00ED2AEE"/>
    <w:rsid w:val="00ED3079"/>
    <w:rsid w:val="00ED3342"/>
    <w:rsid w:val="00EE1553"/>
    <w:rsid w:val="00EE2D98"/>
    <w:rsid w:val="00EE40D3"/>
    <w:rsid w:val="00EE479D"/>
    <w:rsid w:val="00EE49DC"/>
    <w:rsid w:val="00EE6633"/>
    <w:rsid w:val="00EF122E"/>
    <w:rsid w:val="00EF2D99"/>
    <w:rsid w:val="00EF585C"/>
    <w:rsid w:val="00EF6E2C"/>
    <w:rsid w:val="00EF703C"/>
    <w:rsid w:val="00F00081"/>
    <w:rsid w:val="00F04683"/>
    <w:rsid w:val="00F100FC"/>
    <w:rsid w:val="00F113C0"/>
    <w:rsid w:val="00F14C0D"/>
    <w:rsid w:val="00F20B40"/>
    <w:rsid w:val="00F21B5A"/>
    <w:rsid w:val="00F22D84"/>
    <w:rsid w:val="00F24A3D"/>
    <w:rsid w:val="00F25619"/>
    <w:rsid w:val="00F2593D"/>
    <w:rsid w:val="00F27379"/>
    <w:rsid w:val="00F27DBA"/>
    <w:rsid w:val="00F31F6F"/>
    <w:rsid w:val="00F31F7E"/>
    <w:rsid w:val="00F329BA"/>
    <w:rsid w:val="00F36379"/>
    <w:rsid w:val="00F438B5"/>
    <w:rsid w:val="00F44AB1"/>
    <w:rsid w:val="00F466BE"/>
    <w:rsid w:val="00F47E53"/>
    <w:rsid w:val="00F50124"/>
    <w:rsid w:val="00F575BD"/>
    <w:rsid w:val="00F57B9B"/>
    <w:rsid w:val="00F60F19"/>
    <w:rsid w:val="00F61078"/>
    <w:rsid w:val="00F644C3"/>
    <w:rsid w:val="00F66ADB"/>
    <w:rsid w:val="00F66D93"/>
    <w:rsid w:val="00F71556"/>
    <w:rsid w:val="00F7400D"/>
    <w:rsid w:val="00F81554"/>
    <w:rsid w:val="00F82410"/>
    <w:rsid w:val="00F90B57"/>
    <w:rsid w:val="00F92FBD"/>
    <w:rsid w:val="00F960D4"/>
    <w:rsid w:val="00FA0BA1"/>
    <w:rsid w:val="00FA4428"/>
    <w:rsid w:val="00FA549F"/>
    <w:rsid w:val="00FA62DB"/>
    <w:rsid w:val="00FA6609"/>
    <w:rsid w:val="00FA78BA"/>
    <w:rsid w:val="00FB1E46"/>
    <w:rsid w:val="00FB6047"/>
    <w:rsid w:val="00FC00A2"/>
    <w:rsid w:val="00FC06DF"/>
    <w:rsid w:val="00FC22B6"/>
    <w:rsid w:val="00FC563C"/>
    <w:rsid w:val="00FC75CA"/>
    <w:rsid w:val="00FD0DCA"/>
    <w:rsid w:val="00FD5DF5"/>
    <w:rsid w:val="00FF003D"/>
    <w:rsid w:val="00FF171E"/>
    <w:rsid w:val="00FF428A"/>
    <w:rsid w:val="00FF5FA4"/>
    <w:rsid w:val="00FF60A3"/>
    <w:rsid w:val="00FF64FD"/>
    <w:rsid w:val="00FF6B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FB26872-F761-40EC-ADFE-E93D5AAF6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4D1F89"/>
    <w:pPr>
      <w:widowControl w:val="0"/>
      <w:autoSpaceDE w:val="0"/>
      <w:autoSpaceDN w:val="0"/>
      <w:spacing w:after="0" w:line="240" w:lineRule="auto"/>
      <w:ind w:left="720"/>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1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818FB"/>
    <w:pPr>
      <w:ind w:left="720"/>
      <w:contextualSpacing/>
    </w:pPr>
  </w:style>
  <w:style w:type="numbering" w:customStyle="1" w:styleId="NoList1">
    <w:name w:val="No List1"/>
    <w:next w:val="NoList"/>
    <w:uiPriority w:val="99"/>
    <w:semiHidden/>
    <w:unhideWhenUsed/>
    <w:rsid w:val="00605A71"/>
  </w:style>
  <w:style w:type="paragraph" w:styleId="Header">
    <w:name w:val="header"/>
    <w:basedOn w:val="Normal"/>
    <w:link w:val="HeaderChar"/>
    <w:uiPriority w:val="99"/>
    <w:unhideWhenUsed/>
    <w:rsid w:val="00605A71"/>
    <w:pPr>
      <w:tabs>
        <w:tab w:val="center" w:pos="4680"/>
        <w:tab w:val="right" w:pos="9360"/>
      </w:tabs>
      <w:spacing w:after="0" w:line="240" w:lineRule="auto"/>
    </w:pPr>
    <w:rPr>
      <w:rFonts w:ascii="Calibri" w:eastAsia="Calibri" w:hAnsi="Calibri" w:cs="Arial"/>
      <w:sz w:val="20"/>
      <w:szCs w:val="20"/>
    </w:rPr>
  </w:style>
  <w:style w:type="character" w:customStyle="1" w:styleId="HeaderChar">
    <w:name w:val="Header Char"/>
    <w:basedOn w:val="DefaultParagraphFont"/>
    <w:link w:val="Header"/>
    <w:uiPriority w:val="99"/>
    <w:rsid w:val="00605A71"/>
    <w:rPr>
      <w:rFonts w:ascii="Calibri" w:eastAsia="Calibri" w:hAnsi="Calibri" w:cs="Arial"/>
      <w:sz w:val="20"/>
      <w:szCs w:val="20"/>
    </w:rPr>
  </w:style>
  <w:style w:type="paragraph" w:styleId="Footer">
    <w:name w:val="footer"/>
    <w:basedOn w:val="Normal"/>
    <w:link w:val="FooterChar"/>
    <w:uiPriority w:val="99"/>
    <w:unhideWhenUsed/>
    <w:rsid w:val="00605A71"/>
    <w:pPr>
      <w:tabs>
        <w:tab w:val="center" w:pos="4680"/>
        <w:tab w:val="right" w:pos="9360"/>
      </w:tabs>
      <w:spacing w:after="0" w:line="240" w:lineRule="auto"/>
    </w:pPr>
    <w:rPr>
      <w:rFonts w:ascii="Calibri" w:eastAsia="Calibri" w:hAnsi="Calibri" w:cs="Arial"/>
      <w:sz w:val="20"/>
      <w:szCs w:val="20"/>
    </w:rPr>
  </w:style>
  <w:style w:type="character" w:customStyle="1" w:styleId="FooterChar">
    <w:name w:val="Footer Char"/>
    <w:basedOn w:val="DefaultParagraphFont"/>
    <w:link w:val="Footer"/>
    <w:uiPriority w:val="99"/>
    <w:rsid w:val="00605A71"/>
    <w:rPr>
      <w:rFonts w:ascii="Calibri" w:eastAsia="Calibri" w:hAnsi="Calibri" w:cs="Arial"/>
      <w:sz w:val="20"/>
      <w:szCs w:val="20"/>
    </w:rPr>
  </w:style>
  <w:style w:type="character" w:styleId="Hyperlink">
    <w:name w:val="Hyperlink"/>
    <w:uiPriority w:val="99"/>
    <w:semiHidden/>
    <w:unhideWhenUsed/>
    <w:rsid w:val="00605A71"/>
    <w:rPr>
      <w:color w:val="0000FF"/>
      <w:u w:val="single"/>
    </w:rPr>
  </w:style>
  <w:style w:type="character" w:styleId="FollowedHyperlink">
    <w:name w:val="FollowedHyperlink"/>
    <w:uiPriority w:val="99"/>
    <w:semiHidden/>
    <w:unhideWhenUsed/>
    <w:rsid w:val="00605A71"/>
    <w:rPr>
      <w:color w:val="800080"/>
      <w:u w:val="single"/>
    </w:rPr>
  </w:style>
  <w:style w:type="paragraph" w:customStyle="1" w:styleId="xl88">
    <w:name w:val="xl88"/>
    <w:basedOn w:val="Normal"/>
    <w:rsid w:val="00605A71"/>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9">
    <w:name w:val="xl89"/>
    <w:basedOn w:val="Normal"/>
    <w:rsid w:val="00605A71"/>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90">
    <w:name w:val="xl90"/>
    <w:basedOn w:val="Normal"/>
    <w:rsid w:val="00605A7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1">
    <w:name w:val="xl91"/>
    <w:basedOn w:val="Normal"/>
    <w:rsid w:val="00605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2">
    <w:name w:val="xl92"/>
    <w:basedOn w:val="Normal"/>
    <w:rsid w:val="00605A7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3">
    <w:name w:val="xl93"/>
    <w:basedOn w:val="Normal"/>
    <w:rsid w:val="00605A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4">
    <w:name w:val="xl94"/>
    <w:basedOn w:val="Normal"/>
    <w:rsid w:val="00605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5">
    <w:name w:val="xl95"/>
    <w:basedOn w:val="Normal"/>
    <w:rsid w:val="00605A71"/>
    <w:pP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6">
    <w:name w:val="xl96"/>
    <w:basedOn w:val="Normal"/>
    <w:rsid w:val="00605A71"/>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97">
    <w:name w:val="xl97"/>
    <w:basedOn w:val="Normal"/>
    <w:rsid w:val="00605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8">
    <w:name w:val="xl98"/>
    <w:basedOn w:val="Normal"/>
    <w:rsid w:val="00605A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9">
    <w:name w:val="xl99"/>
    <w:basedOn w:val="Normal"/>
    <w:rsid w:val="00605A7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Normal"/>
    <w:rsid w:val="00605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1">
    <w:name w:val="xl101"/>
    <w:basedOn w:val="Normal"/>
    <w:rsid w:val="00605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2">
    <w:name w:val="xl102"/>
    <w:basedOn w:val="Normal"/>
    <w:rsid w:val="00605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Normal"/>
    <w:rsid w:val="00605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4">
    <w:name w:val="xl104"/>
    <w:basedOn w:val="Normal"/>
    <w:rsid w:val="00605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5">
    <w:name w:val="xl105"/>
    <w:basedOn w:val="Normal"/>
    <w:rsid w:val="00605A7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6">
    <w:name w:val="xl106"/>
    <w:basedOn w:val="Normal"/>
    <w:rsid w:val="00605A7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7">
    <w:name w:val="xl107"/>
    <w:basedOn w:val="Normal"/>
    <w:rsid w:val="00605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8">
    <w:name w:val="xl108"/>
    <w:basedOn w:val="Normal"/>
    <w:rsid w:val="00605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Normal"/>
    <w:rsid w:val="00605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10">
    <w:name w:val="xl110"/>
    <w:basedOn w:val="Normal"/>
    <w:rsid w:val="00605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1">
    <w:name w:val="xl111"/>
    <w:basedOn w:val="Normal"/>
    <w:rsid w:val="00605A7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2">
    <w:name w:val="xl112"/>
    <w:basedOn w:val="Normal"/>
    <w:rsid w:val="00605A71"/>
    <w:pP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rPr>
  </w:style>
  <w:style w:type="paragraph" w:customStyle="1" w:styleId="xl113">
    <w:name w:val="xl113"/>
    <w:basedOn w:val="Normal"/>
    <w:rsid w:val="00605A71"/>
    <w:pP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Default">
    <w:name w:val="Default"/>
    <w:rsid w:val="00605A71"/>
    <w:pPr>
      <w:autoSpaceDE w:val="0"/>
      <w:autoSpaceDN w:val="0"/>
      <w:adjustRightInd w:val="0"/>
      <w:spacing w:after="0" w:line="240" w:lineRule="auto"/>
    </w:pPr>
    <w:rPr>
      <w:rFonts w:ascii="Arial" w:eastAsia="Calibri" w:hAnsi="Arial" w:cs="Arial"/>
      <w:color w:val="000000"/>
      <w:sz w:val="24"/>
      <w:szCs w:val="24"/>
    </w:rPr>
  </w:style>
  <w:style w:type="table" w:customStyle="1" w:styleId="TableGrid1">
    <w:name w:val="Table Grid1"/>
    <w:basedOn w:val="TableNormal"/>
    <w:next w:val="TableGrid"/>
    <w:uiPriority w:val="39"/>
    <w:rsid w:val="00605A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605A71"/>
  </w:style>
  <w:style w:type="table" w:customStyle="1" w:styleId="TableGrid2">
    <w:name w:val="Table Grid2"/>
    <w:basedOn w:val="TableNormal"/>
    <w:next w:val="TableGrid"/>
    <w:uiPriority w:val="39"/>
    <w:rsid w:val="00605A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5131B7"/>
  </w:style>
  <w:style w:type="table" w:customStyle="1" w:styleId="TableGrid3">
    <w:name w:val="Table Grid3"/>
    <w:basedOn w:val="TableNormal"/>
    <w:next w:val="TableGrid"/>
    <w:uiPriority w:val="39"/>
    <w:rsid w:val="005131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100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0FC"/>
    <w:rPr>
      <w:rFonts w:ascii="Segoe UI" w:hAnsi="Segoe UI" w:cs="Segoe UI"/>
      <w:sz w:val="18"/>
      <w:szCs w:val="18"/>
    </w:rPr>
  </w:style>
  <w:style w:type="character" w:customStyle="1" w:styleId="Heading1Char">
    <w:name w:val="Heading 1 Char"/>
    <w:basedOn w:val="DefaultParagraphFont"/>
    <w:link w:val="Heading1"/>
    <w:uiPriority w:val="1"/>
    <w:rsid w:val="004D1F89"/>
    <w:rPr>
      <w:rFonts w:ascii="Arial" w:eastAsia="Arial" w:hAnsi="Arial" w:cs="Arial"/>
      <w:b/>
      <w:bCs/>
      <w:sz w:val="24"/>
      <w:szCs w:val="24"/>
    </w:rPr>
  </w:style>
  <w:style w:type="paragraph" w:styleId="BodyText">
    <w:name w:val="Body Text"/>
    <w:basedOn w:val="Normal"/>
    <w:link w:val="BodyTextChar"/>
    <w:uiPriority w:val="1"/>
    <w:qFormat/>
    <w:rsid w:val="004D1F89"/>
    <w:pPr>
      <w:widowControl w:val="0"/>
      <w:autoSpaceDE w:val="0"/>
      <w:autoSpaceDN w:val="0"/>
      <w:spacing w:before="43" w:after="0" w:line="240" w:lineRule="auto"/>
      <w:ind w:left="1440" w:hanging="360"/>
    </w:pPr>
    <w:rPr>
      <w:rFonts w:ascii="Arial MT" w:eastAsia="Arial MT" w:hAnsi="Arial MT" w:cs="Arial MT"/>
      <w:sz w:val="24"/>
      <w:szCs w:val="24"/>
    </w:rPr>
  </w:style>
  <w:style w:type="character" w:customStyle="1" w:styleId="BodyTextChar">
    <w:name w:val="Body Text Char"/>
    <w:basedOn w:val="DefaultParagraphFont"/>
    <w:link w:val="BodyText"/>
    <w:uiPriority w:val="1"/>
    <w:rsid w:val="004D1F89"/>
    <w:rPr>
      <w:rFonts w:ascii="Arial MT" w:eastAsia="Arial MT" w:hAnsi="Arial MT" w:cs="Arial MT"/>
      <w:sz w:val="24"/>
      <w:szCs w:val="24"/>
    </w:rPr>
  </w:style>
  <w:style w:type="paragraph" w:customStyle="1" w:styleId="TableParagraph">
    <w:name w:val="Table Paragraph"/>
    <w:basedOn w:val="Normal"/>
    <w:uiPriority w:val="1"/>
    <w:qFormat/>
    <w:rsid w:val="004D1F89"/>
    <w:pPr>
      <w:widowControl w:val="0"/>
      <w:autoSpaceDE w:val="0"/>
      <w:autoSpaceDN w:val="0"/>
      <w:spacing w:before="23" w:after="0" w:line="240" w:lineRule="auto"/>
      <w:ind w:left="30"/>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86759">
      <w:bodyDiv w:val="1"/>
      <w:marLeft w:val="0"/>
      <w:marRight w:val="0"/>
      <w:marTop w:val="0"/>
      <w:marBottom w:val="0"/>
      <w:divBdr>
        <w:top w:val="none" w:sz="0" w:space="0" w:color="auto"/>
        <w:left w:val="none" w:sz="0" w:space="0" w:color="auto"/>
        <w:bottom w:val="none" w:sz="0" w:space="0" w:color="auto"/>
        <w:right w:val="none" w:sz="0" w:space="0" w:color="auto"/>
      </w:divBdr>
    </w:div>
    <w:div w:id="79180395">
      <w:bodyDiv w:val="1"/>
      <w:marLeft w:val="0"/>
      <w:marRight w:val="0"/>
      <w:marTop w:val="0"/>
      <w:marBottom w:val="0"/>
      <w:divBdr>
        <w:top w:val="none" w:sz="0" w:space="0" w:color="auto"/>
        <w:left w:val="none" w:sz="0" w:space="0" w:color="auto"/>
        <w:bottom w:val="none" w:sz="0" w:space="0" w:color="auto"/>
        <w:right w:val="none" w:sz="0" w:space="0" w:color="auto"/>
      </w:divBdr>
    </w:div>
    <w:div w:id="230044528">
      <w:bodyDiv w:val="1"/>
      <w:marLeft w:val="0"/>
      <w:marRight w:val="0"/>
      <w:marTop w:val="0"/>
      <w:marBottom w:val="0"/>
      <w:divBdr>
        <w:top w:val="none" w:sz="0" w:space="0" w:color="auto"/>
        <w:left w:val="none" w:sz="0" w:space="0" w:color="auto"/>
        <w:bottom w:val="none" w:sz="0" w:space="0" w:color="auto"/>
        <w:right w:val="none" w:sz="0" w:space="0" w:color="auto"/>
      </w:divBdr>
    </w:div>
    <w:div w:id="651100594">
      <w:bodyDiv w:val="1"/>
      <w:marLeft w:val="0"/>
      <w:marRight w:val="0"/>
      <w:marTop w:val="0"/>
      <w:marBottom w:val="0"/>
      <w:divBdr>
        <w:top w:val="none" w:sz="0" w:space="0" w:color="auto"/>
        <w:left w:val="none" w:sz="0" w:space="0" w:color="auto"/>
        <w:bottom w:val="none" w:sz="0" w:space="0" w:color="auto"/>
        <w:right w:val="none" w:sz="0" w:space="0" w:color="auto"/>
      </w:divBdr>
    </w:div>
    <w:div w:id="672613479">
      <w:bodyDiv w:val="1"/>
      <w:marLeft w:val="0"/>
      <w:marRight w:val="0"/>
      <w:marTop w:val="0"/>
      <w:marBottom w:val="0"/>
      <w:divBdr>
        <w:top w:val="none" w:sz="0" w:space="0" w:color="auto"/>
        <w:left w:val="none" w:sz="0" w:space="0" w:color="auto"/>
        <w:bottom w:val="none" w:sz="0" w:space="0" w:color="auto"/>
        <w:right w:val="none" w:sz="0" w:space="0" w:color="auto"/>
      </w:divBdr>
    </w:div>
    <w:div w:id="893397388">
      <w:bodyDiv w:val="1"/>
      <w:marLeft w:val="0"/>
      <w:marRight w:val="0"/>
      <w:marTop w:val="0"/>
      <w:marBottom w:val="0"/>
      <w:divBdr>
        <w:top w:val="none" w:sz="0" w:space="0" w:color="auto"/>
        <w:left w:val="none" w:sz="0" w:space="0" w:color="auto"/>
        <w:bottom w:val="none" w:sz="0" w:space="0" w:color="auto"/>
        <w:right w:val="none" w:sz="0" w:space="0" w:color="auto"/>
      </w:divBdr>
    </w:div>
    <w:div w:id="955646452">
      <w:bodyDiv w:val="1"/>
      <w:marLeft w:val="0"/>
      <w:marRight w:val="0"/>
      <w:marTop w:val="0"/>
      <w:marBottom w:val="0"/>
      <w:divBdr>
        <w:top w:val="none" w:sz="0" w:space="0" w:color="auto"/>
        <w:left w:val="none" w:sz="0" w:space="0" w:color="auto"/>
        <w:bottom w:val="none" w:sz="0" w:space="0" w:color="auto"/>
        <w:right w:val="none" w:sz="0" w:space="0" w:color="auto"/>
      </w:divBdr>
    </w:div>
    <w:div w:id="964041630">
      <w:bodyDiv w:val="1"/>
      <w:marLeft w:val="0"/>
      <w:marRight w:val="0"/>
      <w:marTop w:val="0"/>
      <w:marBottom w:val="0"/>
      <w:divBdr>
        <w:top w:val="none" w:sz="0" w:space="0" w:color="auto"/>
        <w:left w:val="none" w:sz="0" w:space="0" w:color="auto"/>
        <w:bottom w:val="none" w:sz="0" w:space="0" w:color="auto"/>
        <w:right w:val="none" w:sz="0" w:space="0" w:color="auto"/>
      </w:divBdr>
    </w:div>
    <w:div w:id="1033577735">
      <w:bodyDiv w:val="1"/>
      <w:marLeft w:val="0"/>
      <w:marRight w:val="0"/>
      <w:marTop w:val="0"/>
      <w:marBottom w:val="0"/>
      <w:divBdr>
        <w:top w:val="none" w:sz="0" w:space="0" w:color="auto"/>
        <w:left w:val="none" w:sz="0" w:space="0" w:color="auto"/>
        <w:bottom w:val="none" w:sz="0" w:space="0" w:color="auto"/>
        <w:right w:val="none" w:sz="0" w:space="0" w:color="auto"/>
      </w:divBdr>
    </w:div>
    <w:div w:id="1160347355">
      <w:bodyDiv w:val="1"/>
      <w:marLeft w:val="0"/>
      <w:marRight w:val="0"/>
      <w:marTop w:val="0"/>
      <w:marBottom w:val="0"/>
      <w:divBdr>
        <w:top w:val="none" w:sz="0" w:space="0" w:color="auto"/>
        <w:left w:val="none" w:sz="0" w:space="0" w:color="auto"/>
        <w:bottom w:val="none" w:sz="0" w:space="0" w:color="auto"/>
        <w:right w:val="none" w:sz="0" w:space="0" w:color="auto"/>
      </w:divBdr>
    </w:div>
    <w:div w:id="1216358970">
      <w:bodyDiv w:val="1"/>
      <w:marLeft w:val="0"/>
      <w:marRight w:val="0"/>
      <w:marTop w:val="0"/>
      <w:marBottom w:val="0"/>
      <w:divBdr>
        <w:top w:val="none" w:sz="0" w:space="0" w:color="auto"/>
        <w:left w:val="none" w:sz="0" w:space="0" w:color="auto"/>
        <w:bottom w:val="none" w:sz="0" w:space="0" w:color="auto"/>
        <w:right w:val="none" w:sz="0" w:space="0" w:color="auto"/>
      </w:divBdr>
    </w:div>
    <w:div w:id="1293094771">
      <w:bodyDiv w:val="1"/>
      <w:marLeft w:val="0"/>
      <w:marRight w:val="0"/>
      <w:marTop w:val="0"/>
      <w:marBottom w:val="0"/>
      <w:divBdr>
        <w:top w:val="none" w:sz="0" w:space="0" w:color="auto"/>
        <w:left w:val="none" w:sz="0" w:space="0" w:color="auto"/>
        <w:bottom w:val="none" w:sz="0" w:space="0" w:color="auto"/>
        <w:right w:val="none" w:sz="0" w:space="0" w:color="auto"/>
      </w:divBdr>
    </w:div>
    <w:div w:id="1297562358">
      <w:bodyDiv w:val="1"/>
      <w:marLeft w:val="0"/>
      <w:marRight w:val="0"/>
      <w:marTop w:val="0"/>
      <w:marBottom w:val="0"/>
      <w:divBdr>
        <w:top w:val="none" w:sz="0" w:space="0" w:color="auto"/>
        <w:left w:val="none" w:sz="0" w:space="0" w:color="auto"/>
        <w:bottom w:val="none" w:sz="0" w:space="0" w:color="auto"/>
        <w:right w:val="none" w:sz="0" w:space="0" w:color="auto"/>
      </w:divBdr>
    </w:div>
    <w:div w:id="1433471963">
      <w:bodyDiv w:val="1"/>
      <w:marLeft w:val="0"/>
      <w:marRight w:val="0"/>
      <w:marTop w:val="0"/>
      <w:marBottom w:val="0"/>
      <w:divBdr>
        <w:top w:val="none" w:sz="0" w:space="0" w:color="auto"/>
        <w:left w:val="none" w:sz="0" w:space="0" w:color="auto"/>
        <w:bottom w:val="none" w:sz="0" w:space="0" w:color="auto"/>
        <w:right w:val="none" w:sz="0" w:space="0" w:color="auto"/>
      </w:divBdr>
    </w:div>
    <w:div w:id="1489908359">
      <w:bodyDiv w:val="1"/>
      <w:marLeft w:val="0"/>
      <w:marRight w:val="0"/>
      <w:marTop w:val="0"/>
      <w:marBottom w:val="0"/>
      <w:divBdr>
        <w:top w:val="none" w:sz="0" w:space="0" w:color="auto"/>
        <w:left w:val="none" w:sz="0" w:space="0" w:color="auto"/>
        <w:bottom w:val="none" w:sz="0" w:space="0" w:color="auto"/>
        <w:right w:val="none" w:sz="0" w:space="0" w:color="auto"/>
      </w:divBdr>
    </w:div>
    <w:div w:id="1536039942">
      <w:bodyDiv w:val="1"/>
      <w:marLeft w:val="0"/>
      <w:marRight w:val="0"/>
      <w:marTop w:val="0"/>
      <w:marBottom w:val="0"/>
      <w:divBdr>
        <w:top w:val="none" w:sz="0" w:space="0" w:color="auto"/>
        <w:left w:val="none" w:sz="0" w:space="0" w:color="auto"/>
        <w:bottom w:val="none" w:sz="0" w:space="0" w:color="auto"/>
        <w:right w:val="none" w:sz="0" w:space="0" w:color="auto"/>
      </w:divBdr>
    </w:div>
    <w:div w:id="1573153396">
      <w:bodyDiv w:val="1"/>
      <w:marLeft w:val="0"/>
      <w:marRight w:val="0"/>
      <w:marTop w:val="0"/>
      <w:marBottom w:val="0"/>
      <w:divBdr>
        <w:top w:val="none" w:sz="0" w:space="0" w:color="auto"/>
        <w:left w:val="none" w:sz="0" w:space="0" w:color="auto"/>
        <w:bottom w:val="none" w:sz="0" w:space="0" w:color="auto"/>
        <w:right w:val="none" w:sz="0" w:space="0" w:color="auto"/>
      </w:divBdr>
    </w:div>
    <w:div w:id="2047290403">
      <w:bodyDiv w:val="1"/>
      <w:marLeft w:val="0"/>
      <w:marRight w:val="0"/>
      <w:marTop w:val="0"/>
      <w:marBottom w:val="0"/>
      <w:divBdr>
        <w:top w:val="none" w:sz="0" w:space="0" w:color="auto"/>
        <w:left w:val="none" w:sz="0" w:space="0" w:color="auto"/>
        <w:bottom w:val="none" w:sz="0" w:space="0" w:color="auto"/>
        <w:right w:val="none" w:sz="0" w:space="0" w:color="auto"/>
      </w:divBdr>
    </w:div>
    <w:div w:id="2063360315">
      <w:bodyDiv w:val="1"/>
      <w:marLeft w:val="0"/>
      <w:marRight w:val="0"/>
      <w:marTop w:val="0"/>
      <w:marBottom w:val="0"/>
      <w:divBdr>
        <w:top w:val="none" w:sz="0" w:space="0" w:color="auto"/>
        <w:left w:val="none" w:sz="0" w:space="0" w:color="auto"/>
        <w:bottom w:val="none" w:sz="0" w:space="0" w:color="auto"/>
        <w:right w:val="none" w:sz="0" w:space="0" w:color="auto"/>
      </w:divBdr>
    </w:div>
    <w:div w:id="2074423218">
      <w:bodyDiv w:val="1"/>
      <w:marLeft w:val="0"/>
      <w:marRight w:val="0"/>
      <w:marTop w:val="0"/>
      <w:marBottom w:val="0"/>
      <w:divBdr>
        <w:top w:val="none" w:sz="0" w:space="0" w:color="auto"/>
        <w:left w:val="none" w:sz="0" w:space="0" w:color="auto"/>
        <w:bottom w:val="none" w:sz="0" w:space="0" w:color="auto"/>
        <w:right w:val="none" w:sz="0" w:space="0" w:color="auto"/>
      </w:divBdr>
    </w:div>
    <w:div w:id="2096169795">
      <w:bodyDiv w:val="1"/>
      <w:marLeft w:val="0"/>
      <w:marRight w:val="0"/>
      <w:marTop w:val="0"/>
      <w:marBottom w:val="0"/>
      <w:divBdr>
        <w:top w:val="none" w:sz="0" w:space="0" w:color="auto"/>
        <w:left w:val="none" w:sz="0" w:space="0" w:color="auto"/>
        <w:bottom w:val="none" w:sz="0" w:space="0" w:color="auto"/>
        <w:right w:val="none" w:sz="0" w:space="0" w:color="auto"/>
      </w:divBdr>
    </w:div>
    <w:div w:id="2122987958">
      <w:bodyDiv w:val="1"/>
      <w:marLeft w:val="0"/>
      <w:marRight w:val="0"/>
      <w:marTop w:val="0"/>
      <w:marBottom w:val="0"/>
      <w:divBdr>
        <w:top w:val="none" w:sz="0" w:space="0" w:color="auto"/>
        <w:left w:val="none" w:sz="0" w:space="0" w:color="auto"/>
        <w:bottom w:val="none" w:sz="0" w:space="0" w:color="auto"/>
        <w:right w:val="none" w:sz="0" w:space="0" w:color="auto"/>
      </w:divBdr>
    </w:div>
    <w:div w:id="212487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pPr>
      <a:bodyPr/>
      <a:lstStyle/>
      <a:style>
        <a:lnRef idx="3">
          <a:schemeClr val="dk1"/>
        </a:lnRef>
        <a:fillRef idx="0">
          <a:schemeClr val="dk1"/>
        </a:fillRef>
        <a:effectRef idx="2">
          <a:schemeClr val="dk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F7269-E39B-4028-900D-31B189245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3395</Words>
  <Characters>19354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Rahat Abbas</dc:creator>
  <cp:keywords/>
  <dc:description/>
  <cp:lastModifiedBy>Microsoft account</cp:lastModifiedBy>
  <cp:revision>7</cp:revision>
  <cp:lastPrinted>2024-08-21T11:25:00Z</cp:lastPrinted>
  <dcterms:created xsi:type="dcterms:W3CDTF">2026-10-08T04:36:00Z</dcterms:created>
  <dcterms:modified xsi:type="dcterms:W3CDTF">2026-10-08T04:40:00Z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b12010194a2a28a8870450e4090a77002cf7fcbf34ab5240ee78585128a1e7c5</vt:lpwstr>
  </property>
</Properties>
</file>